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5A4" w:rsidRPr="002B45A4" w:rsidRDefault="002B45A4" w:rsidP="002B45A4">
      <w:pPr>
        <w:shd w:val="clear" w:color="auto" w:fill="FFFFFF"/>
        <w:spacing w:before="300" w:after="210" w:line="312" w:lineRule="atLeast"/>
        <w:outlineLvl w:val="0"/>
        <w:rPr>
          <w:rFonts w:ascii="Arial" w:eastAsia="Times New Roman" w:hAnsi="Arial" w:cs="Arial"/>
          <w:b/>
          <w:bCs/>
          <w:caps/>
          <w:color w:val="333333"/>
          <w:kern w:val="36"/>
          <w:sz w:val="36"/>
          <w:szCs w:val="36"/>
          <w:lang w:eastAsia="ru-RU"/>
        </w:rPr>
      </w:pPr>
      <w:r w:rsidRPr="002B45A4">
        <w:rPr>
          <w:rFonts w:ascii="Arial" w:eastAsia="Times New Roman" w:hAnsi="Arial" w:cs="Arial"/>
          <w:b/>
          <w:bCs/>
          <w:caps/>
          <w:color w:val="333333"/>
          <w:kern w:val="36"/>
          <w:sz w:val="36"/>
          <w:szCs w:val="36"/>
          <w:lang w:eastAsia="ru-RU"/>
        </w:rPr>
        <w:t>УСТАВ АССОЦИАЦИИ ПРОФЕССИОНАЛЬНОЙ ОБРАЗОВАТЕЛЬНОЙ ОРГАНИЗАЦИИ «ТЕХНИКУМ ЭКОНОМИКИ И ПРЕДПРИНИМАТЕЛЬСТВА»</w:t>
      </w:r>
    </w:p>
    <w:p w:rsidR="002B45A4" w:rsidRPr="002B45A4" w:rsidRDefault="002B45A4" w:rsidP="002B45A4">
      <w:pPr>
        <w:shd w:val="clear" w:color="auto" w:fill="FFFFFF"/>
        <w:spacing w:after="240" w:line="240" w:lineRule="auto"/>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1"/>
          <w:szCs w:val="21"/>
          <w:lang w:eastAsia="ru-RU"/>
        </w:rPr>
        <w:t> </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8"/>
          <w:szCs w:val="28"/>
          <w:lang w:eastAsia="ru-RU"/>
        </w:rPr>
        <w:t>     </w:t>
      </w:r>
      <w:r w:rsidRPr="002B45A4">
        <w:rPr>
          <w:rFonts w:ascii="Helvetica" w:eastAsia="Times New Roman" w:hAnsi="Helvetica" w:cs="Helvetica"/>
          <w:b/>
          <w:bCs/>
          <w:color w:val="333333"/>
          <w:sz w:val="28"/>
          <w:szCs w:val="28"/>
          <w:lang w:eastAsia="ru-RU"/>
        </w:rPr>
        <w:t>                                                                                                                                                   </w:t>
      </w:r>
      <w:r w:rsidRPr="002B45A4">
        <w:rPr>
          <w:rFonts w:ascii="Helvetica" w:eastAsia="Times New Roman" w:hAnsi="Helvetica" w:cs="Helvetica"/>
          <w:b/>
          <w:bCs/>
          <w:color w:val="333333"/>
          <w:sz w:val="28"/>
          <w:szCs w:val="28"/>
          <w:lang w:eastAsia="ru-RU"/>
        </w:rPr>
        <w:br/>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40"/>
          <w:szCs w:val="40"/>
          <w:lang w:eastAsia="ru-RU"/>
        </w:rPr>
        <w:t>УСТАВ</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40"/>
          <w:szCs w:val="40"/>
          <w:lang w:eastAsia="ru-RU"/>
        </w:rPr>
        <w:t>Ассоциации профессиональной</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40"/>
          <w:szCs w:val="40"/>
          <w:lang w:eastAsia="ru-RU"/>
        </w:rPr>
        <w:t>образовательной организации</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40"/>
          <w:szCs w:val="40"/>
          <w:lang w:eastAsia="ru-RU"/>
        </w:rPr>
        <w:t>«Техникум экономики и предпринимательства»</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(новая редакция)</w:t>
      </w:r>
      <w:r w:rsidRPr="002B45A4">
        <w:rPr>
          <w:rFonts w:ascii="Helvetica" w:eastAsia="Times New Roman" w:hAnsi="Helvetica" w:cs="Helvetica"/>
          <w:color w:val="333333"/>
          <w:sz w:val="21"/>
          <w:szCs w:val="21"/>
          <w:lang w:eastAsia="ru-RU"/>
        </w:rPr>
        <w:br w:type="textWrapping" w:clear="all"/>
      </w:r>
    </w:p>
    <w:p w:rsidR="002B45A4" w:rsidRPr="002B45A4" w:rsidRDefault="002B45A4" w:rsidP="002B45A4">
      <w:pPr>
        <w:shd w:val="clear" w:color="auto" w:fill="FFFFFF"/>
        <w:spacing w:after="240" w:line="240" w:lineRule="auto"/>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1"/>
          <w:szCs w:val="21"/>
          <w:lang w:eastAsia="ru-RU"/>
        </w:rPr>
        <w:t> </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t>1. ОБЩИЕ ПОЛОЖЕНИЯ</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t> </w:t>
      </w:r>
    </w:p>
    <w:p w:rsidR="002B45A4" w:rsidRPr="002B45A4" w:rsidRDefault="002B45A4" w:rsidP="002B45A4">
      <w:pPr>
        <w:shd w:val="clear" w:color="auto" w:fill="FFFFFF"/>
        <w:spacing w:after="240" w:line="240" w:lineRule="auto"/>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1.1. Ассоциация профессиональной образовательной организации «Техникум экономики и предпринимательства», именуемая в дальнейшем «Техникум», создана в соответствии с Федеральным законом «О некоммерческих организациях», Федеральным законом «Об образовании в Российской Федерации», а также другими законодательными и нормативными правовыми актами Российской Федерации, нормативными правовыми актами Министерства образования и науки Российской Федерации</w:t>
      </w:r>
      <w:r w:rsidRPr="002B45A4">
        <w:rPr>
          <w:rFonts w:ascii="Helvetica" w:eastAsia="Times New Roman" w:hAnsi="Helvetica" w:cs="Helvetica"/>
          <w:color w:val="333333"/>
          <w:sz w:val="21"/>
          <w:szCs w:val="21"/>
          <w:lang w:eastAsia="ru-RU"/>
        </w:rPr>
        <w:t> </w:t>
      </w:r>
      <w:r w:rsidRPr="002B45A4">
        <w:rPr>
          <w:rFonts w:ascii="Helvetica" w:eastAsia="Times New Roman" w:hAnsi="Helvetica" w:cs="Helvetica"/>
          <w:color w:val="333333"/>
          <w:sz w:val="24"/>
          <w:szCs w:val="24"/>
          <w:lang w:eastAsia="ru-RU"/>
        </w:rPr>
        <w:t>для достижения общественно полезных целей.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1.2. Техникум имеет организационно-правовую форму ассоциации.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1.3. Техникум имеет тип образовательного учреждения: профессиональная образовательная организация, осуществляющая в качестве основной цели её деятельности образовательную деятельность по образовательным программам среднего профессионального образования и по программам профессионального обучения.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1.4. Полное официальное наименование Техникума: Ассоциация профессиональной образовательной организации «Техникум экономики и предпринимательства».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Сокращенное официальное наименование Техникума: АПОО «ТЭП».</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1.5. Место нахождения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Юридический адрес: 392000, г. Тамбов, ул. Советская, д. 191, литер 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Фактический адрес: 392000, г. Тамбов, ул. Советская, д. 191, литер 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1.6. Техникум является юридическим лицом с момента его государственной регистрации в установленном законом порядке; имеет обособленное имущество, самостоятельный баланс, собственные счета в банковских и других кредитных организациях, круглую печать со своим полным официальным наименованием на русском языке, штампы, бланки, эмблему и остальные реквизиты юридического лица; приобретает и осуществляет имущественные и неимущественные права, заключает контракты и договоры; принимает вступительные, членские, имущественные взносы; исполняет обязанности, может быть истцом и ответчиком в суде.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1.7. Учредителями (членами) ассоциации являются: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Хвостов Михаил Григорьевич, владелец паспорта 68 12 № 744655, выдан Отделом УФМС по Тамбовской области в Тамбовском районе 09.11.2012 года, зарегистрирован по адресу: Тамбовская область, Тамбовский район, п. Строитель, мкр. Северный, д.17, кв. 312;</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Хвостова Ирина Яковлевна, владелец паспорта 68 10 № 647527, выданного 17.05.2011 года Отделом УФМС по Тамбовской области в Тамбовском районе, зарегистрирована по адресу: Тамбовская область, Тамбовский район, п. Строитель, мкр. Северный, д.17, кв. 312.</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Права и обязанности членов ассоциации, их компетенция в управлении делами ассоциации установлены главой 4 и 5 настоящего Устава.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1.8. Техникум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Российской Федерации и настоящим Уставом.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1.9. Техникум самостоятельно формирует свою структуру. Техникум может иметь в своем составе филиалы, представительства, учебные, учебно-производственные, социально-культурные, административно-хозяйственные и другие структурные подразделения. На момент регистрации данной редакции Устава филиалы и представительства у Техникума отсутствуют.</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1.10. Техникум в соответствии с законодательством Российской Федерации может создавать образовательные объединения (ассоциации и союзы), в том числе с участием учреждений, предприятий и общественных организаций (объединений), в целях развития и совершенствования системы образования.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1.11. В Техникуме может осуществляться научно-исследовательская и</w:t>
      </w:r>
      <w:r w:rsidRPr="002B45A4">
        <w:rPr>
          <w:rFonts w:ascii="Helvetica" w:eastAsia="Times New Roman" w:hAnsi="Helvetica" w:cs="Helvetica"/>
          <w:color w:val="333333"/>
          <w:sz w:val="24"/>
          <w:szCs w:val="24"/>
          <w:lang w:eastAsia="ru-RU"/>
        </w:rPr>
        <w:br/>
        <w:t>опытно-конструкторская работа, а также инновационная деятельность. При этом в структуре Техникума могут создаваться соответствующие подразделения.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1.12. Техникум самостоятельно устанавливает структуру и состав органов управления в соответствии с требованиями Федерального закона «О некоммерческих организациях» и с учётом положений ст. 26 Федерального закона «Об образовании в Российской Федерации». Структура, состав и распределение полномочий органов управления определены в главе 4 Устава.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1.13. Техникум получает право на ведение образовательной деятельности и льготы, установленные законодательством Российской Федерации, со дня выдачи ему лицензий на основании и в порядке, предусмотренном ст. 91 Федерального закона «Об образовании в Российской Федерации».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1.14. На основании свидетельства о государственной аккредитации Техникум имеет право на выдачу своим выпускникам документа государственного образца о соответствующем уровне образования.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1.15.Техникум может получать общественную аккредитацию в различных российских и международных организациях.</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Социальные партнёры Техникума –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Техникумом, с целью признания качества и уровня подготовки выпускников, освоивших такие программы, отвечающими требованиям профессиональных стандартов, требованиям рынка труда к специалистам соответствующего профиля.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Сведения об имеющейся у техникума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2B45A4" w:rsidRPr="002B45A4" w:rsidRDefault="002B45A4" w:rsidP="002B45A4">
      <w:pPr>
        <w:pBdr>
          <w:top w:val="single" w:sz="6" w:space="7" w:color="EEEEEE"/>
          <w:left w:val="single" w:sz="6" w:space="7" w:color="EEEEEE"/>
          <w:bottom w:val="single" w:sz="6" w:space="7" w:color="EEEEEE"/>
          <w:right w:val="single" w:sz="6" w:space="7" w:color="EEEEEE"/>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firstLine="426"/>
        <w:jc w:val="both"/>
        <w:rPr>
          <w:rFonts w:ascii="Consolas" w:eastAsia="Times New Roman" w:hAnsi="Consolas" w:cs="Courier New"/>
          <w:color w:val="333333"/>
          <w:sz w:val="20"/>
          <w:szCs w:val="20"/>
          <w:lang w:eastAsia="ru-RU"/>
        </w:rPr>
      </w:pPr>
      <w:r w:rsidRPr="002B45A4">
        <w:rPr>
          <w:rFonts w:ascii="Times New Roman" w:eastAsia="Times New Roman" w:hAnsi="Times New Roman" w:cs="Times New Roman"/>
          <w:color w:val="333333"/>
          <w:sz w:val="24"/>
          <w:szCs w:val="24"/>
          <w:lang w:eastAsia="ru-RU"/>
        </w:rPr>
        <w:t>1.16.</w:t>
      </w:r>
      <w:r w:rsidRPr="002B45A4">
        <w:rPr>
          <w:rFonts w:ascii="Consolas" w:eastAsia="Times New Roman" w:hAnsi="Consolas" w:cs="Courier New"/>
          <w:color w:val="333333"/>
          <w:sz w:val="24"/>
          <w:szCs w:val="24"/>
          <w:lang w:eastAsia="ru-RU"/>
        </w:rPr>
        <w:t xml:space="preserve"> </w:t>
      </w:r>
      <w:r w:rsidRPr="002B45A4">
        <w:rPr>
          <w:rFonts w:ascii="Times New Roman" w:eastAsia="Times New Roman" w:hAnsi="Times New Roman" w:cs="Times New Roman"/>
          <w:color w:val="333333"/>
          <w:sz w:val="24"/>
          <w:szCs w:val="24"/>
          <w:lang w:eastAsia="ru-RU"/>
        </w:rPr>
        <w:t>Настоящий Устав утвержден в новой редакции в целях приведения в соответствие с Гражданским Кодексом РФ  и Федеральным законом «Об образовании в Российской Федерации» Устава некоммерческого партнерства «Техникум экономики и предпринимательства».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t>2. ПРЕДМЕТ, ЦЕЛИ И ВИДЫ ДЕЯТЕЛЬНОСТИ</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t>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2.1. Техникум осуществляет свою деятельность в соответствии с предметом и целями деятельности, определёнными законодательством Российской Федерации и настоящим Уставом, посредством выполнения работ и оказания услуг в сфере образования.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2.2. Целями деятельности Техникума являются: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xml:space="preserve">- удовлетворение потребностей современного общества в квалифицированных рабочих, служащих и специалистах среднего звена, способных к эффективной профессиональной, предпринимательской и управленческой деятельности в условиях рыночной экономики, обладающих </w:t>
      </w:r>
      <w:r w:rsidRPr="002B45A4">
        <w:rPr>
          <w:rFonts w:ascii="Helvetica" w:eastAsia="Times New Roman" w:hAnsi="Helvetica" w:cs="Helvetica"/>
          <w:color w:val="333333"/>
          <w:sz w:val="24"/>
          <w:szCs w:val="24"/>
          <w:lang w:eastAsia="ru-RU"/>
        </w:rPr>
        <w:lastRenderedPageBreak/>
        <w:t>культурой интеллектуального труда, трудолюбивых, ответственных, самостоятельных, способных раскрытием своего интеллектуального, духовного и организаторского потенциала содействовать становлению цивилизованных экономических отношений, развитию демократии и правового государства;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удовлетворение индивидуальных потребностей личности в расширении и углублении образования;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развитие материально-технической базы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информационное обеспечение структурных подразделений Техникума, работников и обучающихся, создание, развитие и применение информационных сетей, баз данных, программ;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создание для работников и обучающихся условий, способствующих развитию их творческого и интеллектуального потенциала;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установление партнерских отношений с другими образовательными организациями Российской Федерации, зарубежными партнерами для обмена и использования практического опыта в совместной научной и учебно-методической деятельности;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сотрудничество с организациями и предприятиями по вопросам трудоустройства и прохождения обучающимися практики.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Для достижения указанных целей учредители объединяют интеллектуальные, материальные, финансовые ресурсы.</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2.3. Предметом деятельности Техникума является реализация основных профессиональных образовательных программ среднего профессионального образования, основных программ профессионального обучения и дополнительных образовательных программ.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2.4. Техникум свободен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2.5.   При реализации основных профессиональных образовательных программ в Техникуме используются различные образовательные технологии, в том числе дистанционные образовательные технологии, электронное обучение.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2.6. Техникум вправе осуществлять следующие виды деятельности, в том числе приносящие доход, реализация которых не является основной целью его деятельности: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реализация основных общеобразовательных программ;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реализация дополнительных общеобразовательных программ;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реализация дополнительных профессиональных программ;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научно-экспериментальная и творческая деятельность;</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 распространение знаний среди населения, повышение его образовательного и культурного уровня, в том числе путем оказания платных услуг;</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оказание спортивно-оздоровительных услуг;</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организация и проведение конференций, совещаний, семинаров, конкурсов, олимпиад, спортивно-массовых и других мероприятий;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реализация продукции, работ и услуг, выполняемых Техникумом;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оказание дополнительных образовательных услуг на договорной основе за пределами основных профессиональных образовательных программ среднего профессионального образования;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оказание услуг по ксерокопированию документов, бланков;</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оказание услуг по набору, редактированию, сканированию текстов на компьютере и его распечатке на принтере;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торговля покупными товарами, оборудованием,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организация и проведение научных исследований, научно-технических, опытно-конструкторских и опытно-технологических работ, направленных на решение актуальных проблем, в том числе в сфере образования, использование полученных результатов в учебном процессе, развитие научных и педагогических школ;</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выполнение заказов на научные исследования и разработки для физических и юридических лиц на основе гражданско-правовых договоров;</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написание, издание и тиражирование учебников, учебных и учебно-методических пособий, сборников и аналогичных публикаций;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осуществление издательской деятельности в области научного и учебно-методического книгоиздания;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выпуск и реализация электронной продукции, обучающих программ, информационных и иных материалов;</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ведение внешнеэкономической деятельности в порядке, установленном законодательством Российской Федерации;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сдача в аренду имущества в установленном порядке;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сдача лома и отходов чёрных, цветных, драгоценных металлов и других видов вторичного сырья;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оказание услуг связи и услуг сети Интернет.</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t> </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t>3. ВИДЫ РЕАЛИЗУЕМЫХ ОБРАЗОВАТЕЛЬНЫХ ПРОГРАММ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3.1. Техникум вправе реализовывать следующие образовательные программы:</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 основные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основные общеобразовательные программы – образовательные программы среднего общего образования;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дополнительные общеобразовательные программы – дополнительные общеразвивающие программы, дополнительные предпрофессиональные программы;</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дополнительные профессиональные программы – программы повышения квалификации, программы профессиональной переподготовки.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3.2. Техникум разрабатывает образовательные программы в соответствии с федеральными государственными образовательными стандартами и с учётом соответствующих примерных основных образовательных программ.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3.3. Обучение в Техникуме осуществляется по очной, очно-заочной и заочной формам освоения образовательных программ, в том числе с использованием дистанционных образовательных технологий и электронного обучения. Допускается сочетание различных форм получения образования и форм обучения.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3.4. Продолжительность обучения определяется соответствующими основными образовательными программами и учебными планами.</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t> </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t>4. УПРАВЛЕНИЕ ТЕХНИКУМОМ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4.1. Управление Техникумом осуществляется на основе сочетания принципов единоначалия и коллегиальности.</w:t>
      </w:r>
    </w:p>
    <w:p w:rsidR="002B45A4" w:rsidRPr="002B45A4" w:rsidRDefault="002B45A4" w:rsidP="002B45A4">
      <w:pPr>
        <w:shd w:val="clear" w:color="auto" w:fill="FFFFFF"/>
        <w:spacing w:after="240" w:line="240" w:lineRule="auto"/>
        <w:ind w:left="28"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4.2. Высшим органом управления Техникумом как ассоциацией является Общее собрание членов ассоциации.</w:t>
      </w:r>
    </w:p>
    <w:p w:rsidR="002B45A4" w:rsidRPr="002B45A4" w:rsidRDefault="002B45A4" w:rsidP="002B45A4">
      <w:pPr>
        <w:shd w:val="clear" w:color="auto" w:fill="FFFFFF"/>
        <w:spacing w:after="240" w:line="240" w:lineRule="auto"/>
        <w:ind w:left="28"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4.3. Право выдвижения кандидатов в органы управления ассоциацией имеет каждый член ассоциации.</w:t>
      </w:r>
    </w:p>
    <w:p w:rsidR="002B45A4" w:rsidRPr="002B45A4" w:rsidRDefault="002B45A4" w:rsidP="002B45A4">
      <w:pPr>
        <w:shd w:val="clear" w:color="auto" w:fill="FFFFFF"/>
        <w:spacing w:after="240" w:line="240" w:lineRule="auto"/>
        <w:ind w:left="28"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4.4. Каждый член ассоциации обладает только одним голосом при решении любых вопросов, ставящихся на голосование в любом из его органов.</w:t>
      </w:r>
    </w:p>
    <w:p w:rsidR="002B45A4" w:rsidRPr="002B45A4" w:rsidRDefault="002B45A4" w:rsidP="002B45A4">
      <w:pPr>
        <w:shd w:val="clear" w:color="auto" w:fill="FFFFFF"/>
        <w:spacing w:after="240" w:line="240" w:lineRule="auto"/>
        <w:ind w:left="28"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4.5. Общее собрание членов ассоциации созывается по мере необходимости или по инициативе исполнительного органа.</w:t>
      </w:r>
    </w:p>
    <w:p w:rsidR="002B45A4" w:rsidRPr="002B45A4" w:rsidRDefault="002B45A4" w:rsidP="002B45A4">
      <w:pPr>
        <w:shd w:val="clear" w:color="auto" w:fill="FFFFFF"/>
        <w:spacing w:after="240" w:line="240" w:lineRule="auto"/>
        <w:ind w:left="28"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4.6. К исключительной компетенции Общего собрания членов ассоциации относится: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а) утверждение и изменение Устава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б) определение приоритетных направлений деятельности техникума,     принципов формирования и использования его имущества;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pacing w:val="-2"/>
          <w:sz w:val="24"/>
          <w:szCs w:val="24"/>
          <w:lang w:eastAsia="ru-RU"/>
        </w:rPr>
        <w:t>в) выбор исполнительного органа и досрочное прекращение его полномочий, установление размеров выплачиваемых ему вознаграждений и компенсаций;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г) принятие решения о реорганизации и ликвидации Техникума, назначение ликвидационной комиссии (ликвидатора) и утверждение ликвидационного баланса;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д)  утверждение годовых отчетов и бухгалтерской (финансовой) отчётности ассоциации;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е)  утверждение финансового плана и внесение в него изменений;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ж) создание, ликвидация филиалов и представительств;</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з)   участие в других организациях;</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и)  осуществление контроля за деятельностью исполнительного органа;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к) определение порядка приема в члены ассоциации и исключение из её числа;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л) утверждение штатного расписания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м) рассмотрение вопросов материально-технического обеспечения образовательной деятельности;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н) разработка и утверждение программы развития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о) определение размера и формы оплаты обучения в Техникуме, предоставление льгот и скидок на обучение;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п) определение условий оплаты труда работников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р) избрание ревизионной комиссии (ревизора) и назначение аудиторской организации или индивидуального аудитора ассоциации;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с) принятие решений о порядке определения размера и способа уплаты членских взносов, в том числе утверждение Положения о членских взносах в ассоциации;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т) принятие решений о размере субсидиарной ответственности членов ассоциации по обязательствам ассоциации, если такая ответственность предусмотрена законом или настоящим Уставом.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4.7. Общее собрание членов ассоциации правомочно, если в его работе принимают участие более половины его членов. Решения Общего собрания членов ассоциации по вопросам исключительной компетенции, указанным в настоящем Уставе, принимаются квалифицированным большин</w:t>
      </w:r>
      <w:r w:rsidRPr="002B45A4">
        <w:rPr>
          <w:rFonts w:ascii="Helvetica" w:eastAsia="Times New Roman" w:hAnsi="Helvetica" w:cs="Helvetica"/>
          <w:color w:val="333333"/>
          <w:sz w:val="24"/>
          <w:szCs w:val="24"/>
          <w:lang w:eastAsia="ru-RU"/>
        </w:rPr>
        <w:softHyphen/>
        <w:t>ством голосов, то есть двумя третями от общего числа их членов. Если на общем собрании нет двух третей их членов, то вопрос, относящийся к исключи</w:t>
      </w:r>
      <w:r w:rsidRPr="002B45A4">
        <w:rPr>
          <w:rFonts w:ascii="Helvetica" w:eastAsia="Times New Roman" w:hAnsi="Helvetica" w:cs="Helvetica"/>
          <w:color w:val="333333"/>
          <w:sz w:val="24"/>
          <w:szCs w:val="24"/>
          <w:lang w:eastAsia="ru-RU"/>
        </w:rPr>
        <w:softHyphen/>
        <w:t xml:space="preserve">тельной компетенции этих </w:t>
      </w:r>
      <w:r w:rsidRPr="002B45A4">
        <w:rPr>
          <w:rFonts w:ascii="Helvetica" w:eastAsia="Times New Roman" w:hAnsi="Helvetica" w:cs="Helvetica"/>
          <w:color w:val="333333"/>
          <w:sz w:val="24"/>
          <w:szCs w:val="24"/>
          <w:lang w:eastAsia="ru-RU"/>
        </w:rPr>
        <w:lastRenderedPageBreak/>
        <w:t>органов, снимается с повестки дня. Решения по остальным вопросам принимаются простым большинством голосов от</w:t>
      </w:r>
      <w:r w:rsidRPr="002B45A4">
        <w:rPr>
          <w:rFonts w:ascii="Helvetica" w:eastAsia="Times New Roman" w:hAnsi="Helvetica" w:cs="Helvetica"/>
          <w:i/>
          <w:iCs/>
          <w:color w:val="333333"/>
          <w:sz w:val="24"/>
          <w:szCs w:val="24"/>
          <w:lang w:eastAsia="ru-RU"/>
        </w:rPr>
        <w:t> </w:t>
      </w:r>
      <w:r w:rsidRPr="002B45A4">
        <w:rPr>
          <w:rFonts w:ascii="Helvetica" w:eastAsia="Times New Roman" w:hAnsi="Helvetica" w:cs="Helvetica"/>
          <w:color w:val="333333"/>
          <w:sz w:val="24"/>
          <w:szCs w:val="24"/>
          <w:lang w:eastAsia="ru-RU"/>
        </w:rPr>
        <w:t>числа присутствующих на общем собрании. Если голоса разделились поровну, вопрос считается не принятым Общим собранием членов ассоциации.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4.8. Единоличным исполнительным органом Техникума является директор, который избирается Общим собранием членов ассоциации сроком на пять лет. Если директор не является членом Общего собрания членов ассоциации, то он имеет право участвовать в засе</w:t>
      </w:r>
      <w:r w:rsidRPr="002B45A4">
        <w:rPr>
          <w:rFonts w:ascii="Helvetica" w:eastAsia="Times New Roman" w:hAnsi="Helvetica" w:cs="Helvetica"/>
          <w:color w:val="333333"/>
          <w:sz w:val="24"/>
          <w:szCs w:val="24"/>
          <w:lang w:eastAsia="ru-RU"/>
        </w:rPr>
        <w:softHyphen/>
        <w:t>даниях с правом совещательного голоса.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4.9. Директор организует работу педагогического совета и администрации   Техникума, несет ответственность за организацию деятельности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4.10. Директор формирует педагогический и технический состав Техникума, определяет должностные обязанности работников Техникума, принимает на работу сотрудников Техникума, заключает с ними трудовой договор от имени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4.11. Директор проводит заседания Педагогического совета; представляет Техникум в отношениях с органами государственной власти и местного   самоуправления, другими учреждениями, предприятиями, общественными   организациями и гражданами, как на территории Российской Федерации, так и за рубежом; распоряжается средствами Техникума; подписывает без доверенности от его имени финансовые, деловые и иные документы; утверждает общее Положение о премировании работников и определяет их размер по согласованию с Общим собранием, издает приказы и распоряжения; осуществляет текущее руководство деятельностью Техникума; утверждает правила внутреннего трудового распорядка; утверждает локальные акты Техникума, осуществляет международные связи, организует бухгалтерский учёт и отчётность, обеспечивает выполнение решений Общего собрания, утверждает образец договора, заключаемого Техникумом с обучающимися и слушателями, решает все административно-хозяйственные и другие вопросы, которые не относятся к исключительной компетенции Общего собрания.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Исполнение части своих полномочий директор может передавать заместителям или другим руководящим работникам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4.12. В соответствии с Трудовым кодексом Российской Федерации все должности в структуре Техникума замещаются по контракту (трудовому договору). Форма контракта и порядок его заключения утверждаются директором.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4.13. Коллегиальным органом управления по общим вопросам является Общее собрание (конференция) работников и обучающихся на момент проведения собрания.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Общее собрание (конференция) работников и обучающихся правомочно решать следующие вопросы:</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разрабатывать и предлагать на утверждение Общего собрания членов ассоциации Устав Техникума и изменения к нему;</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обсуждать и рекомендовать к утверждению Общим собранием членов ассоциации годовой публичный отчёт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вносить предложения по кандидатуре директора Техникума на рассмотрение Общего собрания членов ассоциации;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принимать и утверждать коллективный договор (без участия представителей обучающихся);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избирать представителей работников Техникума в состав комиссии по трудовым спорам, комиссии по урегулированию споров между участниками образовательных отношений;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обсуждать и утверждать состав студенческого совета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4.14. Коллегиальным органом управления техникума для рассмотрения основных вопросов образовательного процесса является педагогический Совет.</w:t>
      </w:r>
    </w:p>
    <w:p w:rsidR="002B45A4" w:rsidRPr="002B45A4" w:rsidRDefault="002B45A4" w:rsidP="002B45A4">
      <w:pPr>
        <w:shd w:val="clear" w:color="auto" w:fill="FFFFFF"/>
        <w:spacing w:after="0" w:line="240" w:lineRule="auto"/>
        <w:ind w:firstLine="397"/>
        <w:rPr>
          <w:rFonts w:ascii="Helvetica" w:eastAsia="Times New Roman" w:hAnsi="Helvetica" w:cs="Helvetica"/>
          <w:color w:val="333333"/>
          <w:sz w:val="21"/>
          <w:szCs w:val="21"/>
          <w:lang w:eastAsia="ru-RU"/>
        </w:rPr>
      </w:pPr>
      <w:r w:rsidRPr="002B45A4">
        <w:rPr>
          <w:rFonts w:ascii="Helvetica" w:eastAsia="Times New Roman" w:hAnsi="Helvetica" w:cs="Helvetica"/>
          <w:sz w:val="24"/>
          <w:szCs w:val="24"/>
          <w:lang w:eastAsia="ru-RU"/>
        </w:rPr>
        <w:t>4.15. В состав педагогического Совета входят: директор, его заместители, руководители структурных подразделений, преподаватели, методисты, библиотекарь, председатель Студенческого совета, представитель Родительского Комитета.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4.16. В полномочия педагогического Совета входят:                   </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обсуждение перспективных задач учебно-воспитательной работы, вопросов развития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рассмотрение и согласование перспективных программ и планов работы Техникума,   положений   о   Советах,   комиссиях, утверждение Правил   внутреннего распорядка обучающихся;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рассмотрение и утверждение Правил приема в Техникум;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рассмотрение   педагогической   нагрузки,   тарификационных   списков преподавателей, должностных обязанностей работников;</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pacing w:val="-4"/>
          <w:sz w:val="24"/>
          <w:szCs w:val="24"/>
          <w:lang w:eastAsia="ru-RU"/>
        </w:rPr>
        <w:t>- обсуждение порядка материального стимулирования педагогов и студентов;</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заслушивание   отчетов директора и его заместителей   о результатах работы за определенный период времени;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заслушивание информации и отчётов педагогических работников техникума, доклады представителей организаций и учреждений, взаимодействующих с техникумом по вопросам образования и воспитания студентов, в том числе сообщения о проверке соблюдения санитарно-гигиенического режима, об охране труда, здоровья и жизни обучающихся;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-осуществление текущего контроля успеваемости обучающихся;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принятие решений о проведении промежуточной аттестации по результатам каждого семестра, о допуске обучающихся к итоговой аттестации, переводе обучающихся на следующий курс, выдаче соответствующих документов об образовании, о награждении обучающихся за успехи в обучении грамотами;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000000"/>
          <w:sz w:val="24"/>
          <w:szCs w:val="24"/>
          <w:lang w:eastAsia="ru-RU"/>
        </w:rPr>
        <w:t>- решение вопросов отчисления студентов из техникума по основаниям, указанным в абзаце седьмом п. 7.1.11. настоящего Устава</w:t>
      </w:r>
      <w:r w:rsidRPr="002B45A4">
        <w:rPr>
          <w:rFonts w:ascii="Helvetica" w:eastAsia="Times New Roman" w:hAnsi="Helvetica" w:cs="Helvetica"/>
          <w:color w:val="333333"/>
          <w:sz w:val="24"/>
          <w:szCs w:val="24"/>
          <w:lang w:eastAsia="ru-RU"/>
        </w:rPr>
        <w:t>;</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 разработка и утверждение образовательных программ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определение списка учебников и учебных пособий в соответствии с имеющимися образовательными программами в Техникуме;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индивидуальный учёт результатов освоения обучающимися образовательных программ, хранение в архивах информации об этих результатах на бумажных и (или) электронных носителях;</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рассмотрение вопросов о совершенствовании методов обучения и воспитания.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Заседания педагогического Совета созываются по мере необходимости, но не реже одного раза в квартал.</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Решения педагогического Совета, утвержденные приказом директора, являются   обязательными для всех работников и обучающихся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4.17. В целях совершенствования качества обучения и воспитания обучающихся, методической работы, повышения педагогического мастерства преподавателей создаются методический Совет, Совет кураторов учебных групп.</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4.18. В целях учёта мнения обучающихся, родителей (законных представителей) несовершеннолетних обучающихся и педагогических работников по вопросам управления техникума и принятии техникумом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Техникуме решением общего собрания (конференции) учащихся и работников может быть создан Совет обучающихся (студенческий совет).</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4.19. К компетенции Совета обучающихся относится: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участие в согласовании локальных нормативных актов, затрагивающих их права и законные интересы;</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участие в оценке качества образовательного процесса и внесение соответствующих предложений в органы управления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-участие в планировании, подготовке и проведении внеучебных мероприятий;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участие в рассмотрении вопросов, связанных с нарушениями обучающимися учебной дисциплины и правил внутреннего распорядка;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участие в разработке системы поощрений обучающихся за достижения в учебной, научной, спортивной, культурной и иной сферах деятельности;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запрос от органов управления Техникума в установленном порядке информации, необходимой для осуществления деятельности Совета.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4.20. В Техникуме в целях учёта мнения родителей (законных представителей) несовершеннолетних обучающихся по их инициативе может создаваться Совет родителей.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4.21. К компетенции Совета родителей относится: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организация работы с родителями (законными представителями) несовершеннолетних обучающихся по разъяснению их прав и обязанностей, необходимости всестороннего развития личности в семье;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содействие администрации Техникума в совершенствовании условий для осуществления образовательного процесса, охраны жизни и здоровья обучающихся, гармоничного развития личности; защите законных прав и интересов обучающихся; помощь в подготовке и проведении мероприятий.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t>5. ЧЛЕНЫ АССОЦИАЦИИ, ИХ ИМУЩЕСТВЕННЫЕ ПРАВА И ОБЯЗАННОСТИ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5.1. Техникум как ассоциация, в соответствии с Федеральным законом «О не</w:t>
      </w:r>
      <w:r w:rsidRPr="002B45A4">
        <w:rPr>
          <w:rFonts w:ascii="Helvetica" w:eastAsia="Times New Roman" w:hAnsi="Helvetica" w:cs="Helvetica"/>
          <w:color w:val="333333"/>
          <w:sz w:val="24"/>
          <w:szCs w:val="24"/>
          <w:lang w:eastAsia="ru-RU"/>
        </w:rPr>
        <w:softHyphen/>
        <w:t>коммерческих организациях», основывается на добровольном членстве, количество его членов не ограничено.</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5.2. Членами ассоциации являются учредители и принятые после учреждения в ассоциацию физические и юридические лица.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Учредители ассоциации считаются принятыми в члены ассоциации с момента её государственной регистрации. Другие вступающие в ассоциацию лица принимаются в её члены по решению Общего собрания членов ассоциации. Прием и исключение членов ассоциации относится к компетенции Общего собрания и осуществляется в следующем порядке: лицо, желающее вступить в члены ассоциации, подает заявление в исполнительный орган ассоциации по определенной форме. В заявлении указывается, на какой срок и с какими целями заявитель хочет войти в ассоциацию. Если срок членства, указанный в заявлении заканчивается, а новое заявление не поступает, то данный член автоматически из него выбывает.</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Кандидат должен быть ознакомлен с Уставом ассоциации, правами и обязанностями члена ассоциации, дать письменное обязательство соблюдать Устав ассоциации, выполнять свои обязанности, вносить членские взносы.</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pacing w:val="-2"/>
          <w:sz w:val="24"/>
          <w:szCs w:val="24"/>
          <w:lang w:eastAsia="ru-RU"/>
        </w:rPr>
        <w:t>Исполнительный орган в течение 1 месяца созывает внеочередное собрание членов ассоциации с повесткой дня о принятии кандидата в члены ассоциации.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Исключение из членов ассоциации может быть в добровольном порядке по письменному заявлению члена ассоциации и в принудительном порядке по требованию других членов ассоциации в случае нарушения исключаемым членом ассоциации требований Устава или совершения проступка, несовместимого с образовательной деятельностью.</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Исключение из членов ассоциации осуществляется в том же порядке, как прием новых членов.</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5.3. Члены ассоциации уплачивают вступительный взнос при вхождении в организацию, а будучи принятыми - платят членские взносы в течение всего времени нахождения в ней.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5.4. Размеры вступительного и членского взносов устанавливаются Общим собранием в первую декаду каждого года и остаются неизменными в течение всего года. Размеры взносов опре</w:t>
      </w:r>
      <w:r w:rsidRPr="002B45A4">
        <w:rPr>
          <w:rFonts w:ascii="Helvetica" w:eastAsia="Times New Roman" w:hAnsi="Helvetica" w:cs="Helvetica"/>
          <w:color w:val="333333"/>
          <w:sz w:val="24"/>
          <w:szCs w:val="24"/>
          <w:lang w:eastAsia="ru-RU"/>
        </w:rPr>
        <w:softHyphen/>
        <w:t>деляются затратами на уставную деятельность ассоциации по реализации целевых и обра</w:t>
      </w:r>
      <w:r w:rsidRPr="002B45A4">
        <w:rPr>
          <w:rFonts w:ascii="Helvetica" w:eastAsia="Times New Roman" w:hAnsi="Helvetica" w:cs="Helvetica"/>
          <w:color w:val="333333"/>
          <w:sz w:val="24"/>
          <w:szCs w:val="24"/>
          <w:lang w:eastAsia="ru-RU"/>
        </w:rPr>
        <w:softHyphen/>
        <w:t>зовательных программ, отраженных в настоящем Уставе.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5.5. Сроки уплаты членских взносов могут устанавливаться Общим собранием для каждого члена индивидуально, но не реже двух раз за один год.</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pacing w:val="-6"/>
          <w:sz w:val="24"/>
          <w:szCs w:val="24"/>
          <w:lang w:eastAsia="ru-RU"/>
        </w:rPr>
        <w:t>5.6. Вступительные и членские взносы лицам, их уплатившим, при выходе, исключении из ассоциации, либо ликвидации самого Техникума не возвращаются.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5.7. В случае смерти члена ассоциации, либо невозможности по иным причинам осуществлять им свои права - все имущественные права такого члена переходят к его наследникам (правопреемникам) в соответствии с законодательством Российской Федерации.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5.8. Члены ассоциации имеют право:</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5.8.1. Участвовать в управлении делами ассоциации.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5.8.2. Получать информацию о деятельности ассоциации на основании решения Общего собрания членов ассоциации в определённом им объёме.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5.8.3. По своему усмотрению выходить из ассоциации в любое время.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5.8.4. Вносить предложения в ассоциацию по вопросам, связанным с её деятельностью.</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5.8.5. Обращаться в руководящие органы ассоциации с предложениями и запросами.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5.8.6. Передавать имущество в собственность ассоциации (денежные средства, движимое/недвижимое имущество, объекты интеллектуальной собственности и т.д.).</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5.8.7. Получать в случае ликвидации ассоциации часть её имущества, оставшуюся после расчётов с кредиторами, либо стоимость этого имущества в пределах стоимости имущества, переданного членом ассоциации в её собственность, если иное не предусмотрено законодательством или настоящим Уставом в сроки, определяемые ликвидационной комиссией.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5.8.8. Получать при выходе или исключении из ассоциации в течение одного месяца часть её имущества или стоимость этого имущества в пределах стоимости имущества, переданного соответствующим членом ассоциации в его собственность, за исключением членских взносов.</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5.8.9. Участвовать в мероприятиях и акциях ассоциации.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5.8.10.Реализовывать иные права, предоставленные члену ассоциации законом и настоящим Уставом.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5.9. Права члена ассоциации не могут быть переданы третьим лицам.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5.10. Члены ассоциации обязаны:</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5.10.1. Участвовать в деятельности ассоциации, содействовать достижению её уставных целей.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5.10.2. Участвовать в образовании имущества ассоциации в необходимом размере в порядке, способом и в сроки, которые предусмотрены законом или настоящим Уставом, в том числе своевременно уплачивать членские взносы, а также по решению Общего собрания членов ассоциации вносить дополнительные имущественные взносы в имущество ассоциации.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5.10.3. Предоставлять информацию, необходимую для решения вопросов, связанных с деятельностью ассоциации.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5.10.4. Не разглашать конфиденциальную информацию о деятельности ассоциации.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5.10.5. Участвовать в принятии ассоциацией решений, без которых она не может продолжать свою деятельность в соответствии с законом, если участие членов ассоциации необходимо для принятия таких решений.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5.10.6. Не совершать действия (бездействие), которые существенно затрудняют или делают невозможным достижение целей, ради которых создана ассоциация.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5.11. Член ассоциации может быть исключен из неё по решению Общего собрания в следующих случаях:</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-если деятельность члена ассоциации угрожает безопасности её существования или каким-либо иным способом серьезно мешает ведению образовательной деятельности;</w:t>
      </w:r>
    </w:p>
    <w:p w:rsidR="002B45A4" w:rsidRPr="002B45A4" w:rsidRDefault="002B45A4" w:rsidP="002B45A4">
      <w:pPr>
        <w:shd w:val="clear" w:color="auto" w:fill="FFFFFF"/>
        <w:spacing w:after="240" w:line="240" w:lineRule="auto"/>
        <w:ind w:left="40"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-если в установленные сроки не были полностью уплачены полагающиеся членские взносы.</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5.12. Администрация Техникума организует компьютерный учет всех его членов, а так же целей, условий и сроков их членства. Списки выбывших членов ассоциации хранятся три года, после чего уничтожаются по акту.</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t> </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t>6. ПРИЕМ В ТЕХНИКУМ И ОБРАЗОВАТЕЛЬНАЯ ДЕЯТЕЛЬНОСТЬ</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6.1. Порядок приема в Техникум определяется действующим законодательством Российской Федерации в сфере образования, настоящим Уставом, а также Правилами приема в Техникум, которые ежегодно утверждаются педагогическим Советом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6.2. Техникум обязан ознакомить поступающих и (или) их родителей</w:t>
      </w:r>
      <w:r w:rsidRPr="002B45A4">
        <w:rPr>
          <w:rFonts w:ascii="Helvetica" w:eastAsia="Times New Roman" w:hAnsi="Helvetica" w:cs="Helvetica"/>
          <w:color w:val="333333"/>
          <w:sz w:val="24"/>
          <w:szCs w:val="24"/>
          <w:lang w:eastAsia="ru-RU"/>
        </w:rPr>
        <w:br/>
        <w:t>(законных представителей) с Уставом, лицензией на право ведения образовательной деятельности, и другими документами, регламентирующими организацию   образовательного процесса в Техникуме.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6.3. Зачисление приказом директора абитуриентов в число студентов,</w:t>
      </w:r>
      <w:r w:rsidRPr="002B45A4">
        <w:rPr>
          <w:rFonts w:ascii="Helvetica" w:eastAsia="Times New Roman" w:hAnsi="Helvetica" w:cs="Helvetica"/>
          <w:color w:val="333333"/>
          <w:sz w:val="24"/>
          <w:szCs w:val="24"/>
          <w:lang w:eastAsia="ru-RU"/>
        </w:rPr>
        <w:br/>
        <w:t>слушателей осуществляется на основе заключенных двух- или трехсторонних договоров с указанием в них всех необходимых условий, предусмотренных законом, и произведенной оплаты.</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Зачисление в состав Студентов техникума производится после представления оригинала документа об образовании. После зачисления на каждого студента Техникума формируется личное дело.</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6.4. Техникум путем целенаправленной организации образовательного</w:t>
      </w:r>
      <w:r w:rsidRPr="002B45A4">
        <w:rPr>
          <w:rFonts w:ascii="Helvetica" w:eastAsia="Times New Roman" w:hAnsi="Helvetica" w:cs="Helvetica"/>
          <w:color w:val="333333"/>
          <w:sz w:val="24"/>
          <w:szCs w:val="24"/>
          <w:lang w:eastAsia="ru-RU"/>
        </w:rPr>
        <w:br/>
        <w:t>процесса, выбора форм, методов и средств обучения создает необходимые условия студентам для освоения реализуемых в нем образовательных программ.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Содержание образовательного процесса по специальностям, в т.ч. при обучении по индивидуальным учебным планам, определяется Техникумом на основе соответствующего федерального государственного образовательного стандарта.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6.5. Для лиц, имеющих начальное профессиональное образование соответствующего профиля, среднее профессиональное или высшее профессиональное образование, или иной достаточный уровень предшествующей подготовки и (или) способностей, допускается обучение по сокращенным или ускоренным образовательным программам среднего профессионального образования, порядок реализации которых устанавливается в соответствии с требованиями законодательства в сфере образования.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6.6. С учетом потребностей и возможностей личности основные профессиональные образовательные программы в Техникуме могут осваиваться в различных формах обучения, различающихся объемом обязательных занятий преподавателя с обучающимися и организацией образовательного процесса: в очной, заочной формах, в том числе с использованием дистанционных образовательных технологий. Допускается сочетание различных форм обучения.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6.7. Организация образовательного процесса в Техникуме регламентируется рабочими учебными планами, календарным графиком образовательного процесса и расписанием учебных занятий по специальностям и формам обучения, самостоятельно разработанными и утвержденными Техникумом на основе федеральных государственных образовательных стандартов, базисных учебных планов по каждой специальности и/или примерных программ учебных дисциплин и профессиональных модулей, с учётом потребностей регионального рынка труда.</w:t>
      </w:r>
    </w:p>
    <w:p w:rsidR="002B45A4" w:rsidRPr="002B45A4" w:rsidRDefault="002B45A4" w:rsidP="002B45A4">
      <w:pPr>
        <w:shd w:val="clear" w:color="auto" w:fill="FFFFFF"/>
        <w:spacing w:after="240" w:line="240" w:lineRule="auto"/>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6.8. Официальным языком, на котором ведется образовательный процесс, является русский.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6.9. Учебный год для очной формы обучения начинается 1 сентября и</w:t>
      </w:r>
      <w:r w:rsidRPr="002B45A4">
        <w:rPr>
          <w:rFonts w:ascii="Helvetica" w:eastAsia="Times New Roman" w:hAnsi="Helvetica" w:cs="Helvetica"/>
          <w:color w:val="333333"/>
          <w:sz w:val="24"/>
          <w:szCs w:val="24"/>
          <w:lang w:eastAsia="ru-RU"/>
        </w:rPr>
        <w:br/>
        <w:t>заканчивается согласно рабочему учебному плану Техникума по данной специальности и форме обучения. Учебный год на заочной форме может начинаться в любое время года.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6.10. В Техникуме устанавливаются следующие основные виды учебных</w:t>
      </w:r>
      <w:r w:rsidRPr="002B45A4">
        <w:rPr>
          <w:rFonts w:ascii="Helvetica" w:eastAsia="Times New Roman" w:hAnsi="Helvetica" w:cs="Helvetica"/>
          <w:color w:val="333333"/>
          <w:sz w:val="24"/>
          <w:szCs w:val="24"/>
          <w:lang w:eastAsia="ru-RU"/>
        </w:rPr>
        <w:br/>
        <w:t xml:space="preserve">занятий: урок, лекция, семинар, практическое занятие, лабораторное занятие, контрольная работа, консультация, самостоятельная работа, производственная </w:t>
      </w:r>
      <w:r w:rsidRPr="002B45A4">
        <w:rPr>
          <w:rFonts w:ascii="Helvetica" w:eastAsia="Times New Roman" w:hAnsi="Helvetica" w:cs="Helvetica"/>
          <w:color w:val="333333"/>
          <w:sz w:val="24"/>
          <w:szCs w:val="24"/>
          <w:lang w:eastAsia="ru-RU"/>
        </w:rPr>
        <w:lastRenderedPageBreak/>
        <w:t>(профессиональная) практика, выполнение курсовой работы (курсовое проектирование), выполнение выпускной квалификационной работы (дипломного проекта, дипломной работы), а также могут проводиться другие виды учебных занятий. Помимо основных видов занятий, Техникум может вводить факультативные занятия и консультации, направленные на развитие интересов и способностей студентов.</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6.11.Для всех видов аудиторных занятий академический час устанавливается продолжительностью 45 минут. Допускается изменение режима учебных занятий в период праздничных дней и непредвиденных обстоятельств. В Техникуме для студентов, преподавателей, сотрудников устанавливается пятидневная рабочая неделя.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6.12. Недельная нагрузка студентов обязательными учебными занятиями, преподавателя с обучающимися не должна превышать 36 академических часов. Максимальная нагрузка студента в период теоретического обучения не должна превышать 54 часа в неделю и включает все виды учебной работы студента в техникуме и вне его.</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6.13.Не менее двух раз в течение полного учебного года для студентов устанавливаются каникулы общей продолжительностью 8-11 недель в год, в т.ч. в зимний период - не менее 2-х недель.</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6.14. Численность студентов в учебной группе по очной форме обучения устанавливается 25-30 человек, по заочной форме - 15-20 человек. При использовании дистанционных образовательных технологий и электронного обучения численность группы не регламентируется.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При проведении лабораторных и практических занятий, учебных занятий по физической культуре, иностранному языку и другим дисциплинам, перечень которых определяется Техникумом самостоятельно, а также при выполнении курсовой работы и производственном обучении учебная группа может делиться на подгруппы численностью не менее восьми человек.</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Повседневное руководство учебной и воспитательной работой в учебных группах осуществляется куратором группы.</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6.15. Производственная практика (по профилю специальности) и производственная практика (преддипломная) студентов Техникума проводится, как правило, на предприятиях, в учреждениях и иных организациях на основе договоров, заключаемых между Техникумом и этими организациями.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Производственная практика студентов проводится на основании Положения о практике обучающихся, утвержденного Министерством образования и науки РФ.</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6.16. Контроль качества освоения образовательных программ среднего</w:t>
      </w:r>
      <w:r w:rsidRPr="002B45A4">
        <w:rPr>
          <w:rFonts w:ascii="Helvetica" w:eastAsia="Times New Roman" w:hAnsi="Helvetica" w:cs="Helvetica"/>
          <w:color w:val="333333"/>
          <w:sz w:val="24"/>
          <w:szCs w:val="24"/>
          <w:lang w:eastAsia="ru-RU"/>
        </w:rPr>
        <w:br/>
        <w:t>профессионального образования осуществляется Техникумом в процессе текущего и рубежного контроля знаний, промежуточной аттестации обучающихся и государственной итоговой аттестации выпускников.</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Техникум самостоятельно выбирает систему оценок, формы, порядок и периодичность промежуточной аттестации обучающихся и доводит до их сведения в течение первых двух месяцев от начала обучения.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6.17.Для аттестации обучающихся на соответствие их персональных достижений поэтапным требованиям соответствующей основной профессиональной образовательной программе (текущая и промежуточная аттестация) в Техникуме создаются фонды оценочных средств, позволяющие оценить знания, умения и освоенные компетенции. Фонды оценочных средств разрабатываются Техникумом самостоятельно с возможным привлечением в качестве внешних экспертов работодателей и преподавателей, читающих смежные дисциплины. А для государственной итоговой аттестации – разрабатываются и утверждаются Техникумом после предварительного положительного заключения работодателей.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6.18. Система оценок при промежуточной аттестации, формы и порядок её проведения определяются Положением о порядке проведения промежуточной аттестации студентов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6.19. Система оценок при промежуточной аттестации включает в себя следующие виды: отлично («5»), хорошо («4»), удовлетворительно (3»), неудовлетворительно («2»), зачтено, не зачтено.</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6.20. Оценка качества подготовки обучающихся и выпускников осуществляется в двух основных направлениях:</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оценка уровня освоения дисциплин;</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оценка компетенций обучающихся.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Для юношей предусматривается оценка результатов освоения основ военной службы.</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6.21. Основными формами промежуточной аттестации являются: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 экзамен (квалификационный) по профессиональному модулю;</w:t>
      </w:r>
    </w:p>
    <w:p w:rsidR="002B45A4" w:rsidRPr="002B45A4" w:rsidRDefault="002B45A4" w:rsidP="002B45A4">
      <w:pPr>
        <w:shd w:val="clear" w:color="auto" w:fill="FFFFFF"/>
        <w:spacing w:after="240" w:line="240" w:lineRule="auto"/>
        <w:ind w:left="1080"/>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экзамен по отдельной учебной дисциплине (междисциплинарному курсу);</w:t>
      </w:r>
    </w:p>
    <w:p w:rsidR="002B45A4" w:rsidRPr="002B45A4" w:rsidRDefault="002B45A4" w:rsidP="002B45A4">
      <w:pPr>
        <w:shd w:val="clear" w:color="auto" w:fill="FFFFFF"/>
        <w:spacing w:after="240" w:line="240" w:lineRule="auto"/>
        <w:ind w:left="1080"/>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комплексный экзамен по нескольким дисциплинам;</w:t>
      </w:r>
    </w:p>
    <w:p w:rsidR="002B45A4" w:rsidRPr="002B45A4" w:rsidRDefault="002B45A4" w:rsidP="002B45A4">
      <w:pPr>
        <w:shd w:val="clear" w:color="auto" w:fill="FFFFFF"/>
        <w:spacing w:after="240" w:line="240" w:lineRule="auto"/>
        <w:ind w:left="1080"/>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зачёт по отдельной дисциплине (междисциплинарному курсу);</w:t>
      </w:r>
    </w:p>
    <w:p w:rsidR="002B45A4" w:rsidRPr="002B45A4" w:rsidRDefault="002B45A4" w:rsidP="002B45A4">
      <w:pPr>
        <w:shd w:val="clear" w:color="auto" w:fill="FFFFFF"/>
        <w:spacing w:after="240" w:line="240" w:lineRule="auto"/>
        <w:ind w:left="1080"/>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комплексный зачёт по нескольким дисциплинам;</w:t>
      </w:r>
    </w:p>
    <w:p w:rsidR="002B45A4" w:rsidRPr="002B45A4" w:rsidRDefault="002B45A4" w:rsidP="002B45A4">
      <w:pPr>
        <w:shd w:val="clear" w:color="auto" w:fill="FFFFFF"/>
        <w:spacing w:after="240" w:line="240" w:lineRule="auto"/>
        <w:ind w:left="1080"/>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дифференцированный зачёт по отдельной дисциплине (междисциплинарному курсу), производственной практике;</w:t>
      </w:r>
    </w:p>
    <w:p w:rsidR="002B45A4" w:rsidRPr="002B45A4" w:rsidRDefault="002B45A4" w:rsidP="002B45A4">
      <w:pPr>
        <w:shd w:val="clear" w:color="auto" w:fill="FFFFFF"/>
        <w:spacing w:after="240" w:line="240" w:lineRule="auto"/>
        <w:ind w:left="1080"/>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комплексный дифференцированный зачёт по нескольким дисциплинам;</w:t>
      </w:r>
    </w:p>
    <w:p w:rsidR="002B45A4" w:rsidRPr="002B45A4" w:rsidRDefault="002B45A4" w:rsidP="002B45A4">
      <w:pPr>
        <w:shd w:val="clear" w:color="auto" w:fill="FFFFFF"/>
        <w:spacing w:after="240" w:line="240" w:lineRule="auto"/>
        <w:ind w:left="1080"/>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курсовая работа (проект).</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6.22. Студенту, имеющему оценку "отлично" не менее чем по 75% дисциплин учебного плана, оценку "хорошо" по остальным дисциплинам и прошедшему все установленные федеральным государственным образовательным стандартом виды аттестационных испытаний, входящих в итоговую аттестацию, с оценкой "отлично", выдается диплом с отличием.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6.23. Количество экзаменов в процессе промежуточной аттестации студентов по очной и заочной формам обучения не должно превышать 8 в учебном году, а количество зачетов - 10. В указанное количество не входят экзамены и зачеты по физической культуре и факультативным дисциплинам.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6.24.Государственная итоговая аттестация выпускников Техникума осуществляется государственными аттестационными комиссиями на основании Порядка проведения государственной итоговой аттестации по образовательным программам среднего профессионального образования, утвержденного Министерством образования и науки РФ. Необходимым условием допуска к государственной итоговой аттестации является отсутствие у студента академической задолженности и в полном объёме выполнение учебного плана или индивидуального учебного плана по осваиваемой образовательной программе среднего профессионального образования. Государственная итоговая аттестация выпускников Техникума включает подготовку и защиту выпускной квалификационной работы (дипломная работа, дипломный проект).</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6.25. Выпускникам Техникума, освоившим соответствующую образовательную программу в полном объеме и прошедшим итоговую аттестацию, выдается диплом о среднем профессиональном образовании.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Лицам, окончившим Техникум или выбывшим до его окончания, Техникум по их заявлениям из личных дел выдает документ об образовании, представленный при поступлении в Техникум, с оставлением в личном деле заверенной копии данного документа.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6.26. Лицу, отчисленному до окончания срока обучения в Техникуме, не прошедшему государственной итоговой аттестации или получившему на итоговой аттестации неудовлетворительные результаты, выдается справка об обучении или о периоде обучения по образцу, самостоятельно устанавливаемому Техникумом.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6.27. Воспитательные задачи Техникума, вытекающие из гуманистического</w:t>
      </w:r>
      <w:r w:rsidRPr="002B45A4">
        <w:rPr>
          <w:rFonts w:ascii="Helvetica" w:eastAsia="Times New Roman" w:hAnsi="Helvetica" w:cs="Helvetica"/>
          <w:color w:val="333333"/>
          <w:sz w:val="24"/>
          <w:szCs w:val="24"/>
          <w:lang w:eastAsia="ru-RU"/>
        </w:rPr>
        <w:br/>
        <w:t>характера образования, приоритета общечеловеческих ценностей, реализуются в совместной учебной, научной, творческой, производственной и общественной</w:t>
      </w:r>
      <w:r w:rsidRPr="002B45A4">
        <w:rPr>
          <w:rFonts w:ascii="Helvetica" w:eastAsia="Times New Roman" w:hAnsi="Helvetica" w:cs="Helvetica"/>
          <w:color w:val="333333"/>
          <w:sz w:val="24"/>
          <w:szCs w:val="24"/>
          <w:lang w:eastAsia="ru-RU"/>
        </w:rPr>
        <w:br/>
        <w:t>деятельности обучающихся и преподавателей.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6.28. Техникум как негосударственная профессиональная образовательная организация в соответствии с законодательством Российской Федерации и Уставом осуществляет платную образовательную деятельность, вправе взимать плату с обучающихся, воспитанников за образовательные услуги, в том числе за обучение в пределах федеральных государственных образовательных стандартов.</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Платная образовательная деятельность такой образовательной организации не рассматривается как предпринимательская, если получаемый от нее доход полностью идет на возмещение затрат на обеспечение образовательного процесса (в том числе на заработную плату), его развитие и совершенствование в данном образовательном учреждении.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xml:space="preserve">Взаимоотношения негосударственной образовательной организации и обучающегося, воспитанника, его родителей (законных представителей) регулируются договором, определяющим уровень образования, сроки обучения, </w:t>
      </w:r>
      <w:r w:rsidRPr="002B45A4">
        <w:rPr>
          <w:rFonts w:ascii="Helvetica" w:eastAsia="Times New Roman" w:hAnsi="Helvetica" w:cs="Helvetica"/>
          <w:color w:val="333333"/>
          <w:sz w:val="24"/>
          <w:szCs w:val="24"/>
          <w:lang w:eastAsia="ru-RU"/>
        </w:rPr>
        <w:lastRenderedPageBreak/>
        <w:t>размер платы за обучение, гарантии и ответственность образовательной организации в случае приостановления действия или аннулирования лицензии, либо лишения образовательной организации государственной аккредитации, либо прекращения деятельности образовательной организации, иные условия.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Техникум предоставляет платные образовательные услуги, как основные, так и дополнительные.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К основным платным образовательным услугам относятся реализация образовательных программ среднего профессионального образования и программ профессионального обучения (основных и дополнительных).</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К дополнительным платным образовательным услугам относятся: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возможность освоение образовательных программ в виде параллельного обучения;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предоставление дополнительных консультаций (занятий) сверх установленных в стандартах и учебных планах;</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предоставление возможности изучения второго иностранного языка;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предоставление возможности сдачи экзаменов при восстановлении в техникум и переводе из другого учебного заведения при наличии разницы в учебных планах;</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другие дополнительные платные образовательные услуги, которые могут быть предусмотрены внутренним положением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pacing w:val="-2"/>
          <w:sz w:val="24"/>
          <w:szCs w:val="24"/>
          <w:lang w:eastAsia="ru-RU"/>
        </w:rPr>
        <w:t>К дополнительным платным услугам необразовательного характера, но имеющим непосредственное отношение к образовательному процессу относятся: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физкультурно-оздоровительные услуги;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услуги, связанные с деятельностью библиотеки и информационно-кадровой службой;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издательская деятельность;</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другие услуги, предоставляемые соответствующими структурными подразделениями согласно положениям об их деятельности.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Платные образовательные услуги предоставляются студентам и слушателям по их заявлению и(или) на основании заключенных с ними договоров.</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Студенты и слушатели вправе в любое время отказаться от получения платной образовательной услуги и расторгнуть договор с Техникумом, при этом им возвращается часть суммы, пропорционально не полученной услуги.</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t> </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t>7. ПРАВА И ОБЯЗАННОСТИ УЧАСТНИКОВ ОБРАЗОВАТЕЛЬНЫХ ОТНОШЕНИЙ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lastRenderedPageBreak/>
        <w:t>7.1.Права и обязанности обучающихся и родителей (законных представителей) как участников образовательного процесса.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pacing w:val="-2"/>
          <w:sz w:val="24"/>
          <w:szCs w:val="24"/>
          <w:lang w:eastAsia="ru-RU"/>
        </w:rPr>
        <w:t>7.1.1. К обучающимся в Техникуме относятся студенты и слушатели.</w:t>
      </w:r>
      <w:r w:rsidRPr="002B45A4">
        <w:rPr>
          <w:rFonts w:ascii="Helvetica" w:eastAsia="Times New Roman" w:hAnsi="Helvetica" w:cs="Helvetica"/>
          <w:color w:val="333333"/>
          <w:spacing w:val="-2"/>
          <w:sz w:val="24"/>
          <w:szCs w:val="24"/>
          <w:lang w:eastAsia="ru-RU"/>
        </w:rPr>
        <w:br/>
        <w:t>Студентом Техникума (далее - студент) является лицо, в установленном порядке заключившее договор на обучение и зачисленное в Техникум приказом директора для обучения по основным профессиональным образовательным программам среднего профессионального образования. Студенту Техникума выдаются студенческий билет и зачетная книжка установленного федеральным органом исполнительной власти образца.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7.1.2. Слушателем Техникума (далее - слушатель) является лицо, в установленном порядке заключившее договор и зачисленное приказом директора в Техникум для обучения на курсах освоения дополнительных профессиональных образовательных программ, программ профессионального обучения.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Правовое положение слушателей в части получения образовательных услуг соответствует статусу студента Техникума соответствующей формы обучения.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7.1.3.      Обучающиеся в Техникуме имеют право:</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получать среднее профессиональное образование по избранной для обучения специальности в пределах федерального государственного образовательного стандарта базового и повышенного уровня;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обучаться в рамках федеральных государственных образовательных стандартов по индивидуальным учебным планам, в том числе ускоренно;</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участвовать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образования в порядке, установленном локальными нормативными актами;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осваивать одновременно несколько основных профессиональных образовательных программ;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знакомиться со свидетельством о государственной регистрации, с Уставом,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осуществление образовательной деятельности в Техникуме;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участвовать в обсуждении и решении вопросов деятельности Техникума, в</w:t>
      </w:r>
      <w:r w:rsidRPr="002B45A4">
        <w:rPr>
          <w:rFonts w:ascii="Helvetica" w:eastAsia="Times New Roman" w:hAnsi="Helvetica" w:cs="Helvetica"/>
          <w:color w:val="333333"/>
          <w:sz w:val="24"/>
          <w:szCs w:val="24"/>
          <w:lang w:eastAsia="ru-RU"/>
        </w:rPr>
        <w:br/>
        <w:t>том числе через общественные организации и органы самоуправления Техникумом;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обжаловать приказы и распоряжения администрации Техникума в установленном законодательством Российской Федерации порядке;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бесплатно пользоваться в Техникуме библиотекой, информационными ресурсами, учебно-производственной базой, услугами учебных подразделений в порядке, установленном Уставом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получать дополнительные платные образовательные услуги;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 участвовать в конкурсах, олимпиадах, выставках, смотрах, спортивных, физкультурных и других массовых мероприятиях;</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публиковать свои работы в изданиях Техникума на бесплатной основе;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поощряться за успехи в учебной, спортивной, общественной, научной, творческой деятельности;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получать информацию от Техникума о положении в сфере занятости населения Российской Федерации по осваиваемым ими специальностям и направлениям подготовки;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на свободу совести, информации, свободное выражение собственных       взглядов и убеждений;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на уважение человеческого достоинства, защиту от всех форм физического и психического насилия, оскорбления личности, охрану жизни и здоровья;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на отсрочку от призыва на военную службу, предоставляемую в соответствии с Федеральным законом от 28 марта 1998 года №53-ФЗ «О воинской обязанности и военной службе»;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на каникулы в соответствии с законодательством об образовании и календарным учебным графиком;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на академический отпуск в порядке и по основаниям, установленным федеральным органом исполнительной власти и федеральными законами;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на перевод для получения образования по другой специальности, по другой форме обучения в порядке, установленном законодательством об образовании;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на восстановление для получения образования в порядке, установленном законодательством об образовании.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7.1.4. Студенты Техникума могут совмещать получение образования с работой без ущерба для освоения образовательной программы, выполнения индивидуального учебного плана и пользоваться при этом льготами, установленными законодательством Российской Федерации о труде и образовании.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7.1.5. Перевод студентов из одной образовательной организации среднего профессионального образования в другую образовательную организацию среднего профессионального образования или из образовательной организации высшего профессионального образования в образовательную организацию среднего профессионального образования осуществляется в соответствии с порядком, установленным федеральным органом исполнительной власти, если иное не предусмотрено законодательством Российской Федерации.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Восстановление на обучение лица, отчисленного из Техникума, а также прием для продолжения обучения лица, ранее обучавшегося в другой профессиональной образовательной организации  и отчисленного из неё до окончания обучения, производится при наличии вакантных мест на любой курс, вне зависимости от причин отчисления и срока перерыва в учебе.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7.1.6. Восстановление на обучение, прием для продолжения обучения после</w:t>
      </w:r>
      <w:r w:rsidRPr="002B45A4">
        <w:rPr>
          <w:rFonts w:ascii="Helvetica" w:eastAsia="Times New Roman" w:hAnsi="Helvetica" w:cs="Helvetica"/>
          <w:color w:val="333333"/>
          <w:sz w:val="24"/>
          <w:szCs w:val="24"/>
          <w:lang w:eastAsia="ru-RU"/>
        </w:rPr>
        <w:br/>
        <w:t>отчисления из другой образовательной организации, перевод с одной образовательной программы и (или) формы обучения на другую и из одной профессиональной образовательной организации в другую происходит путем заключения договора на образовательные услуги.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7.1.7. Обучающиеся в Техникуме обязаны:</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преподавателями Техникума в рамках образовательной программы;</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не пропускать занятия без уважительных причин;</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выполнять требования Устава организации, правил внутреннего распорядка и иных локальных нормативных актов Техникума, уважать личное достоинство преподавателей, сотрудников, администрации и студентов Техникума, не создавать препятствий для получения образования другими обучающимися;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бережно относиться к имуществу Техникума, нести административную и</w:t>
      </w:r>
      <w:r w:rsidRPr="002B45A4">
        <w:rPr>
          <w:rFonts w:ascii="Helvetica" w:eastAsia="Times New Roman" w:hAnsi="Helvetica" w:cs="Helvetica"/>
          <w:color w:val="333333"/>
          <w:sz w:val="24"/>
          <w:szCs w:val="24"/>
          <w:lang w:eastAsia="ru-RU"/>
        </w:rPr>
        <w:br/>
        <w:t>материальную ответственность за порчу имущества;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pacing w:val="-2"/>
          <w:sz w:val="24"/>
          <w:szCs w:val="24"/>
          <w:lang w:eastAsia="ru-RU"/>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7.1.8. За особые успехи в освоении образовательных программ и активное участие в жизни Техникума, в экспериментальной, творческой работе для студентов устанавливаются различные формы морального и материального поощрения.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7.1.9. За невыполнение обязанностей, предусмотренных Уставом Техникума, нарушение правил внутреннего распорядка к студентам могут быть применены дисциплинарные взыскания.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Дисциплинарное взыскание может быть наложено на обучающегося только после получения от него объяснения в письменной форме или отказа дать объяснение.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Дисциплинарное взыскание применяется не позднее, чем через один месяц со дня обнаружения проступка, и не позднее, чем через шесть месяцев со дня его совершения.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7.1.10. Перевод студентов на следующий курс обучения осуществляется при условии выполнения учебного плана по специальности в установленные сроки.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7.1.11. Студент может быть отчислен из техникума в порядке и на основаниях, указанных в Положении об отчислении, переводе и восстановлении студентов. Основаниями для отчисления студентов и слушателей являются: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заявление;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академическая неуспеваемость;</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 грубое нарушение внутреннего распорядка, то есть систематический пропуск занятий без уважительной причины, причинение ущерба жизни и здоровью студентов, сотрудников, посетителей;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причинение ущерба имуществу техникума, имуществу студентов, сотрудников, посетителей;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нарушение условий договора, так как взаимоотношения негосударственного образовательного учреждения и студента, слушателей, родителей (законных представителей) регулируются договором об оказании платных образовательных услуг.</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pacing w:val="-2"/>
          <w:sz w:val="24"/>
          <w:szCs w:val="24"/>
          <w:lang w:eastAsia="ru-RU"/>
        </w:rPr>
        <w:t>Отчисление студента осуществляется путем издания соответствующего приказа директором техникума. Основанием издания приказа об отчислении за неуспеваемость, причинение ущерба, нарушение внутреннего распорядка является решение Педагогического совета Техникума. В приказе обязательно указывается пункт Положения, на основании которого студент подлежит отчислению.</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Выписка из приказа директора об отчислении студента направляется каждому студенту для ознакомления.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7.1.12. Права родителей (законных представителей) несовершеннолетних студентов определяются законодательством Российской Федерации и договором об оказании платных образовательных услуг.</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7.1.13. Родители (законные представители) несовершеннолетних обучающихся имеют право:</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знакомиться с уставом Техникума, лицензией на осуществление образовательной деятельности, свидетельством о государственной аккредитации и другими документами, регламентирующими организацию и осуществление образовательной деятельности;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знакомиться с содержанием образования, используемыми методами обучения и воспитания, образовательными технологиями, а также с информацией об успеваемости обучающихся;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участвовать в управлении Техникумом посредством вхождения в Совет родителей (законных представителей) несовершеннолетних обучающихся в порядке, предусмотренном настоящим Уставом;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получать информацию о всех видах планируемых обследований (психологических, психолого-педагогических) обучающихся и их результатах, давать согласие или отказ на их проведение и участие в них.</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7.1.14. Родители (законные представители) несовершеннолетних обучающихся обязаны:</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соблюдать правила внутреннего распорядка Техникума, требования локальных нормативных актов, которые устанавливают режим занятий студентов, порядок регламентации образовательных отношений между Техникумом и обучающимися и (или) их родителями (законными представителями) и оформления возникновения, приостановления и прекращения этих отношений;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 уважать честь и достоинство обучающихся и работников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7.1.15. Родители (законные представители) студентов обязаны выполнять Устав образовательной организации и другие локальные акты Техникума.</w:t>
      </w:r>
    </w:p>
    <w:p w:rsidR="002B45A4" w:rsidRPr="002B45A4" w:rsidRDefault="002B45A4" w:rsidP="002B45A4">
      <w:pPr>
        <w:shd w:val="clear" w:color="auto" w:fill="FFFFFF"/>
        <w:spacing w:after="240" w:line="240" w:lineRule="auto"/>
        <w:ind w:firstLine="397"/>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t>7.2. Права и обязанности работников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7.2.1. К работникам Техникума относятся руководящие и педагогические</w:t>
      </w:r>
      <w:r w:rsidRPr="002B45A4">
        <w:rPr>
          <w:rFonts w:ascii="Helvetica" w:eastAsia="Times New Roman" w:hAnsi="Helvetica" w:cs="Helvetica"/>
          <w:color w:val="333333"/>
          <w:sz w:val="24"/>
          <w:szCs w:val="24"/>
          <w:lang w:eastAsia="ru-RU"/>
        </w:rPr>
        <w:br/>
        <w:t>работники, учебно-вспомогательный и иной персонал.</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7.2.2. К педагогической деятельности в Техникуме допускаются лица,</w:t>
      </w:r>
      <w:r w:rsidRPr="002B45A4">
        <w:rPr>
          <w:rFonts w:ascii="Helvetica" w:eastAsia="Times New Roman" w:hAnsi="Helvetica" w:cs="Helvetica"/>
          <w:color w:val="333333"/>
          <w:sz w:val="24"/>
          <w:szCs w:val="24"/>
          <w:lang w:eastAsia="ru-RU"/>
        </w:rPr>
        <w:br/>
        <w:t>имеющие высшее профессиональное или среднее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 Образовательный ценз указанных лиц подтверждается документами о соответствующем уровне образования и (или) квалификации.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К педагогической деятельности в Техникуме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 или Уголовным кодексом РСФСР.</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7.2.3. Назначение, увольнение и трудовые отношения работников Техникума осуществляются согласно Трудовому кодексу Российской Федерации и Федеральному Закону "Об образовании в Российской Федерации".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7.2.4. Права и обязанности работников Техникума определяются законодательством Российской Федерации, Уставом Техникума, правилами внутреннего трудового распорядка и должностными инструкциями.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7.2.5.Работники Техникума имеют право:</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защищать свою профессиональную честь и достоинство;</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pacing w:val="-4"/>
          <w:sz w:val="24"/>
          <w:szCs w:val="24"/>
          <w:lang w:eastAsia="ru-RU"/>
        </w:rPr>
        <w:t>-</w:t>
      </w:r>
      <w:r w:rsidRPr="002B45A4">
        <w:rPr>
          <w:rFonts w:ascii="Times New Roman" w:eastAsia="Times New Roman" w:hAnsi="Times New Roman" w:cs="Times New Roman"/>
          <w:color w:val="333333"/>
          <w:spacing w:val="-4"/>
          <w:sz w:val="14"/>
          <w:szCs w:val="14"/>
          <w:lang w:eastAsia="ru-RU"/>
        </w:rPr>
        <w:t>     </w:t>
      </w:r>
      <w:r w:rsidRPr="002B45A4">
        <w:rPr>
          <w:rFonts w:ascii="Helvetica" w:eastAsia="Times New Roman" w:hAnsi="Helvetica" w:cs="Helvetica"/>
          <w:color w:val="333333"/>
          <w:spacing w:val="-4"/>
          <w:sz w:val="24"/>
          <w:szCs w:val="24"/>
          <w:lang w:eastAsia="ru-RU"/>
        </w:rPr>
        <w:t>участвовать в управлении Техникумом в порядке, определяемом его Уставом;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избирать и быть избранными в выборные органы, участвовать в обсуждении и решении важнейших вопросов деятельности Техникума, в том числе через органы самоуправления и общественные организации;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получать необходимое организационное, учебно-методическое и материально-техническое обеспечение своей профессиональной деятельности, бесплатно пользоваться библиотекой, информационными ресурсами, услугами учебных, учебно-методических и других подразделений Техникума в соответствии с порядком, установленным в Техникуме;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обжаловать   приказы   и   распоряжения   администрации   Техникума   в</w:t>
      </w:r>
      <w:r w:rsidRPr="002B45A4">
        <w:rPr>
          <w:rFonts w:ascii="Helvetica" w:eastAsia="Times New Roman" w:hAnsi="Helvetica" w:cs="Helvetica"/>
          <w:color w:val="333333"/>
          <w:sz w:val="24"/>
          <w:szCs w:val="24"/>
          <w:lang w:eastAsia="ru-RU"/>
        </w:rPr>
        <w:br/>
        <w:t>установленном законодательством Российской Федерации порядке;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выполнять работы и обязанности, не предусмотренные трудовым договором, оплачиваемые по дополнительным договорам, кроме случаев, специально предусмотренных законодательством Российской Федерации.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7.2.6. Педагогические работники имеют право определять содержание учебных дисциплин в соответствии с федеральным государственным образовательным стандартом среднего профессионального образования, выбирать методы и средства обучения, обеспечивающие высокое качество образовательного процесса, разрабатывать авторские программы и методики обучения и воспитания в пределах реализуемой образовательной программы, учебной дисциплины (модуля), выбирать учебники, учебные пособия и иные средства обучения и воспитания в соответствии с образовательной программой и в порядке, установленном законодательством об образовании, обращаться в комиссию по урегулированию споров между участниками образовательных отношений.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Не допускается использование антипедагогических методов воспитания, связанных с физическим и психическим насилием над личностью обучающегося, антигуманных, а также опасных для жизни или здоровья обучающихся методов обучения.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7.2.7. Педагогические   работники   Техникума   в   порядке,   установленном</w:t>
      </w:r>
      <w:r w:rsidRPr="002B45A4">
        <w:rPr>
          <w:rFonts w:ascii="Helvetica" w:eastAsia="Times New Roman" w:hAnsi="Helvetica" w:cs="Helvetica"/>
          <w:color w:val="333333"/>
          <w:sz w:val="24"/>
          <w:szCs w:val="24"/>
          <w:lang w:eastAsia="ru-RU"/>
        </w:rPr>
        <w:br/>
        <w:t>законодательством Российской Федерации, пользуются правом   на сокращенную продолжительность   рабочего   времени,   удлиненный   ежегодный   оплачиваемый отпуск, другими правами, социальными гарантиями и льготами.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Учебная нагрузка на учебный год для преподавателей Техникума, оговариваемая в трудовом договоре, не должна превышать 1440 часов.</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Оплата труда работников Техникума осуществляется в соответствии с ТК РФ, Федеральным Законом «Об образовании в Российской Федерации» и трудовым договором, заключаемым с каждым работником.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7.2.8. Педагогические   работники   подлежат   аттестации   в   соответствии   с порядком, установленным Министерством образования и науки РФ.</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7.2.9. Работники обязаны соблюдать Устав Техникума, правила внутреннего трудового распорядка, строго следовать профессиональной этике, качественно выполнять возложенные на них функциональные обязанности, воздерживаться от действий, ведущих к осложнению морально-психологического климата в коллективе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7.2.10. Педагогические работники Техникума обязаны:</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обеспечивать высокую эффективность образовательного процесса, в полном объёме реализацию преподаваемых учебных дисциплин, курсов, модулей в соответствии с утверждённой рабочей программой;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соблюдать правовые, нравственные и этические нормы, следовать требованиям профессиональной этики, уважать честь и достоинство обучающихся и других участников образовательных отношений;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формировать у обучающихся профессиональные качества по избранной специальности, гражданскую позицию, способность к труду, развивать самостоятельность, инициативу, творческие способности обучающихся;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 учитывать особенности психофизического развития обучающихся и состояние их здоровья, взаимодействовать при необходимости с медицинскими организациями;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систематически заниматься повышением своей квалификации с отрывом от работы, без отрыва от работы, с частичным отрывом от работы и по индивидуальным формам обучения путем   обучения и (или) стажировок в образовательных учреждениях дополнительного профессионального образования, в высших и средних учебных заведениях, в научных, научно-методических учреждениях, на предприятиях и других   учреждениях и организациях, а также путем подготовки и защиты диссертаций, либо по утвержденным индивидуальным планам;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проходить аттестацию на соответствие занимаемой должности в порядке, установленном законодательством об образовании;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при назначении куратором обеспечивать руководство в учебных группах в соответствии с Положением о кураторстве.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7.2.11. За успехи в учебной, методической, научной, воспитательной работе и другой уставной деятельности для работников Техникума устанавливаются различные формы морального и материального поощрения.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7.2.12. Увольнение преподавателей по инициативе администрации, связанное с сокращением штатов, допускается только после окончания учебного года.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7.2.13. Техникум обязан:</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обеспечивать своим работникам безопасные условия труда;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проводить мероприятия по охране труда и технике безопасности.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7.2.14. Создание и деятельность организационных структур политических партий, общественно-политических и религиозных движений и организаций в Техникуме не допускается.</w:t>
      </w:r>
    </w:p>
    <w:p w:rsidR="002B45A4" w:rsidRPr="002B45A4" w:rsidRDefault="002B45A4" w:rsidP="002B45A4">
      <w:pPr>
        <w:shd w:val="clear" w:color="auto" w:fill="FFFFFF"/>
        <w:spacing w:after="0" w:line="240" w:lineRule="auto"/>
        <w:ind w:firstLine="397"/>
        <w:rPr>
          <w:rFonts w:ascii="Helvetica" w:eastAsia="Times New Roman" w:hAnsi="Helvetica" w:cs="Helvetica"/>
          <w:color w:val="333333"/>
          <w:sz w:val="21"/>
          <w:szCs w:val="21"/>
          <w:lang w:eastAsia="ru-RU"/>
        </w:rPr>
      </w:pPr>
      <w:r w:rsidRPr="002B45A4">
        <w:rPr>
          <w:rFonts w:ascii="Helvetica" w:eastAsia="Times New Roman" w:hAnsi="Helvetica" w:cs="Helvetica"/>
          <w:sz w:val="24"/>
          <w:szCs w:val="24"/>
          <w:lang w:eastAsia="ru-RU"/>
        </w:rPr>
        <w:t> </w:t>
      </w:r>
    </w:p>
    <w:p w:rsidR="002B45A4" w:rsidRPr="002B45A4" w:rsidRDefault="002B45A4" w:rsidP="002B45A4">
      <w:pPr>
        <w:shd w:val="clear" w:color="auto" w:fill="FFFFFF"/>
        <w:spacing w:after="0" w:line="240" w:lineRule="auto"/>
        <w:ind w:firstLine="397"/>
        <w:rPr>
          <w:rFonts w:ascii="Helvetica" w:eastAsia="Times New Roman" w:hAnsi="Helvetica" w:cs="Helvetica"/>
          <w:color w:val="333333"/>
          <w:sz w:val="21"/>
          <w:szCs w:val="21"/>
          <w:lang w:eastAsia="ru-RU"/>
        </w:rPr>
      </w:pPr>
      <w:r w:rsidRPr="002B45A4">
        <w:rPr>
          <w:rFonts w:ascii="Helvetica" w:eastAsia="Times New Roman" w:hAnsi="Helvetica" w:cs="Helvetica"/>
          <w:sz w:val="24"/>
          <w:szCs w:val="24"/>
          <w:lang w:eastAsia="ru-RU"/>
        </w:rPr>
        <w:t>8. ИМУЩЕСТВО И ФИНАНСОВО-ХОЗЯЙСТВЕННАЯ ДЕЯТЕЛЬНОСТЬ</w:t>
      </w:r>
    </w:p>
    <w:p w:rsidR="002B45A4" w:rsidRPr="002B45A4" w:rsidRDefault="002B45A4" w:rsidP="002B45A4">
      <w:pPr>
        <w:shd w:val="clear" w:color="auto" w:fill="FFFFFF"/>
        <w:spacing w:after="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sz w:val="24"/>
          <w:szCs w:val="24"/>
          <w:lang w:eastAsia="ru-RU"/>
        </w:rPr>
        <w:t>8.1. Техникум вправе иметь в собственности или на ином предусмотренном законодательстве праве здания, сооружения, земельные участки, оборудование, инвентарь, транспорт, денежные средства в рублях и иностранной валюте, ценные бумаги и иное имущество, необходимое для осуществления образовательной деятельности.</w:t>
      </w:r>
    </w:p>
    <w:p w:rsidR="002B45A4" w:rsidRPr="002B45A4" w:rsidRDefault="002B45A4" w:rsidP="002B45A4">
      <w:pPr>
        <w:shd w:val="clear" w:color="auto" w:fill="FFFFFF"/>
        <w:spacing w:after="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sz w:val="24"/>
          <w:szCs w:val="24"/>
          <w:lang w:eastAsia="ru-RU"/>
        </w:rPr>
        <w:t>Техникум самостоятельно распоряжается своим имуществом.</w:t>
      </w:r>
    </w:p>
    <w:p w:rsidR="002B45A4" w:rsidRPr="002B45A4" w:rsidRDefault="002B45A4" w:rsidP="002B45A4">
      <w:pPr>
        <w:shd w:val="clear" w:color="auto" w:fill="FFFFFF"/>
        <w:spacing w:after="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Техникум должен иметь достаточное для осуществления приносящей доход деятельности имущество рыночной стоимостью не менее минимального размера уставного капитала, предусмотренного законодательством для обществ с ограниченной ответственностью.</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8.2. Источниками формирования имущества Техникума являются: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членские взносы, а также дополнительные имущественные взносы членов ассоциации;  </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пожертвования, в том числе имеющие целевой характер, предоставляемые физическими и юридическими лицами на уставную деятельность в денежной и натуральной форме;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целевые поступления от лиц, сотрудничающих с техникумом, для реализации нужных им целевых программ (проведение научных и маркетинговых исследований, разработка учебных планов, программ, лекционного материала, разработка и издание учебных по</w:t>
      </w:r>
      <w:r w:rsidRPr="002B45A4">
        <w:rPr>
          <w:rFonts w:ascii="Helvetica" w:eastAsia="Times New Roman" w:hAnsi="Helvetica" w:cs="Helvetica"/>
          <w:color w:val="333333"/>
          <w:sz w:val="24"/>
          <w:szCs w:val="24"/>
          <w:lang w:eastAsia="ru-RU"/>
        </w:rPr>
        <w:softHyphen/>
        <w:t>собий, издание студенческой газеты и т.д.);  </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доходы от платных образовательных услуг, в том числе в рамках образовательных стандартов, и иной приносящей доход деятельности;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доходы, полученные за счет предоставления дополнительных платных образовательных услуг</w:t>
      </w:r>
      <w:r w:rsidRPr="002B45A4">
        <w:rPr>
          <w:rFonts w:ascii="Helvetica" w:eastAsia="Times New Roman" w:hAnsi="Helvetica" w:cs="Helvetica"/>
          <w:color w:val="333333"/>
          <w:spacing w:val="-2"/>
          <w:sz w:val="24"/>
          <w:szCs w:val="24"/>
          <w:lang w:eastAsia="ru-RU"/>
        </w:rPr>
        <w:t> и услуг необразовательного характера, но имеющих непосредственное отношение к образовательному процессу</w:t>
      </w:r>
      <w:r w:rsidRPr="002B45A4">
        <w:rPr>
          <w:rFonts w:ascii="Helvetica" w:eastAsia="Times New Roman" w:hAnsi="Helvetica" w:cs="Helvetica"/>
          <w:color w:val="333333"/>
          <w:sz w:val="24"/>
          <w:szCs w:val="24"/>
          <w:lang w:eastAsia="ru-RU"/>
        </w:rPr>
        <w:t>;</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средства бюджетов различных уровней, выделяемые на обеспечение образовательной деятельности;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целевое государственное бюджетное и внебюджетное финансирование программ и проектов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гранты на отдельные проекты;</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дивиденды (доходы, проценты), получаемые по акциям, облигациям, другим цен</w:t>
      </w:r>
      <w:r w:rsidRPr="002B45A4">
        <w:rPr>
          <w:rFonts w:ascii="Helvetica" w:eastAsia="Times New Roman" w:hAnsi="Helvetica" w:cs="Helvetica"/>
          <w:color w:val="333333"/>
          <w:sz w:val="24"/>
          <w:szCs w:val="24"/>
          <w:lang w:eastAsia="ru-RU"/>
        </w:rPr>
        <w:softHyphen/>
        <w:t>ным бумагам и вкладам (депозитам);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доходы, получаемые от собственности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иные поступления, не запрещенные действующим законодательством.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8.3. Техникум может получать пожертвования от благотворителей, а также помощь добровольцев в формах:</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2) 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3) бескорыстного (безвозмездного или на льготных условиях) выполнения работ, предоставления услуг благотворителями - юридическими лицами.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8.4. Техникуму принадлежит право собственности на денежные средства, имущество и иные объ</w:t>
      </w:r>
      <w:r w:rsidRPr="002B45A4">
        <w:rPr>
          <w:rFonts w:ascii="Helvetica" w:eastAsia="Times New Roman" w:hAnsi="Helvetica" w:cs="Helvetica"/>
          <w:color w:val="333333"/>
          <w:sz w:val="24"/>
          <w:szCs w:val="24"/>
          <w:lang w:eastAsia="ru-RU"/>
        </w:rPr>
        <w:softHyphen/>
        <w:t>екты собственности: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pacing w:val="-4"/>
          <w:sz w:val="24"/>
          <w:szCs w:val="24"/>
          <w:lang w:eastAsia="ru-RU"/>
        </w:rPr>
        <w:t>- внесенные его учредителями или членами в качестве имущественных взносов;</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внесенными лицами, сотрудничающими с техникумом, для решения целевых задач;</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переданные ему в форме дара, пожертвования или по завещанию;</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приобретенные на свои собственные денежные средства;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w:t>
      </w:r>
      <w:r w:rsidRPr="002B45A4">
        <w:rPr>
          <w:rFonts w:ascii="Times New Roman" w:eastAsia="Times New Roman" w:hAnsi="Times New Roman" w:cs="Times New Roman"/>
          <w:color w:val="333333"/>
          <w:sz w:val="14"/>
          <w:szCs w:val="14"/>
          <w:lang w:eastAsia="ru-RU"/>
        </w:rPr>
        <w:t>   </w:t>
      </w:r>
      <w:r w:rsidRPr="002B45A4">
        <w:rPr>
          <w:rFonts w:ascii="Helvetica" w:eastAsia="Times New Roman" w:hAnsi="Helvetica" w:cs="Helvetica"/>
          <w:color w:val="333333"/>
          <w:sz w:val="24"/>
          <w:szCs w:val="24"/>
          <w:lang w:eastAsia="ru-RU"/>
        </w:rPr>
        <w:t>являющиеся продуктами интеллектуального и творческого труда, результатами его деятельности.</w:t>
      </w:r>
    </w:p>
    <w:p w:rsidR="002B45A4" w:rsidRPr="002B45A4" w:rsidRDefault="002B45A4" w:rsidP="002B45A4">
      <w:pPr>
        <w:shd w:val="clear" w:color="auto" w:fill="FFFFFF"/>
        <w:spacing w:after="240" w:line="240" w:lineRule="auto"/>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8.5. Техникум имеет право передавать, отчуждать, сдавать в аренду принадлежащее ему движимое и недвижимое имущество и нематериальные активы, совершать с ними иные сделки.</w:t>
      </w:r>
    </w:p>
    <w:p w:rsidR="002B45A4" w:rsidRPr="002B45A4" w:rsidRDefault="002B45A4" w:rsidP="002B45A4">
      <w:pPr>
        <w:shd w:val="clear" w:color="auto" w:fill="FFFFFF"/>
        <w:spacing w:after="240" w:line="240" w:lineRule="auto"/>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8.6. По просьбе члена ассоциации на основании решения Общего собрания членов ассоциации взнос может быть оплачен не деньгами, а иным имуществом, имущественными и неимущественными правами, имеющими денежную оценку, работами или услугами. Стоимость такого имущества, прав, работ или услуг подлежит определению Положением.</w:t>
      </w:r>
    </w:p>
    <w:p w:rsidR="002B45A4" w:rsidRPr="002B45A4" w:rsidRDefault="002B45A4" w:rsidP="002B45A4">
      <w:pPr>
        <w:shd w:val="clear" w:color="auto" w:fill="FFFFFF"/>
        <w:spacing w:after="240" w:line="240" w:lineRule="auto"/>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8.7. Текущая работа Техникума и содержание его аппарата обеспечиваются за счет собственных средств.</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8.8. Техникум имеет право формировать из своих средств резервный фонд и другие фонды. Условия и порядок образования этих фондов определяются Общим собранием членов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8.9. Техникум отвечает по своим обязательствам тем своим имуществом, на которое по законо</w:t>
      </w:r>
      <w:r w:rsidRPr="002B45A4">
        <w:rPr>
          <w:rFonts w:ascii="Helvetica" w:eastAsia="Times New Roman" w:hAnsi="Helvetica" w:cs="Helvetica"/>
          <w:color w:val="333333"/>
          <w:sz w:val="24"/>
          <w:szCs w:val="24"/>
          <w:lang w:eastAsia="ru-RU"/>
        </w:rPr>
        <w:softHyphen/>
        <w:t>дательству Российской Федерации может быть обращено взыскание.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8.10. Техникум не отвечает по долгам и обязательствам членов ассоциации, а члены ассоциации не от</w:t>
      </w:r>
      <w:r w:rsidRPr="002B45A4">
        <w:rPr>
          <w:rFonts w:ascii="Helvetica" w:eastAsia="Times New Roman" w:hAnsi="Helvetica" w:cs="Helvetica"/>
          <w:color w:val="333333"/>
          <w:sz w:val="24"/>
          <w:szCs w:val="24"/>
          <w:lang w:eastAsia="ru-RU"/>
        </w:rPr>
        <w:softHyphen/>
        <w:t>вечают по его долгам и обязательствам, за исключением случаев, если законом предусмотрена субсидиарная ответственность его членов.</w:t>
      </w:r>
    </w:p>
    <w:p w:rsidR="002B45A4" w:rsidRPr="002B45A4" w:rsidRDefault="002B45A4" w:rsidP="002B45A4">
      <w:pPr>
        <w:shd w:val="clear" w:color="auto" w:fill="FFFFFF"/>
        <w:spacing w:after="240" w:line="240" w:lineRule="auto"/>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8.11. Техникум не вправе отчуждать (заключать любые сделки, которые могут привести к отчуждению) имущество, закрепленное за ним на праве пользования учредителями (членами) ассоциации.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pacing w:val="-4"/>
          <w:sz w:val="24"/>
          <w:szCs w:val="24"/>
          <w:lang w:eastAsia="ru-RU"/>
        </w:rPr>
        <w:t>8.12. В соответствии с действующим законодательством Техникум может заниматься приносящей доход деятельностью, если она необходима для улучшения материального положе</w:t>
      </w:r>
      <w:r w:rsidRPr="002B45A4">
        <w:rPr>
          <w:rFonts w:ascii="Helvetica" w:eastAsia="Times New Roman" w:hAnsi="Helvetica" w:cs="Helvetica"/>
          <w:color w:val="333333"/>
          <w:spacing w:val="-4"/>
          <w:sz w:val="24"/>
          <w:szCs w:val="24"/>
          <w:lang w:eastAsia="ru-RU"/>
        </w:rPr>
        <w:softHyphen/>
        <w:t>ния и повышения качества образовательного процесса.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Прибыль, полученная от приносящей доход деятельности, не подлежит распреде</w:t>
      </w:r>
      <w:r w:rsidRPr="002B45A4">
        <w:rPr>
          <w:rFonts w:ascii="Helvetica" w:eastAsia="Times New Roman" w:hAnsi="Helvetica" w:cs="Helvetica"/>
          <w:color w:val="333333"/>
          <w:sz w:val="24"/>
          <w:szCs w:val="24"/>
          <w:lang w:eastAsia="ru-RU"/>
        </w:rPr>
        <w:softHyphen/>
        <w:t>лению между учредителями Техникума (членами ассоциации).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8.13. Конкретное использование прибыли, направленной на нужды образовательного про</w:t>
      </w:r>
      <w:r w:rsidRPr="002B45A4">
        <w:rPr>
          <w:rFonts w:ascii="Helvetica" w:eastAsia="Times New Roman" w:hAnsi="Helvetica" w:cs="Helvetica"/>
          <w:color w:val="333333"/>
          <w:sz w:val="24"/>
          <w:szCs w:val="24"/>
          <w:lang w:eastAsia="ru-RU"/>
        </w:rPr>
        <w:softHyphen/>
        <w:t>цесса, определяется приказом Директора или сметой.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8.14. Техникум самостоятельно в установленном законодательством порядке определяет виды и размеры надбавок, доплат и других выплат стимулирующего характера в пределах средств, направляемых на оплату труда.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8.15. Техникум может привлекать к работе преподавательский состав других учебных заведений, а также специалистов предприятий, организаций и учреждений на условиях совместительства с почасовой оплатой труда.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w:t>
      </w:r>
    </w:p>
    <w:p w:rsidR="002B45A4" w:rsidRPr="002B45A4" w:rsidRDefault="002B45A4" w:rsidP="002B45A4">
      <w:pPr>
        <w:shd w:val="clear" w:color="auto" w:fill="FFFFFF"/>
        <w:spacing w:after="240" w:line="240" w:lineRule="auto"/>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lastRenderedPageBreak/>
        <w:t>9. МЕЖДУНАРОДНОЕ СОТРУДНИЧЕСТВО И ВНЕШНЕЭКОНОМИЧЕСКАЯ ДЕЯТЕЛЬНОСТЬ</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9.1. Техникум имеет право осуществлять международное сотрудничество в области   образовательной,   научной   и   иной   деятельности.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Международное сотрудничество Техникума осуществляется на основе межгосударственных договоров, договоров, заключенных Техникумом с иностранными образовательными учреждениями, с иностранными физическими и (или) юридическими лицами.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9.2. Техникум имеет право осуществлять внешнеэкономическую деятельность в соответствии с законодательством Российской Федерации.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9.3. Валютные средства, полученные Техникумом от внешнеэкономической деятельности, принадлежат ему на праве собственности или поступают в его оперативное управление.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t>10. ОТЧЕТНОСТЬ И КОНТРОЛЬ</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10.1. Контроль за деятельностью Техникума осуществляют налоговые, финансовые и другие государственные органы в пределах своей компетенции и в соответствии с законодательством Российской Федерации.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10.2.В целях осуществления внутреннего контроля Общее собрание может   создавать   ревизионную   комиссию,   приглашать   аудиторов   на договорной основе.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10.3.Ревизионная комиссия вправе требовать от должностных лиц Техникума предоставления   ей   всех   необходимых материалов, бухгалтерских и иных документов и личных объяснений.</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10.4. Ревизионная комиссия направляет результаты проведенных ею проверок в Общее собрание.</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10.5. В целях осуществления общественного контроля над образовательной деятельностью Техникума по решению Общего собрания может быть создан Наблюдательный совет. В Наблюдательный совет могут входить представители государственных, муниципальных органов, общественных и иных организаций, заинтересованных в осуществлении данного контроля и содействии развитию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10.6. Техникум ведет бухгалтерский учет и статистическую отчетность в порядке, установленном законодательством Российской Федерации.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10.7. Техникум предоставляет информацию о своей деятельности органам государственной статистики, налоговым органам и иным лицам в соответствии с законодательством Российской Федерации и учредительными документами.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lastRenderedPageBreak/>
        <w:t>11. ЛОКАЛЬНЫЕ АКТЫ, РЕГЛАМЕНТИРУЮЩИЕ ДЕЯТЕЛЬНОСТЬ ТЕХНИКУМА</w:t>
      </w:r>
    </w:p>
    <w:p w:rsidR="002B45A4" w:rsidRPr="002B45A4" w:rsidRDefault="002B45A4" w:rsidP="002B45A4">
      <w:pPr>
        <w:shd w:val="clear" w:color="auto" w:fill="FFFFFF"/>
        <w:spacing w:after="0" w:line="240" w:lineRule="auto"/>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1"/>
          <w:szCs w:val="21"/>
          <w:lang w:eastAsia="ru-RU"/>
        </w:rPr>
        <w:t>11.1. Техникум принимает локальные нормативные акты, содержащие нормы, регулирующие образовательные отношения и иную деятельность, осуществляемую Техникумом, в пределах своей компетенции в соответствии с законодательством Российской Федерации.</w:t>
      </w:r>
    </w:p>
    <w:p w:rsidR="002B45A4" w:rsidRPr="002B45A4" w:rsidRDefault="002B45A4" w:rsidP="002B45A4">
      <w:pPr>
        <w:shd w:val="clear" w:color="auto" w:fill="FFFFFF"/>
        <w:spacing w:after="0" w:line="240" w:lineRule="auto"/>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1"/>
          <w:szCs w:val="21"/>
          <w:lang w:eastAsia="ru-RU"/>
        </w:rPr>
        <w:t>11.2. Локальные нормативные акты принимаются директором Техникума и педагогическим Советом в соответствии со своей компетенцией, установленной разделом 4 настоящего Устава.</w:t>
      </w:r>
    </w:p>
    <w:p w:rsidR="002B45A4" w:rsidRPr="002B45A4" w:rsidRDefault="002B45A4" w:rsidP="002B45A4">
      <w:pPr>
        <w:shd w:val="clear" w:color="auto" w:fill="FFFFFF"/>
        <w:spacing w:after="0" w:line="240" w:lineRule="auto"/>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1"/>
          <w:szCs w:val="21"/>
          <w:lang w:eastAsia="ru-RU"/>
        </w:rPr>
        <w:t>11.3. Техникум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внутреннего трудового распорядка, правила внутреннего распорядка обучающихся, правила приёма обучающихся, формы, периодичность и порядок текущего контроля успеваемости и промежуточной аттестации обучающихся, порядок оформления возникновения, приостановления и прекращения отношений между Техникумом и обучающимися и (или) родителями (законными представителями) несовершеннолетних обучающихся.</w:t>
      </w:r>
    </w:p>
    <w:p w:rsidR="002B45A4" w:rsidRPr="002B45A4" w:rsidRDefault="002B45A4" w:rsidP="002B45A4">
      <w:pPr>
        <w:shd w:val="clear" w:color="auto" w:fill="FFFFFF"/>
        <w:spacing w:after="0" w:line="240" w:lineRule="auto"/>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1"/>
          <w:szCs w:val="21"/>
          <w:lang w:eastAsia="ru-RU"/>
        </w:rPr>
        <w:t>11.4. Педагогический совет Техникума, директор Техникума  в случае принятия локального нормативного акта, затрагивающего права обучающихся, перед решением о принятии данного акта направляет проект локального нормативного акта в соответствующий студенческий совет и совет родителей (законных представителей) несовершеннолетних обучающихся.</w:t>
      </w:r>
    </w:p>
    <w:p w:rsidR="002B45A4" w:rsidRPr="002B45A4" w:rsidRDefault="002B45A4" w:rsidP="002B45A4">
      <w:pPr>
        <w:shd w:val="clear" w:color="auto" w:fill="FFFFFF"/>
        <w:spacing w:after="0" w:line="240" w:lineRule="auto"/>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1"/>
          <w:szCs w:val="21"/>
          <w:lang w:eastAsia="ru-RU"/>
        </w:rPr>
        <w:t>11.5. Студенческий совет, совет родителей (законных представителей) несовершеннолетних обучающихся не позднее пяти учебных дней со дня получения проекта указанного локального нормативного акта направляет в педагогический Совет Техникума или директору Техникума мотивированное мнение по проекту в письменной форме.</w:t>
      </w:r>
    </w:p>
    <w:p w:rsidR="002B45A4" w:rsidRPr="002B45A4" w:rsidRDefault="002B45A4" w:rsidP="002B45A4">
      <w:pPr>
        <w:shd w:val="clear" w:color="auto" w:fill="FFFFFF"/>
        <w:spacing w:after="0" w:line="240" w:lineRule="auto"/>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1"/>
          <w:szCs w:val="21"/>
          <w:lang w:eastAsia="ru-RU"/>
        </w:rPr>
        <w:t>11.6. В случае, если соответствующий студенческий совет, совет родителей (законных представителей) несовершеннолетних обучающихся выразил согласие с проектом локального нормативного акта, либо если мотивированное мнение не поступило в указанный в пункте 11.5. настоящего Устава срок, педагогический Совет техникума, директор Техникума принимает локальный нормативный акт.</w:t>
      </w:r>
    </w:p>
    <w:p w:rsidR="002B45A4" w:rsidRPr="002B45A4" w:rsidRDefault="002B45A4" w:rsidP="002B45A4">
      <w:pPr>
        <w:shd w:val="clear" w:color="auto" w:fill="FFFFFF"/>
        <w:spacing w:after="0" w:line="240" w:lineRule="auto"/>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1"/>
          <w:szCs w:val="21"/>
          <w:lang w:eastAsia="ru-RU"/>
        </w:rPr>
        <w:t>11.7. В случае, если мотивированное мнение студенческого совета, совета родителей (законных представителей) несовершеннолетних обучающихся не содержит согласия с проектом локального нормативного акта либо содержит предложения по его совершенствованию, педагогический Совет Техникума, директор Техникума вправе полностью или частично согласиться с данным мнением и внести изменения в проект локального нормативного акта либо не согласиться с мнением и принять локальный нормативный акт в первоначальной редакции.</w:t>
      </w:r>
    </w:p>
    <w:p w:rsidR="002B45A4" w:rsidRPr="002B45A4" w:rsidRDefault="002B45A4" w:rsidP="002B45A4">
      <w:pPr>
        <w:shd w:val="clear" w:color="auto" w:fill="FFFFFF"/>
        <w:spacing w:after="0" w:line="240" w:lineRule="auto"/>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1"/>
          <w:szCs w:val="21"/>
          <w:lang w:eastAsia="ru-RU"/>
        </w:rPr>
        <w:t>11.8. Нормы локальных нормативных актов, ухудшающие положение обучающихся или работников Техникума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Техникумом.</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t>12. ПОРЯДОК   РЕОРГАНИЗАЦИИ, ПРИОСТАНОВЛЕНИЯ ДЕЯТЕЛЬНОСТИ И ЛИКВИДАЦИИ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12.1. Техникум может быть реорганизован в иную образовательную организацию по решению Общего собрания членов ассоциации, если это не влечет нарушения обязательств Техникума или в случае принятия Общим собранием членов ассоциации на себя указанных обязательств. Реорганизация Техникума может быть осуществлена в форме слияния, присоединения, разделения, выделения и преобразования.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12.2. Техникум по решению Общего собрания может быть преобразован в общественную организацию, автономную некоммерческую организацию или фонд.</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12.3. При реорганизации Техникума (изменении организационно-правовой формы) его Устав, лицензия и свидетельство о государственной аккредитации утрачивают силу.</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12.4. Техникум может быть ликвидирован:</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по решению Общего собрания;</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по решению суда;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на основаниях и в порядке, которые предусмотрены Гражданским Кодексом Российской Федерации и другими федеральными законами.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12.5. Общее собрание назначает ликвидационную комиссию и устанавливает порядок и сроки ликвидации. С момента назначения ликвидационной комиссии к ней переходят полномочия по управлению делами Техникума.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12.6. Ликвидационная комиссия помещает в органах печати публикацию о ликвидации Техникума, порядке и сроке заявления требований её кредиторами.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12.7. По окончании срока для предъявления требований кредиторами ликвидационная комиссия составляет промежуточный ликвидационный баланс. Ликвидационный промежуточный баланс утверждается Общим собранием или уполномоченным государственным органом, принявшим решение о ликвидации.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12.8. После завершения расчётов с кредиторами ликвидационная комиссия составляет ликвидационный баланс, который утверждается Общим собранием или уполномоченным государственным органом, принявшим решение о ликвидации.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12.9.Оставшееся после удовлетворения требований кредиторов имущество Техникума либо стоимость этого имущества передаётся членам ассоциации в пределах размеров взносов соответствующих членов ассоциации. Остальная часть имущества, стоимость которого превышает размер взносов членов ассоциации, направляется на цели, в интересах которых ассоциация была создана.</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12.10. Ликвидация считается завершенной, а Техникум прекратившим свое существование с момента внесения соответствующей записи в единый государственный реестр юридических лиц.</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12.11. При реорганизации Техникума все документы, образовавшиеся в процессе деятельности, в том числе документы по личному составу, передаются на хранение правопреемнику, а при ликвидации - в соответствующие архивные фонды.</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 </w:t>
      </w:r>
    </w:p>
    <w:p w:rsidR="002B45A4" w:rsidRPr="002B45A4" w:rsidRDefault="002B45A4" w:rsidP="002B45A4">
      <w:pPr>
        <w:shd w:val="clear" w:color="auto" w:fill="FFFFFF"/>
        <w:spacing w:after="240" w:line="240" w:lineRule="auto"/>
        <w:ind w:firstLine="397"/>
        <w:jc w:val="center"/>
        <w:rPr>
          <w:rFonts w:ascii="Helvetica" w:eastAsia="Times New Roman" w:hAnsi="Helvetica" w:cs="Helvetica"/>
          <w:color w:val="333333"/>
          <w:sz w:val="21"/>
          <w:szCs w:val="21"/>
          <w:lang w:eastAsia="ru-RU"/>
        </w:rPr>
      </w:pPr>
      <w:r w:rsidRPr="002B45A4">
        <w:rPr>
          <w:rFonts w:ascii="Helvetica" w:eastAsia="Times New Roman" w:hAnsi="Helvetica" w:cs="Helvetica"/>
          <w:b/>
          <w:bCs/>
          <w:color w:val="333333"/>
          <w:sz w:val="24"/>
          <w:szCs w:val="24"/>
          <w:lang w:eastAsia="ru-RU"/>
        </w:rPr>
        <w:t>13. ПОРЯДОК ВНЕСЕНИЯ ИЗМЕНЕНИЙ И ДОПОЛНЕНИЙ В УСТАВ</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t>13.1. Решение о внесении изменений и дополнений в настоящий Устав принимается Общим собранием членов ассоциации.</w:t>
      </w:r>
    </w:p>
    <w:p w:rsidR="002B45A4" w:rsidRPr="002B45A4" w:rsidRDefault="002B45A4" w:rsidP="002B45A4">
      <w:pPr>
        <w:shd w:val="clear" w:color="auto" w:fill="FFFFFF"/>
        <w:spacing w:after="240" w:line="240" w:lineRule="auto"/>
        <w:ind w:firstLine="397"/>
        <w:jc w:val="both"/>
        <w:rPr>
          <w:rFonts w:ascii="Helvetica" w:eastAsia="Times New Roman" w:hAnsi="Helvetica" w:cs="Helvetica"/>
          <w:color w:val="333333"/>
          <w:sz w:val="21"/>
          <w:szCs w:val="21"/>
          <w:lang w:eastAsia="ru-RU"/>
        </w:rPr>
      </w:pPr>
      <w:r w:rsidRPr="002B45A4">
        <w:rPr>
          <w:rFonts w:ascii="Helvetica" w:eastAsia="Times New Roman" w:hAnsi="Helvetica" w:cs="Helvetica"/>
          <w:color w:val="333333"/>
          <w:sz w:val="24"/>
          <w:szCs w:val="24"/>
          <w:lang w:eastAsia="ru-RU"/>
        </w:rPr>
        <w:lastRenderedPageBreak/>
        <w:t>13.2.</w:t>
      </w:r>
      <w:r w:rsidRPr="002B45A4">
        <w:rPr>
          <w:rFonts w:ascii="Helvetica" w:eastAsia="Times New Roman" w:hAnsi="Helvetica" w:cs="Helvetica"/>
          <w:b/>
          <w:bCs/>
          <w:color w:val="333333"/>
          <w:sz w:val="24"/>
          <w:szCs w:val="24"/>
          <w:lang w:eastAsia="ru-RU"/>
        </w:rPr>
        <w:t> </w:t>
      </w:r>
      <w:r w:rsidRPr="002B45A4">
        <w:rPr>
          <w:rFonts w:ascii="Helvetica" w:eastAsia="Times New Roman" w:hAnsi="Helvetica" w:cs="Helvetica"/>
          <w:color w:val="333333"/>
          <w:sz w:val="24"/>
          <w:szCs w:val="24"/>
          <w:lang w:eastAsia="ru-RU"/>
        </w:rPr>
        <w:t>Любые изменения и дополнения в настоящий Устав подлежат государственной регистрации в порядке, установленном законодательством Российской Федерации, и вступают в силу с даты такой регистрации.</w:t>
      </w:r>
    </w:p>
    <w:p w:rsidR="00EC4CDF" w:rsidRDefault="00EC4CDF">
      <w:bookmarkStart w:id="0" w:name="_GoBack"/>
      <w:bookmarkEnd w:id="0"/>
    </w:p>
    <w:sectPr w:rsidR="00EC4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A4"/>
    <w:rsid w:val="002B45A4"/>
    <w:rsid w:val="00EC4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45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5A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B4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2B45A4"/>
  </w:style>
  <w:style w:type="paragraph" w:styleId="HTML">
    <w:name w:val="HTML Preformatted"/>
    <w:basedOn w:val="a"/>
    <w:link w:val="HTML0"/>
    <w:uiPriority w:val="99"/>
    <w:semiHidden/>
    <w:unhideWhenUsed/>
    <w:rsid w:val="002B4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45A4"/>
    <w:rPr>
      <w:rFonts w:ascii="Courier New" w:eastAsia="Times New Roman" w:hAnsi="Courier New" w:cs="Courier New"/>
      <w:sz w:val="20"/>
      <w:szCs w:val="20"/>
      <w:lang w:eastAsia="ru-RU"/>
    </w:rPr>
  </w:style>
  <w:style w:type="character" w:customStyle="1" w:styleId="i">
    <w:name w:val="i"/>
    <w:basedOn w:val="a0"/>
    <w:rsid w:val="002B45A4"/>
  </w:style>
  <w:style w:type="paragraph" w:customStyle="1" w:styleId="pagetext">
    <w:name w:val="pagetext"/>
    <w:basedOn w:val="a"/>
    <w:rsid w:val="002B45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45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5A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B4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2B45A4"/>
  </w:style>
  <w:style w:type="paragraph" w:styleId="HTML">
    <w:name w:val="HTML Preformatted"/>
    <w:basedOn w:val="a"/>
    <w:link w:val="HTML0"/>
    <w:uiPriority w:val="99"/>
    <w:semiHidden/>
    <w:unhideWhenUsed/>
    <w:rsid w:val="002B4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45A4"/>
    <w:rPr>
      <w:rFonts w:ascii="Courier New" w:eastAsia="Times New Roman" w:hAnsi="Courier New" w:cs="Courier New"/>
      <w:sz w:val="20"/>
      <w:szCs w:val="20"/>
      <w:lang w:eastAsia="ru-RU"/>
    </w:rPr>
  </w:style>
  <w:style w:type="character" w:customStyle="1" w:styleId="i">
    <w:name w:val="i"/>
    <w:basedOn w:val="a0"/>
    <w:rsid w:val="002B45A4"/>
  </w:style>
  <w:style w:type="paragraph" w:customStyle="1" w:styleId="pagetext">
    <w:name w:val="pagetext"/>
    <w:basedOn w:val="a"/>
    <w:rsid w:val="002B45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9093">
      <w:bodyDiv w:val="1"/>
      <w:marLeft w:val="0"/>
      <w:marRight w:val="0"/>
      <w:marTop w:val="0"/>
      <w:marBottom w:val="0"/>
      <w:divBdr>
        <w:top w:val="none" w:sz="0" w:space="0" w:color="auto"/>
        <w:left w:val="none" w:sz="0" w:space="0" w:color="auto"/>
        <w:bottom w:val="none" w:sz="0" w:space="0" w:color="auto"/>
        <w:right w:val="none" w:sz="0" w:space="0" w:color="auto"/>
      </w:divBdr>
      <w:divsChild>
        <w:div w:id="1649940346">
          <w:marLeft w:val="0"/>
          <w:marRight w:val="0"/>
          <w:marTop w:val="0"/>
          <w:marBottom w:val="0"/>
          <w:divBdr>
            <w:top w:val="none" w:sz="0" w:space="0" w:color="auto"/>
            <w:left w:val="none" w:sz="0" w:space="0" w:color="auto"/>
            <w:bottom w:val="none" w:sz="0" w:space="0" w:color="auto"/>
            <w:right w:val="none" w:sz="0" w:space="0" w:color="auto"/>
          </w:divBdr>
        </w:div>
        <w:div w:id="788088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10600</Words>
  <Characters>60421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radost2015irk@mail.ru</dc:creator>
  <cp:lastModifiedBy>radost2015irk@mail.ru</cp:lastModifiedBy>
  <cp:revision>1</cp:revision>
  <dcterms:created xsi:type="dcterms:W3CDTF">2022-02-13T04:56:00Z</dcterms:created>
  <dcterms:modified xsi:type="dcterms:W3CDTF">2022-02-13T04:57:00Z</dcterms:modified>
</cp:coreProperties>
</file>