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1"/>
        <w:tblW w:w="9039" w:type="dxa"/>
        <w:tblLayout w:type="fixed"/>
        <w:tblLook w:val="0000" w:firstRow="0" w:lastRow="0" w:firstColumn="0" w:lastColumn="0" w:noHBand="0" w:noVBand="0"/>
      </w:tblPr>
      <w:tblGrid>
        <w:gridCol w:w="4077"/>
        <w:gridCol w:w="236"/>
        <w:gridCol w:w="4726"/>
      </w:tblGrid>
      <w:tr w:rsidR="00605D3B" w:rsidRPr="001F6524">
        <w:trPr>
          <w:cantSplit/>
        </w:trPr>
        <w:tc>
          <w:tcPr>
            <w:tcW w:w="4077" w:type="dxa"/>
          </w:tcPr>
          <w:p w:rsidR="00605D3B" w:rsidRPr="00516D10" w:rsidRDefault="00605D3B" w:rsidP="00992DA8">
            <w:pPr>
              <w:pStyle w:val="1"/>
              <w:tabs>
                <w:tab w:val="left" w:pos="1980"/>
              </w:tabs>
              <w:spacing w:before="0" w:after="0" w:line="240" w:lineRule="auto"/>
              <w:ind w:right="0" w:firstLine="862"/>
              <w:rPr>
                <w:rFonts w:ascii="Times New Roman" w:hAnsi="Times New Roman" w:cs="Times New Roman"/>
                <w:b w:val="0"/>
                <w:bCs w:val="0"/>
                <w:sz w:val="28"/>
                <w:szCs w:val="28"/>
              </w:rPr>
            </w:pPr>
            <w:bookmarkStart w:id="0" w:name="_GoBack"/>
            <w:bookmarkEnd w:id="0"/>
          </w:p>
          <w:p w:rsidR="00605D3B" w:rsidRPr="004F353B" w:rsidRDefault="00605D3B" w:rsidP="00992DA8">
            <w:pPr>
              <w:pStyle w:val="1"/>
              <w:tabs>
                <w:tab w:val="left" w:pos="1980"/>
              </w:tabs>
              <w:spacing w:before="0" w:after="0" w:line="240" w:lineRule="auto"/>
              <w:ind w:right="0" w:firstLine="862"/>
              <w:rPr>
                <w:rFonts w:ascii="Times New Roman" w:hAnsi="Times New Roman" w:cs="Times New Roman"/>
                <w:bCs w:val="0"/>
                <w:sz w:val="28"/>
                <w:szCs w:val="28"/>
              </w:rPr>
            </w:pPr>
            <w:r w:rsidRPr="004F353B">
              <w:rPr>
                <w:rFonts w:ascii="Times New Roman" w:hAnsi="Times New Roman" w:cs="Times New Roman"/>
                <w:bCs w:val="0"/>
                <w:sz w:val="28"/>
                <w:szCs w:val="28"/>
              </w:rPr>
              <w:t>СОГЛАСОВАН</w:t>
            </w:r>
          </w:p>
          <w:p w:rsidR="00605D3B" w:rsidRPr="00516D10" w:rsidRDefault="00605D3B" w:rsidP="00992DA8">
            <w:pPr>
              <w:jc w:val="center"/>
              <w:rPr>
                <w:sz w:val="28"/>
                <w:szCs w:val="28"/>
              </w:rPr>
            </w:pPr>
            <w:r w:rsidRPr="00516D10">
              <w:rPr>
                <w:sz w:val="28"/>
                <w:szCs w:val="28"/>
              </w:rPr>
              <w:t>Распоряжение Министерства государственного имущества</w:t>
            </w:r>
          </w:p>
          <w:p w:rsidR="00605D3B" w:rsidRPr="00516D10" w:rsidRDefault="00605D3B" w:rsidP="00992DA8">
            <w:pPr>
              <w:jc w:val="center"/>
              <w:rPr>
                <w:sz w:val="28"/>
                <w:szCs w:val="28"/>
              </w:rPr>
            </w:pPr>
            <w:r w:rsidRPr="00516D10">
              <w:rPr>
                <w:sz w:val="28"/>
                <w:szCs w:val="28"/>
              </w:rPr>
              <w:t>Республики Марий Эл</w:t>
            </w:r>
          </w:p>
          <w:p w:rsidR="00605D3B" w:rsidRPr="00516D10" w:rsidRDefault="00605D3B" w:rsidP="004F353B">
            <w:pPr>
              <w:rPr>
                <w:sz w:val="28"/>
                <w:szCs w:val="28"/>
              </w:rPr>
            </w:pPr>
            <w:r>
              <w:rPr>
                <w:sz w:val="28"/>
                <w:szCs w:val="28"/>
              </w:rPr>
              <w:t xml:space="preserve">от </w:t>
            </w:r>
            <w:r w:rsidR="004F353B">
              <w:rPr>
                <w:sz w:val="28"/>
                <w:szCs w:val="28"/>
              </w:rPr>
              <w:t xml:space="preserve">15 сентября </w:t>
            </w:r>
            <w:r>
              <w:rPr>
                <w:sz w:val="28"/>
                <w:szCs w:val="28"/>
              </w:rPr>
              <w:t>2015</w:t>
            </w:r>
            <w:r w:rsidRPr="00516D10">
              <w:rPr>
                <w:sz w:val="28"/>
                <w:szCs w:val="28"/>
              </w:rPr>
              <w:t xml:space="preserve"> г. № </w:t>
            </w:r>
            <w:r w:rsidR="004F353B">
              <w:rPr>
                <w:sz w:val="28"/>
                <w:szCs w:val="28"/>
              </w:rPr>
              <w:t>1800</w:t>
            </w:r>
          </w:p>
        </w:tc>
        <w:tc>
          <w:tcPr>
            <w:tcW w:w="236" w:type="dxa"/>
          </w:tcPr>
          <w:p w:rsidR="00605D3B" w:rsidRPr="00516D10" w:rsidRDefault="00605D3B" w:rsidP="00992DA8">
            <w:pPr>
              <w:rPr>
                <w:sz w:val="28"/>
                <w:szCs w:val="28"/>
              </w:rPr>
            </w:pPr>
          </w:p>
        </w:tc>
        <w:tc>
          <w:tcPr>
            <w:tcW w:w="4726" w:type="dxa"/>
          </w:tcPr>
          <w:p w:rsidR="00605D3B" w:rsidRPr="004F353B" w:rsidRDefault="00605D3B" w:rsidP="00992DA8">
            <w:pPr>
              <w:pStyle w:val="1"/>
              <w:spacing w:line="240" w:lineRule="auto"/>
              <w:ind w:right="0" w:firstLine="0"/>
              <w:jc w:val="center"/>
              <w:rPr>
                <w:rFonts w:ascii="Times New Roman" w:hAnsi="Times New Roman" w:cs="Times New Roman"/>
                <w:bCs w:val="0"/>
                <w:sz w:val="28"/>
                <w:szCs w:val="28"/>
              </w:rPr>
            </w:pPr>
            <w:r w:rsidRPr="004F353B">
              <w:rPr>
                <w:rFonts w:ascii="Times New Roman" w:hAnsi="Times New Roman" w:cs="Times New Roman"/>
                <w:bCs w:val="0"/>
                <w:sz w:val="28"/>
                <w:szCs w:val="28"/>
              </w:rPr>
              <w:t>УТВЕРЖДЕН</w:t>
            </w:r>
          </w:p>
          <w:p w:rsidR="00605D3B" w:rsidRPr="00516D10" w:rsidRDefault="00605D3B" w:rsidP="004F353B">
            <w:pPr>
              <w:jc w:val="center"/>
              <w:rPr>
                <w:sz w:val="28"/>
                <w:szCs w:val="28"/>
              </w:rPr>
            </w:pPr>
            <w:r w:rsidRPr="00516D10">
              <w:rPr>
                <w:sz w:val="28"/>
                <w:szCs w:val="28"/>
              </w:rPr>
              <w:t xml:space="preserve">Приказ Министерства образования и науки Республики Марий Эл </w:t>
            </w:r>
            <w:r w:rsidRPr="00516D10">
              <w:rPr>
                <w:sz w:val="28"/>
                <w:szCs w:val="28"/>
              </w:rPr>
              <w:br/>
            </w:r>
            <w:r>
              <w:rPr>
                <w:sz w:val="28"/>
                <w:szCs w:val="28"/>
              </w:rPr>
              <w:t xml:space="preserve">от </w:t>
            </w:r>
            <w:r w:rsidR="004F353B">
              <w:rPr>
                <w:sz w:val="28"/>
                <w:szCs w:val="28"/>
              </w:rPr>
              <w:t xml:space="preserve">8 сентября </w:t>
            </w:r>
            <w:r>
              <w:rPr>
                <w:sz w:val="28"/>
                <w:szCs w:val="28"/>
              </w:rPr>
              <w:t xml:space="preserve">2015 </w:t>
            </w:r>
            <w:r w:rsidRPr="00516D10">
              <w:rPr>
                <w:sz w:val="28"/>
                <w:szCs w:val="28"/>
              </w:rPr>
              <w:t xml:space="preserve">г. № </w:t>
            </w:r>
            <w:r>
              <w:rPr>
                <w:sz w:val="28"/>
                <w:szCs w:val="28"/>
              </w:rPr>
              <w:t xml:space="preserve"> </w:t>
            </w:r>
            <w:r w:rsidR="004F353B">
              <w:rPr>
                <w:sz w:val="28"/>
                <w:szCs w:val="28"/>
              </w:rPr>
              <w:t>1384</w:t>
            </w:r>
          </w:p>
        </w:tc>
      </w:tr>
    </w:tbl>
    <w:p w:rsidR="00605D3B" w:rsidRDefault="00605D3B" w:rsidP="00516D10">
      <w:pPr>
        <w:widowControl w:val="0"/>
        <w:autoSpaceDE w:val="0"/>
        <w:autoSpaceDN w:val="0"/>
        <w:adjustRightInd w:val="0"/>
        <w:rPr>
          <w:b/>
          <w:bCs/>
          <w:sz w:val="28"/>
          <w:szCs w:val="28"/>
        </w:rPr>
      </w:pPr>
    </w:p>
    <w:p w:rsidR="00605D3B" w:rsidRPr="001F6524" w:rsidRDefault="00605D3B" w:rsidP="00516D10">
      <w:pPr>
        <w:jc w:val="center"/>
      </w:pPr>
    </w:p>
    <w:p w:rsidR="00605D3B" w:rsidRDefault="00605D3B" w:rsidP="00516D10">
      <w:pPr>
        <w:jc w:val="center"/>
      </w:pPr>
    </w:p>
    <w:p w:rsidR="00605D3B" w:rsidRDefault="00605D3B" w:rsidP="00516D10">
      <w:pPr>
        <w:jc w:val="center"/>
      </w:pPr>
      <w:r>
        <w:tab/>
      </w:r>
    </w:p>
    <w:p w:rsidR="00605D3B" w:rsidRDefault="00605D3B" w:rsidP="00516D10">
      <w:pPr>
        <w:jc w:val="center"/>
      </w:pPr>
    </w:p>
    <w:p w:rsidR="00605D3B" w:rsidRDefault="00605D3B" w:rsidP="00516D10">
      <w:pPr>
        <w:jc w:val="center"/>
      </w:pPr>
    </w:p>
    <w:p w:rsidR="004F353B" w:rsidRDefault="004F353B" w:rsidP="00516D10">
      <w:pPr>
        <w:jc w:val="center"/>
      </w:pPr>
    </w:p>
    <w:p w:rsidR="00605D3B" w:rsidRPr="001F6524" w:rsidRDefault="00605D3B" w:rsidP="00516D10">
      <w:pPr>
        <w:jc w:val="center"/>
      </w:pPr>
    </w:p>
    <w:p w:rsidR="00605D3B" w:rsidRPr="00516D10" w:rsidRDefault="00605D3B" w:rsidP="003451A4">
      <w:pPr>
        <w:pStyle w:val="3"/>
        <w:tabs>
          <w:tab w:val="right" w:pos="0"/>
          <w:tab w:val="right" w:pos="9631"/>
        </w:tabs>
        <w:spacing w:before="0"/>
        <w:jc w:val="center"/>
        <w:rPr>
          <w:rFonts w:ascii="Times New Roman" w:hAnsi="Times New Roman" w:cs="Times New Roman"/>
          <w:sz w:val="56"/>
          <w:szCs w:val="56"/>
        </w:rPr>
      </w:pPr>
      <w:r w:rsidRPr="00516D10">
        <w:rPr>
          <w:rFonts w:ascii="Times New Roman" w:hAnsi="Times New Roman" w:cs="Times New Roman"/>
          <w:sz w:val="56"/>
          <w:szCs w:val="56"/>
        </w:rPr>
        <w:t>УСТАВ</w:t>
      </w:r>
    </w:p>
    <w:p w:rsidR="00605D3B" w:rsidRPr="00516D10" w:rsidRDefault="001C0E35" w:rsidP="003451A4">
      <w:pPr>
        <w:tabs>
          <w:tab w:val="right" w:pos="0"/>
        </w:tabs>
        <w:jc w:val="center"/>
        <w:rPr>
          <w:b/>
          <w:bCs/>
          <w:sz w:val="32"/>
          <w:szCs w:val="32"/>
        </w:rPr>
      </w:pPr>
      <w:r>
        <w:rPr>
          <w:b/>
          <w:bCs/>
          <w:sz w:val="32"/>
          <w:szCs w:val="32"/>
        </w:rPr>
        <w:t>Г</w:t>
      </w:r>
      <w:r w:rsidR="00605D3B" w:rsidRPr="00516D10">
        <w:rPr>
          <w:b/>
          <w:bCs/>
          <w:sz w:val="32"/>
          <w:szCs w:val="32"/>
        </w:rPr>
        <w:t xml:space="preserve">осударственного бюджетного профессионального образовательного </w:t>
      </w:r>
      <w:r w:rsidR="00605D3B" w:rsidRPr="008B098D">
        <w:rPr>
          <w:b/>
          <w:bCs/>
          <w:sz w:val="32"/>
          <w:szCs w:val="32"/>
        </w:rPr>
        <w:t>учреждения</w:t>
      </w:r>
      <w:r w:rsidR="00605D3B" w:rsidRPr="00516D10">
        <w:rPr>
          <w:b/>
          <w:bCs/>
          <w:sz w:val="32"/>
          <w:szCs w:val="32"/>
        </w:rPr>
        <w:t xml:space="preserve"> Республики Марий Эл </w:t>
      </w:r>
    </w:p>
    <w:p w:rsidR="004F353B" w:rsidRDefault="00605D3B" w:rsidP="003451A4">
      <w:pPr>
        <w:tabs>
          <w:tab w:val="right" w:pos="0"/>
        </w:tabs>
        <w:jc w:val="center"/>
        <w:rPr>
          <w:b/>
          <w:bCs/>
          <w:sz w:val="32"/>
          <w:szCs w:val="32"/>
        </w:rPr>
      </w:pPr>
      <w:r w:rsidRPr="00516D10">
        <w:rPr>
          <w:b/>
          <w:bCs/>
          <w:sz w:val="32"/>
          <w:szCs w:val="32"/>
        </w:rPr>
        <w:t>«</w:t>
      </w:r>
      <w:r w:rsidR="00DE42ED">
        <w:rPr>
          <w:b/>
          <w:bCs/>
          <w:sz w:val="32"/>
          <w:szCs w:val="32"/>
        </w:rPr>
        <w:t>Волжский индустриально-технологический техникум</w:t>
      </w:r>
      <w:r w:rsidRPr="00516D10">
        <w:rPr>
          <w:b/>
          <w:bCs/>
          <w:sz w:val="32"/>
          <w:szCs w:val="32"/>
        </w:rPr>
        <w:t>»</w:t>
      </w:r>
    </w:p>
    <w:p w:rsidR="00605D3B" w:rsidRPr="00516D10" w:rsidRDefault="004F353B" w:rsidP="003451A4">
      <w:pPr>
        <w:tabs>
          <w:tab w:val="right" w:pos="0"/>
        </w:tabs>
        <w:jc w:val="center"/>
        <w:rPr>
          <w:b/>
          <w:bCs/>
          <w:sz w:val="32"/>
          <w:szCs w:val="32"/>
        </w:rPr>
      </w:pPr>
      <w:r>
        <w:rPr>
          <w:b/>
          <w:bCs/>
          <w:sz w:val="32"/>
          <w:szCs w:val="32"/>
        </w:rPr>
        <w:t>(новая редакция)</w:t>
      </w:r>
      <w:r w:rsidR="00605D3B" w:rsidRPr="00516D10">
        <w:rPr>
          <w:b/>
          <w:bCs/>
          <w:sz w:val="32"/>
          <w:szCs w:val="32"/>
        </w:rPr>
        <w:t xml:space="preserve"> </w:t>
      </w:r>
    </w:p>
    <w:p w:rsidR="00605D3B" w:rsidRPr="00516D10" w:rsidRDefault="00605D3B" w:rsidP="003451A4">
      <w:pPr>
        <w:tabs>
          <w:tab w:val="right" w:pos="0"/>
        </w:tabs>
        <w:jc w:val="center"/>
        <w:rPr>
          <w:b/>
          <w:bCs/>
        </w:rPr>
      </w:pPr>
    </w:p>
    <w:p w:rsidR="00605D3B" w:rsidRDefault="00605D3B" w:rsidP="00516D10">
      <w:pPr>
        <w:jc w:val="center"/>
        <w:rPr>
          <w:b/>
          <w:bCs/>
        </w:rPr>
      </w:pPr>
    </w:p>
    <w:p w:rsidR="00605D3B" w:rsidRDefault="00605D3B" w:rsidP="00516D10">
      <w:pPr>
        <w:jc w:val="center"/>
        <w:rPr>
          <w:b/>
          <w:bCs/>
        </w:rPr>
      </w:pPr>
    </w:p>
    <w:p w:rsidR="00605D3B" w:rsidRDefault="00605D3B" w:rsidP="00516D10">
      <w:pPr>
        <w:jc w:val="center"/>
        <w:rPr>
          <w:b/>
          <w:bCs/>
        </w:rPr>
      </w:pPr>
    </w:p>
    <w:p w:rsidR="00605D3B" w:rsidRDefault="00605D3B" w:rsidP="00516D10">
      <w:pPr>
        <w:jc w:val="center"/>
        <w:rPr>
          <w:b/>
          <w:bCs/>
        </w:rPr>
      </w:pPr>
    </w:p>
    <w:p w:rsidR="00605D3B" w:rsidRDefault="00605D3B" w:rsidP="00516D10">
      <w:pPr>
        <w:jc w:val="center"/>
        <w:rPr>
          <w:b/>
          <w:bCs/>
        </w:rPr>
      </w:pPr>
    </w:p>
    <w:p w:rsidR="00605D3B" w:rsidRPr="00516D10" w:rsidRDefault="00605D3B" w:rsidP="00516D10">
      <w:pPr>
        <w:jc w:val="center"/>
        <w:rPr>
          <w:b/>
          <w:bCs/>
        </w:rPr>
      </w:pPr>
    </w:p>
    <w:p w:rsidR="00605D3B" w:rsidRPr="001F6524" w:rsidRDefault="00605D3B" w:rsidP="00516D10">
      <w:pPr>
        <w:ind w:firstLine="720"/>
        <w:jc w:val="right"/>
        <w:rPr>
          <w:b/>
          <w:bCs/>
        </w:rPr>
      </w:pPr>
    </w:p>
    <w:p w:rsidR="00605D3B" w:rsidRPr="001F6524" w:rsidRDefault="00605D3B" w:rsidP="00516D10">
      <w:pPr>
        <w:ind w:right="-45"/>
        <w:jc w:val="center"/>
        <w:rPr>
          <w:b/>
          <w:bCs/>
        </w:rPr>
      </w:pPr>
    </w:p>
    <w:p w:rsidR="00605D3B" w:rsidRPr="001F6524" w:rsidRDefault="00605D3B" w:rsidP="00516D10">
      <w:pPr>
        <w:ind w:right="-45"/>
        <w:jc w:val="center"/>
        <w:rPr>
          <w:b/>
          <w:bCs/>
        </w:rPr>
      </w:pPr>
    </w:p>
    <w:p w:rsidR="00605D3B" w:rsidRDefault="00605D3B" w:rsidP="00516D10">
      <w:pPr>
        <w:ind w:right="-45"/>
        <w:jc w:val="center"/>
      </w:pPr>
    </w:p>
    <w:p w:rsidR="00605D3B" w:rsidRDefault="00605D3B" w:rsidP="00516D10">
      <w:pPr>
        <w:ind w:right="-45"/>
        <w:jc w:val="center"/>
      </w:pPr>
    </w:p>
    <w:p w:rsidR="00605D3B" w:rsidRDefault="00605D3B" w:rsidP="00516D10">
      <w:pPr>
        <w:ind w:right="-45"/>
      </w:pPr>
    </w:p>
    <w:p w:rsidR="00605D3B" w:rsidRDefault="00605D3B" w:rsidP="00516D10">
      <w:pPr>
        <w:ind w:right="-45"/>
      </w:pPr>
    </w:p>
    <w:p w:rsidR="00605D3B" w:rsidRDefault="00605D3B" w:rsidP="00516D10">
      <w:pPr>
        <w:ind w:right="-45"/>
      </w:pPr>
    </w:p>
    <w:p w:rsidR="00605D3B" w:rsidRDefault="00605D3B" w:rsidP="00516D10">
      <w:pPr>
        <w:ind w:right="-45"/>
      </w:pPr>
    </w:p>
    <w:p w:rsidR="00605D3B" w:rsidRDefault="00605D3B" w:rsidP="00516D10">
      <w:pPr>
        <w:ind w:right="-45"/>
        <w:jc w:val="center"/>
      </w:pPr>
    </w:p>
    <w:p w:rsidR="00605D3B" w:rsidRDefault="00605D3B" w:rsidP="00516D10">
      <w:pPr>
        <w:ind w:right="-45"/>
        <w:jc w:val="center"/>
      </w:pPr>
    </w:p>
    <w:p w:rsidR="00605D3B" w:rsidRDefault="00605D3B" w:rsidP="00516D10">
      <w:pPr>
        <w:ind w:right="-45"/>
        <w:jc w:val="center"/>
      </w:pPr>
    </w:p>
    <w:p w:rsidR="00605D3B" w:rsidRDefault="00605D3B" w:rsidP="00516D10">
      <w:pPr>
        <w:ind w:right="-45"/>
        <w:jc w:val="center"/>
      </w:pPr>
    </w:p>
    <w:p w:rsidR="00605D3B" w:rsidRDefault="00605D3B" w:rsidP="00516D10">
      <w:pPr>
        <w:ind w:right="-45"/>
        <w:jc w:val="center"/>
      </w:pPr>
    </w:p>
    <w:p w:rsidR="00605D3B" w:rsidRPr="00F131BA" w:rsidRDefault="00605D3B" w:rsidP="00F131BA">
      <w:pPr>
        <w:pStyle w:val="11"/>
        <w:ind w:firstLine="567"/>
        <w:jc w:val="center"/>
        <w:rPr>
          <w:rFonts w:ascii="Times New Roman" w:hAnsi="Times New Roman" w:cs="Times New Roman"/>
          <w:sz w:val="28"/>
          <w:szCs w:val="28"/>
        </w:rPr>
      </w:pPr>
    </w:p>
    <w:p w:rsidR="00605D3B" w:rsidRPr="00F131BA" w:rsidRDefault="00605D3B" w:rsidP="00F131BA">
      <w:pPr>
        <w:pStyle w:val="11"/>
        <w:ind w:firstLine="567"/>
        <w:jc w:val="center"/>
        <w:rPr>
          <w:rFonts w:ascii="Times New Roman" w:hAnsi="Times New Roman" w:cs="Times New Roman"/>
          <w:sz w:val="28"/>
          <w:szCs w:val="28"/>
        </w:rPr>
      </w:pPr>
      <w:r w:rsidRPr="00F131BA">
        <w:rPr>
          <w:rFonts w:ascii="Times New Roman" w:hAnsi="Times New Roman" w:cs="Times New Roman"/>
          <w:sz w:val="28"/>
          <w:szCs w:val="28"/>
        </w:rPr>
        <w:t>Волжск</w:t>
      </w:r>
    </w:p>
    <w:p w:rsidR="001C0E35" w:rsidRDefault="00605D3B" w:rsidP="00F131BA">
      <w:pPr>
        <w:pStyle w:val="11"/>
        <w:ind w:firstLine="567"/>
        <w:jc w:val="center"/>
        <w:rPr>
          <w:rFonts w:ascii="Times New Roman" w:hAnsi="Times New Roman" w:cs="Times New Roman"/>
          <w:sz w:val="28"/>
          <w:szCs w:val="28"/>
        </w:rPr>
        <w:sectPr w:rsidR="001C0E35" w:rsidSect="00516D10">
          <w:headerReference w:type="default" r:id="rId11"/>
          <w:headerReference w:type="first" r:id="rId12"/>
          <w:pgSz w:w="12240" w:h="15840"/>
          <w:pgMar w:top="1134" w:right="1134" w:bottom="1134" w:left="1985" w:header="720" w:footer="720" w:gutter="0"/>
          <w:pgNumType w:start="1"/>
          <w:cols w:space="720"/>
          <w:noEndnote/>
          <w:titlePg/>
        </w:sectPr>
      </w:pPr>
      <w:r w:rsidRPr="00F131BA">
        <w:rPr>
          <w:rFonts w:ascii="Times New Roman" w:hAnsi="Times New Roman" w:cs="Times New Roman"/>
          <w:sz w:val="28"/>
          <w:szCs w:val="28"/>
        </w:rPr>
        <w:t>2015</w:t>
      </w:r>
    </w:p>
    <w:p w:rsidR="00605D3B" w:rsidRPr="00F131BA" w:rsidRDefault="00605D3B" w:rsidP="00F131BA">
      <w:pPr>
        <w:pStyle w:val="11"/>
        <w:ind w:firstLine="567"/>
        <w:jc w:val="center"/>
        <w:rPr>
          <w:rFonts w:ascii="Times New Roman" w:hAnsi="Times New Roman" w:cs="Times New Roman"/>
          <w:sz w:val="28"/>
          <w:szCs w:val="28"/>
        </w:rPr>
      </w:pPr>
    </w:p>
    <w:p w:rsidR="00605D3B" w:rsidRPr="00F131BA" w:rsidRDefault="00605D3B" w:rsidP="00F131BA">
      <w:pPr>
        <w:pStyle w:val="11"/>
        <w:ind w:firstLine="567"/>
        <w:jc w:val="center"/>
        <w:rPr>
          <w:rFonts w:ascii="Times New Roman" w:hAnsi="Times New Roman" w:cs="Times New Roman"/>
          <w:b/>
          <w:bCs/>
          <w:sz w:val="28"/>
          <w:szCs w:val="28"/>
        </w:rPr>
      </w:pPr>
      <w:r w:rsidRPr="00F131BA">
        <w:rPr>
          <w:rFonts w:ascii="Times New Roman" w:hAnsi="Times New Roman" w:cs="Times New Roman"/>
          <w:b/>
          <w:bCs/>
          <w:sz w:val="28"/>
          <w:szCs w:val="28"/>
        </w:rPr>
        <w:t>1. Общие положения</w:t>
      </w:r>
    </w:p>
    <w:p w:rsidR="00605D3B" w:rsidRPr="00F131BA" w:rsidRDefault="00605D3B" w:rsidP="00F131BA">
      <w:pPr>
        <w:pStyle w:val="11"/>
        <w:ind w:firstLine="567"/>
        <w:rPr>
          <w:rFonts w:ascii="Times New Roman" w:hAnsi="Times New Roman" w:cs="Times New Roman"/>
          <w:sz w:val="28"/>
          <w:szCs w:val="28"/>
        </w:rPr>
      </w:pPr>
    </w:p>
    <w:p w:rsidR="00605D3B" w:rsidRDefault="00605D3B" w:rsidP="001068BB">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1.1. </w:t>
      </w:r>
      <w:proofErr w:type="gramStart"/>
      <w:r w:rsidRPr="00B51342">
        <w:rPr>
          <w:rFonts w:ascii="Times New Roman" w:hAnsi="Times New Roman" w:cs="Times New Roman"/>
          <w:sz w:val="28"/>
          <w:szCs w:val="28"/>
        </w:rPr>
        <w:t xml:space="preserve">Государственное </w:t>
      </w:r>
      <w:r w:rsidR="00FC2000" w:rsidRPr="00B51342">
        <w:rPr>
          <w:rFonts w:ascii="Times New Roman" w:hAnsi="Times New Roman" w:cs="Times New Roman"/>
          <w:sz w:val="28"/>
          <w:szCs w:val="28"/>
        </w:rPr>
        <w:t xml:space="preserve">бюджетное </w:t>
      </w:r>
      <w:r w:rsidRPr="00B51342">
        <w:rPr>
          <w:rFonts w:ascii="Times New Roman" w:hAnsi="Times New Roman" w:cs="Times New Roman"/>
          <w:sz w:val="28"/>
          <w:szCs w:val="28"/>
        </w:rPr>
        <w:t>профессиональное  образовательное учреждение Республики Марий Эл «</w:t>
      </w:r>
      <w:r w:rsidR="00DE42ED" w:rsidRPr="00B51342">
        <w:rPr>
          <w:rFonts w:ascii="Times New Roman" w:hAnsi="Times New Roman" w:cs="Times New Roman"/>
          <w:sz w:val="28"/>
          <w:szCs w:val="28"/>
        </w:rPr>
        <w:t>Волжский индустриально-технологический техникум</w:t>
      </w:r>
      <w:r w:rsidRPr="00B51342">
        <w:rPr>
          <w:rFonts w:ascii="Times New Roman" w:hAnsi="Times New Roman" w:cs="Times New Roman"/>
          <w:sz w:val="28"/>
          <w:szCs w:val="28"/>
        </w:rPr>
        <w:t>»</w:t>
      </w:r>
      <w:r w:rsidRPr="00FC731D">
        <w:rPr>
          <w:rFonts w:ascii="Times New Roman" w:hAnsi="Times New Roman" w:cs="Times New Roman"/>
          <w:sz w:val="28"/>
          <w:szCs w:val="28"/>
        </w:rPr>
        <w:t xml:space="preserve"> на основании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постановления Правительства Республики Марий Эл от 23 сентября 2010 г. № 250 «О совершенствовании правового положения государственных учреждений Республики Марий Эл» является</w:t>
      </w:r>
      <w:proofErr w:type="gramEnd"/>
      <w:r w:rsidRPr="00FC731D">
        <w:rPr>
          <w:rFonts w:ascii="Times New Roman" w:hAnsi="Times New Roman" w:cs="Times New Roman"/>
          <w:sz w:val="28"/>
          <w:szCs w:val="28"/>
        </w:rPr>
        <w:t xml:space="preserve"> бюджетным учреждением (далее – </w:t>
      </w:r>
      <w:r w:rsidRPr="008B098D">
        <w:rPr>
          <w:rFonts w:ascii="Times New Roman" w:hAnsi="Times New Roman" w:cs="Times New Roman"/>
          <w:sz w:val="28"/>
          <w:szCs w:val="28"/>
        </w:rPr>
        <w:t>Учреждение</w:t>
      </w:r>
      <w:r w:rsidRPr="00FC731D">
        <w:rPr>
          <w:rFonts w:ascii="Times New Roman" w:hAnsi="Times New Roman" w:cs="Times New Roman"/>
          <w:sz w:val="28"/>
          <w:szCs w:val="28"/>
        </w:rPr>
        <w:t>).</w:t>
      </w:r>
      <w:r>
        <w:rPr>
          <w:rFonts w:ascii="Times New Roman" w:hAnsi="Times New Roman" w:cs="Times New Roman"/>
          <w:sz w:val="28"/>
          <w:szCs w:val="28"/>
        </w:rPr>
        <w:t xml:space="preserve"> </w:t>
      </w:r>
    </w:p>
    <w:p w:rsidR="00605D3B" w:rsidRDefault="00605D3B" w:rsidP="00F131BA">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1.2. Учредителем Учреждения выступает Республика Марий Эл</w:t>
      </w:r>
      <w:r>
        <w:rPr>
          <w:rFonts w:ascii="Times New Roman" w:hAnsi="Times New Roman" w:cs="Times New Roman"/>
          <w:sz w:val="28"/>
          <w:szCs w:val="28"/>
        </w:rPr>
        <w:t>.</w:t>
      </w:r>
    </w:p>
    <w:p w:rsidR="00605D3B" w:rsidRPr="00F131BA" w:rsidRDefault="00605D3B" w:rsidP="00F131BA">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 xml:space="preserve">Полномочия учредителя Учреждения осуществляет Министерство образования и науки Республики Марий Эл (далее - </w:t>
      </w:r>
      <w:proofErr w:type="spellStart"/>
      <w:r w:rsidRPr="00F131BA">
        <w:rPr>
          <w:rFonts w:ascii="Times New Roman" w:hAnsi="Times New Roman" w:cs="Times New Roman"/>
          <w:sz w:val="28"/>
          <w:szCs w:val="28"/>
        </w:rPr>
        <w:t>Минобрнауки</w:t>
      </w:r>
      <w:proofErr w:type="spellEnd"/>
      <w:r w:rsidRPr="00F131BA">
        <w:rPr>
          <w:rFonts w:ascii="Times New Roman" w:hAnsi="Times New Roman" w:cs="Times New Roman"/>
          <w:sz w:val="28"/>
          <w:szCs w:val="28"/>
        </w:rPr>
        <w:t xml:space="preserve"> Республики Марий Эл), полномочия собственника</w:t>
      </w:r>
      <w:r>
        <w:rPr>
          <w:rFonts w:ascii="Times New Roman" w:hAnsi="Times New Roman" w:cs="Times New Roman"/>
          <w:sz w:val="28"/>
          <w:szCs w:val="28"/>
        </w:rPr>
        <w:t xml:space="preserve"> </w:t>
      </w:r>
      <w:r w:rsidRPr="00F131BA">
        <w:rPr>
          <w:rFonts w:ascii="Times New Roman" w:hAnsi="Times New Roman" w:cs="Times New Roman"/>
          <w:sz w:val="28"/>
          <w:szCs w:val="28"/>
        </w:rPr>
        <w:t>имущества - Министерство государственного имущества Республики Марий Эл.</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Учреждение находится в ведомственном подчинении Министерства образования и науки Республики Марий Эл.</w:t>
      </w:r>
    </w:p>
    <w:p w:rsidR="00605D3B" w:rsidRPr="00AF1A40" w:rsidRDefault="00605D3B" w:rsidP="00AF1A40">
      <w:pPr>
        <w:pStyle w:val="11"/>
        <w:ind w:firstLine="567"/>
        <w:jc w:val="both"/>
        <w:rPr>
          <w:rFonts w:ascii="Times New Roman" w:hAnsi="Times New Roman" w:cs="Times New Roman"/>
          <w:sz w:val="28"/>
          <w:szCs w:val="28"/>
        </w:rPr>
      </w:pPr>
      <w:r w:rsidRPr="00AF1A40">
        <w:rPr>
          <w:rFonts w:ascii="Times New Roman" w:hAnsi="Times New Roman" w:cs="Times New Roman"/>
          <w:sz w:val="28"/>
          <w:szCs w:val="28"/>
        </w:rPr>
        <w:t>1.3.  Учреждение создано на неопределенный срок.</w:t>
      </w:r>
      <w:r w:rsidRPr="00AF1A40">
        <w:rPr>
          <w:rFonts w:ascii="Times New Roman" w:hAnsi="Times New Roman" w:cs="Times New Roman"/>
          <w:sz w:val="28"/>
          <w:szCs w:val="28"/>
        </w:rPr>
        <w:tab/>
      </w:r>
    </w:p>
    <w:p w:rsidR="00605D3B"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1.4. Наименование Учреждения:</w:t>
      </w:r>
      <w:r>
        <w:rPr>
          <w:rFonts w:ascii="Times New Roman" w:hAnsi="Times New Roman" w:cs="Times New Roman"/>
          <w:sz w:val="28"/>
          <w:szCs w:val="28"/>
        </w:rPr>
        <w:t xml:space="preserve"> </w:t>
      </w:r>
    </w:p>
    <w:p w:rsidR="00605D3B" w:rsidRPr="00F131BA" w:rsidRDefault="00605D3B" w:rsidP="00AF1A40">
      <w:pPr>
        <w:pStyle w:val="11"/>
        <w:ind w:firstLine="1134"/>
        <w:jc w:val="both"/>
        <w:rPr>
          <w:rFonts w:ascii="Times New Roman" w:hAnsi="Times New Roman" w:cs="Times New Roman"/>
          <w:sz w:val="28"/>
          <w:szCs w:val="28"/>
        </w:rPr>
      </w:pPr>
      <w:r w:rsidRPr="00F131BA">
        <w:rPr>
          <w:rFonts w:ascii="Times New Roman" w:hAnsi="Times New Roman" w:cs="Times New Roman"/>
          <w:sz w:val="28"/>
          <w:szCs w:val="28"/>
        </w:rPr>
        <w:t>на русском языке:</w:t>
      </w:r>
    </w:p>
    <w:p w:rsidR="00605D3B" w:rsidRPr="00B51342" w:rsidRDefault="00605D3B" w:rsidP="00AF1A40">
      <w:pPr>
        <w:pStyle w:val="11"/>
        <w:ind w:firstLine="1134"/>
        <w:jc w:val="both"/>
        <w:rPr>
          <w:rFonts w:ascii="Times New Roman" w:hAnsi="Times New Roman" w:cs="Times New Roman"/>
          <w:sz w:val="28"/>
          <w:szCs w:val="28"/>
        </w:rPr>
      </w:pPr>
      <w:r w:rsidRPr="00B51342">
        <w:rPr>
          <w:rFonts w:ascii="Times New Roman" w:hAnsi="Times New Roman" w:cs="Times New Roman"/>
          <w:sz w:val="28"/>
          <w:szCs w:val="28"/>
        </w:rPr>
        <w:t>полное - Государственное бюджетное профессиональное образовательное учреждение Республики Марий Эл «</w:t>
      </w:r>
      <w:r w:rsidR="00DE42ED" w:rsidRPr="00B51342">
        <w:rPr>
          <w:rFonts w:ascii="Times New Roman" w:hAnsi="Times New Roman" w:cs="Times New Roman"/>
          <w:sz w:val="28"/>
          <w:szCs w:val="28"/>
        </w:rPr>
        <w:t>Волжский индустриально-технологический техникум</w:t>
      </w:r>
      <w:r w:rsidRPr="00B51342">
        <w:rPr>
          <w:rFonts w:ascii="Times New Roman" w:hAnsi="Times New Roman" w:cs="Times New Roman"/>
          <w:sz w:val="28"/>
          <w:szCs w:val="28"/>
        </w:rPr>
        <w:t xml:space="preserve">». </w:t>
      </w:r>
    </w:p>
    <w:p w:rsidR="00605D3B" w:rsidRPr="00F131BA" w:rsidRDefault="00605D3B" w:rsidP="00AF1A40">
      <w:pPr>
        <w:pStyle w:val="11"/>
        <w:ind w:firstLine="1134"/>
        <w:jc w:val="both"/>
        <w:rPr>
          <w:rFonts w:ascii="Times New Roman" w:hAnsi="Times New Roman" w:cs="Times New Roman"/>
          <w:sz w:val="28"/>
          <w:szCs w:val="28"/>
        </w:rPr>
      </w:pPr>
      <w:r w:rsidRPr="00B51342">
        <w:rPr>
          <w:rFonts w:ascii="Times New Roman" w:hAnsi="Times New Roman" w:cs="Times New Roman"/>
          <w:sz w:val="28"/>
          <w:szCs w:val="28"/>
        </w:rPr>
        <w:t xml:space="preserve">сокращенное – ГБПОУ </w:t>
      </w:r>
      <w:r w:rsidR="00B51342" w:rsidRPr="00B51342">
        <w:rPr>
          <w:rFonts w:ascii="Times New Roman" w:hAnsi="Times New Roman" w:cs="Times New Roman"/>
          <w:sz w:val="28"/>
          <w:szCs w:val="28"/>
        </w:rPr>
        <w:t xml:space="preserve"> </w:t>
      </w:r>
      <w:r w:rsidRPr="00B51342">
        <w:rPr>
          <w:rFonts w:ascii="Times New Roman" w:hAnsi="Times New Roman" w:cs="Times New Roman"/>
          <w:sz w:val="28"/>
          <w:szCs w:val="28"/>
        </w:rPr>
        <w:t>РМЭ «</w:t>
      </w:r>
      <w:r w:rsidR="00DE42ED" w:rsidRPr="00B51342">
        <w:rPr>
          <w:rFonts w:ascii="Times New Roman" w:hAnsi="Times New Roman" w:cs="Times New Roman"/>
          <w:sz w:val="28"/>
          <w:szCs w:val="28"/>
        </w:rPr>
        <w:t>ВИТТ</w:t>
      </w:r>
      <w:r w:rsidRPr="00B51342">
        <w:rPr>
          <w:rFonts w:ascii="Times New Roman" w:hAnsi="Times New Roman" w:cs="Times New Roman"/>
          <w:sz w:val="28"/>
          <w:szCs w:val="28"/>
        </w:rPr>
        <w:t>».</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1.5. Организационно-правовая форма Учреждения - государственное учреждение.</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Тип Учреждения - бюджетное учреждение.</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 xml:space="preserve">Тип образовательной организации </w:t>
      </w:r>
      <w:r>
        <w:rPr>
          <w:rFonts w:ascii="Times New Roman" w:hAnsi="Times New Roman" w:cs="Times New Roman"/>
          <w:sz w:val="28"/>
          <w:szCs w:val="28"/>
        </w:rPr>
        <w:t>–</w:t>
      </w:r>
      <w:r w:rsidRPr="00F131BA">
        <w:rPr>
          <w:rFonts w:ascii="Times New Roman" w:hAnsi="Times New Roman" w:cs="Times New Roman"/>
          <w:sz w:val="28"/>
          <w:szCs w:val="28"/>
        </w:rPr>
        <w:t xml:space="preserve"> профессиональная</w:t>
      </w:r>
      <w:r>
        <w:rPr>
          <w:rFonts w:ascii="Times New Roman" w:hAnsi="Times New Roman" w:cs="Times New Roman"/>
          <w:sz w:val="28"/>
          <w:szCs w:val="28"/>
        </w:rPr>
        <w:t xml:space="preserve"> </w:t>
      </w:r>
      <w:r w:rsidRPr="00F131BA">
        <w:rPr>
          <w:rFonts w:ascii="Times New Roman" w:hAnsi="Times New Roman" w:cs="Times New Roman"/>
          <w:sz w:val="28"/>
          <w:szCs w:val="28"/>
        </w:rPr>
        <w:t>образовательная организация.</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1.6. Учреждение является некоммерческой организацией.</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1.7. </w:t>
      </w:r>
      <w:proofErr w:type="gramStart"/>
      <w:r w:rsidRPr="00F131BA">
        <w:rPr>
          <w:rFonts w:ascii="Times New Roman" w:hAnsi="Times New Roman" w:cs="Times New Roman"/>
          <w:sz w:val="28"/>
          <w:szCs w:val="28"/>
        </w:rPr>
        <w:t>Учреждение является юридическим лицом, создается</w:t>
      </w:r>
      <w:r>
        <w:rPr>
          <w:rFonts w:ascii="Times New Roman" w:hAnsi="Times New Roman" w:cs="Times New Roman"/>
          <w:sz w:val="28"/>
          <w:szCs w:val="28"/>
        </w:rPr>
        <w:t xml:space="preserve"> </w:t>
      </w:r>
      <w:r w:rsidRPr="00F131BA">
        <w:rPr>
          <w:rFonts w:ascii="Times New Roman" w:hAnsi="Times New Roman" w:cs="Times New Roman"/>
          <w:sz w:val="28"/>
          <w:szCs w:val="28"/>
        </w:rPr>
        <w:t>и</w:t>
      </w:r>
      <w:r>
        <w:rPr>
          <w:rFonts w:ascii="Times New Roman" w:hAnsi="Times New Roman" w:cs="Times New Roman"/>
          <w:sz w:val="28"/>
          <w:szCs w:val="28"/>
        </w:rPr>
        <w:t xml:space="preserve"> </w:t>
      </w:r>
      <w:r w:rsidRPr="00F131BA">
        <w:rPr>
          <w:rFonts w:ascii="Times New Roman" w:hAnsi="Times New Roman" w:cs="Times New Roman"/>
          <w:sz w:val="28"/>
          <w:szCs w:val="28"/>
        </w:rPr>
        <w:t xml:space="preserve">регистрируется в соответствии с законодательством Российской </w:t>
      </w:r>
      <w:r>
        <w:rPr>
          <w:rFonts w:ascii="Times New Roman" w:hAnsi="Times New Roman" w:cs="Times New Roman"/>
          <w:sz w:val="28"/>
          <w:szCs w:val="28"/>
        </w:rPr>
        <w:t>Ф</w:t>
      </w:r>
      <w:r w:rsidRPr="00F131BA">
        <w:rPr>
          <w:rFonts w:ascii="Times New Roman" w:hAnsi="Times New Roman" w:cs="Times New Roman"/>
          <w:sz w:val="28"/>
          <w:szCs w:val="28"/>
        </w:rPr>
        <w:t>едерации, имеет самостоятельный баланс, лицевые счета, открытые</w:t>
      </w:r>
      <w:r>
        <w:rPr>
          <w:rFonts w:ascii="Times New Roman" w:hAnsi="Times New Roman" w:cs="Times New Roman"/>
          <w:sz w:val="28"/>
          <w:szCs w:val="28"/>
        </w:rPr>
        <w:t xml:space="preserve"> </w:t>
      </w:r>
      <w:r w:rsidRPr="00F131BA">
        <w:rPr>
          <w:rFonts w:ascii="Times New Roman" w:hAnsi="Times New Roman" w:cs="Times New Roman"/>
          <w:sz w:val="28"/>
          <w:szCs w:val="28"/>
        </w:rPr>
        <w:t xml:space="preserve">в соответствии с Бюджетным кодексом Российской Федерации в органах Федерального казначейства, круглую печать с изображением Государственного герба Российской Федерации, содержащую его полное наименование на русском языке, указание на местонахождение </w:t>
      </w:r>
      <w:r w:rsidRPr="00F131BA">
        <w:rPr>
          <w:rFonts w:ascii="Times New Roman" w:hAnsi="Times New Roman" w:cs="Times New Roman"/>
          <w:sz w:val="28"/>
          <w:szCs w:val="28"/>
        </w:rPr>
        <w:lastRenderedPageBreak/>
        <w:t>Учреждения и штамп, бланки со своим наименованием, а также вправе иметь зарегистрированную</w:t>
      </w:r>
      <w:proofErr w:type="gramEnd"/>
      <w:r w:rsidRPr="00F131BA">
        <w:rPr>
          <w:rFonts w:ascii="Times New Roman" w:hAnsi="Times New Roman" w:cs="Times New Roman"/>
          <w:sz w:val="28"/>
          <w:szCs w:val="28"/>
        </w:rPr>
        <w:t xml:space="preserve"> в установленном порядке эмблему.</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1.8. </w:t>
      </w:r>
      <w:proofErr w:type="gramStart"/>
      <w:r w:rsidRPr="00F131BA">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w:t>
      </w:r>
      <w:r>
        <w:rPr>
          <w:rFonts w:ascii="Times New Roman" w:hAnsi="Times New Roman" w:cs="Times New Roman"/>
          <w:sz w:val="28"/>
          <w:szCs w:val="28"/>
        </w:rPr>
        <w:t xml:space="preserve"> </w:t>
      </w:r>
      <w:r w:rsidRPr="00F131BA">
        <w:rPr>
          <w:rFonts w:ascii="Times New Roman" w:hAnsi="Times New Roman" w:cs="Times New Roman"/>
          <w:sz w:val="28"/>
          <w:szCs w:val="28"/>
        </w:rPr>
        <w:t>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F131BA">
        <w:rPr>
          <w:rFonts w:ascii="Times New Roman" w:hAnsi="Times New Roman" w:cs="Times New Roman"/>
          <w:sz w:val="28"/>
          <w:szCs w:val="28"/>
        </w:rPr>
        <w:t xml:space="preserve">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1.9.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1.10. Образовательная деятельность Учреждения подлежит лицензированию и государственной аккредитации в порядке, установленном законодательством Российской Федерации.</w:t>
      </w:r>
    </w:p>
    <w:p w:rsidR="00605D3B" w:rsidRPr="00F131BA" w:rsidRDefault="00605D3B" w:rsidP="00AF1A40">
      <w:pPr>
        <w:pStyle w:val="11"/>
        <w:ind w:firstLine="567"/>
        <w:jc w:val="both"/>
        <w:rPr>
          <w:rFonts w:ascii="Times New Roman" w:hAnsi="Times New Roman" w:cs="Times New Roman"/>
          <w:color w:val="000000"/>
          <w:sz w:val="28"/>
          <w:szCs w:val="28"/>
        </w:rPr>
      </w:pPr>
      <w:r w:rsidRPr="00F131BA">
        <w:rPr>
          <w:rFonts w:ascii="Times New Roman" w:hAnsi="Times New Roman" w:cs="Times New Roman"/>
          <w:color w:val="000000"/>
          <w:sz w:val="28"/>
          <w:szCs w:val="28"/>
        </w:rPr>
        <w:t>1.11.</w:t>
      </w:r>
      <w:r w:rsidRPr="00F131BA">
        <w:rPr>
          <w:rFonts w:ascii="Times New Roman" w:hAnsi="Times New Roman" w:cs="Times New Roman"/>
          <w:sz w:val="28"/>
          <w:szCs w:val="28"/>
        </w:rPr>
        <w:t> </w:t>
      </w:r>
      <w:r w:rsidRPr="00F131BA">
        <w:rPr>
          <w:rFonts w:ascii="Times New Roman" w:hAnsi="Times New Roman" w:cs="Times New Roman"/>
          <w:color w:val="000000"/>
          <w:sz w:val="28"/>
          <w:szCs w:val="28"/>
        </w:rPr>
        <w:t xml:space="preserve">Учреждение самостоятельно в формировании своей структуры, за исключением создания, реорганизации, переименования и ликвидации филиалов. </w:t>
      </w:r>
    </w:p>
    <w:p w:rsidR="00605D3B" w:rsidRPr="00F131BA" w:rsidRDefault="00605D3B" w:rsidP="00AF1A40">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 xml:space="preserve">1.12. Учреждение от своего имени приобретает имущественные и личные неимущественные права и </w:t>
      </w:r>
      <w:proofErr w:type="gramStart"/>
      <w:r w:rsidRPr="00F131BA">
        <w:rPr>
          <w:rFonts w:ascii="Times New Roman" w:hAnsi="Times New Roman" w:cs="Times New Roman"/>
          <w:sz w:val="28"/>
          <w:szCs w:val="28"/>
        </w:rPr>
        <w:t>несет обязанности</w:t>
      </w:r>
      <w:proofErr w:type="gramEnd"/>
      <w:r w:rsidRPr="00F131BA">
        <w:rPr>
          <w:rFonts w:ascii="Times New Roman" w:hAnsi="Times New Roman" w:cs="Times New Roman"/>
          <w:sz w:val="28"/>
          <w:szCs w:val="28"/>
        </w:rPr>
        <w:t>, выступает истцом и ответчиком в суде в соответствии с действующим законодательством Российской Федерации.</w:t>
      </w:r>
    </w:p>
    <w:p w:rsidR="00BE514D" w:rsidRPr="00B51342" w:rsidRDefault="00605D3B" w:rsidP="00BE514D">
      <w:pPr>
        <w:pStyle w:val="11"/>
        <w:ind w:firstLine="567"/>
        <w:jc w:val="both"/>
        <w:rPr>
          <w:rFonts w:ascii="Times New Roman" w:hAnsi="Times New Roman" w:cs="Times New Roman"/>
          <w:sz w:val="28"/>
          <w:szCs w:val="28"/>
        </w:rPr>
      </w:pPr>
      <w:r w:rsidRPr="00F131BA">
        <w:rPr>
          <w:rFonts w:ascii="Times New Roman" w:hAnsi="Times New Roman" w:cs="Times New Roman"/>
          <w:sz w:val="28"/>
          <w:szCs w:val="28"/>
        </w:rPr>
        <w:t>1.13</w:t>
      </w:r>
      <w:r w:rsidRPr="00B51342">
        <w:rPr>
          <w:rFonts w:ascii="Times New Roman" w:hAnsi="Times New Roman" w:cs="Times New Roman"/>
          <w:sz w:val="28"/>
          <w:szCs w:val="28"/>
        </w:rPr>
        <w:t>. </w:t>
      </w:r>
      <w:r w:rsidR="00BE514D" w:rsidRPr="00B51342">
        <w:rPr>
          <w:rFonts w:ascii="Times New Roman" w:hAnsi="Times New Roman" w:cs="Times New Roman"/>
          <w:sz w:val="28"/>
          <w:szCs w:val="28"/>
        </w:rPr>
        <w:t>Юридический адрес Учреждения: 424000, Республика Марий Эл, г. Волжск, ул. Щорса, д. 16.</w:t>
      </w:r>
    </w:p>
    <w:p w:rsidR="00BE514D" w:rsidRPr="00B51342" w:rsidRDefault="00BE514D" w:rsidP="00BE514D">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t xml:space="preserve">Фактический адрес Учреждения: 424000, Республика Марий Эл, </w:t>
      </w:r>
    </w:p>
    <w:p w:rsidR="00605D3B" w:rsidRPr="00B51342" w:rsidRDefault="00BE514D" w:rsidP="00BE514D">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t>г. Волжск, ул. Щорса, д. 16.</w:t>
      </w:r>
    </w:p>
    <w:p w:rsidR="00605D3B" w:rsidRPr="00B51342" w:rsidRDefault="00605D3B" w:rsidP="00AF1A40">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t>1.14. Учреждение приобретает права юридического лица с момента его государственной регистрации.</w:t>
      </w:r>
    </w:p>
    <w:p w:rsidR="00BE514D" w:rsidRPr="00B51342" w:rsidRDefault="00605D3B" w:rsidP="00BE514D">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t>1.15. </w:t>
      </w:r>
      <w:r w:rsidR="00BE514D" w:rsidRPr="00B51342">
        <w:rPr>
          <w:rFonts w:ascii="Times New Roman" w:hAnsi="Times New Roman" w:cs="Times New Roman"/>
          <w:sz w:val="28"/>
          <w:szCs w:val="28"/>
        </w:rPr>
        <w:t>Учреждение имеет в своей структуре филиал в д. Петьял, Республика Марий Эл.</w:t>
      </w:r>
    </w:p>
    <w:p w:rsidR="00BE514D" w:rsidRPr="00B51342" w:rsidRDefault="00BE514D" w:rsidP="00BE514D">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t xml:space="preserve">Наименование филиала: </w:t>
      </w:r>
      <w:proofErr w:type="spellStart"/>
      <w:r w:rsidRPr="00B51342">
        <w:rPr>
          <w:rFonts w:ascii="Times New Roman" w:hAnsi="Times New Roman" w:cs="Times New Roman"/>
          <w:sz w:val="28"/>
          <w:szCs w:val="28"/>
        </w:rPr>
        <w:t>Петьяльский</w:t>
      </w:r>
      <w:proofErr w:type="spellEnd"/>
      <w:r w:rsidRPr="00B51342">
        <w:rPr>
          <w:rFonts w:ascii="Times New Roman" w:hAnsi="Times New Roman" w:cs="Times New Roman"/>
          <w:sz w:val="28"/>
          <w:szCs w:val="28"/>
        </w:rPr>
        <w:t xml:space="preserve"> филиал Государственного бюджетного профессионального образовательного учреждения Республики Марий Эл «Волжский индустриально-технологический техникум».</w:t>
      </w:r>
    </w:p>
    <w:p w:rsidR="00BE514D" w:rsidRPr="00B51342" w:rsidRDefault="00BE514D" w:rsidP="00BE514D">
      <w:pPr>
        <w:pStyle w:val="11"/>
        <w:ind w:firstLine="567"/>
        <w:jc w:val="both"/>
        <w:rPr>
          <w:rFonts w:ascii="Times New Roman" w:hAnsi="Times New Roman" w:cs="Times New Roman"/>
          <w:sz w:val="28"/>
          <w:szCs w:val="28"/>
        </w:rPr>
      </w:pPr>
      <w:proofErr w:type="gramStart"/>
      <w:r w:rsidRPr="00B51342">
        <w:rPr>
          <w:rFonts w:ascii="Times New Roman" w:hAnsi="Times New Roman" w:cs="Times New Roman"/>
          <w:sz w:val="28"/>
          <w:szCs w:val="28"/>
        </w:rPr>
        <w:t>Место нахождения филиала:  425020, Республика Марий Эл, Волжский район, д. Петьял, ул. Школьная, д. 5.</w:t>
      </w:r>
      <w:proofErr w:type="gramEnd"/>
    </w:p>
    <w:p w:rsidR="00BE514D" w:rsidRPr="00B51342" w:rsidRDefault="00BE514D" w:rsidP="00BE514D">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t xml:space="preserve">Филиал не является юридическим лицом. Его статус и функции определяются Положением о филиале. </w:t>
      </w:r>
    </w:p>
    <w:p w:rsidR="00BE514D" w:rsidRPr="00B51342" w:rsidRDefault="00BE514D" w:rsidP="00BE514D">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lastRenderedPageBreak/>
        <w:t xml:space="preserve">Положение о филиале утверждается Директором Учреждения в соответствии с законодательством Российской Федерации. </w:t>
      </w:r>
    </w:p>
    <w:p w:rsidR="00605D3B" w:rsidRPr="00B51342" w:rsidRDefault="00BE514D" w:rsidP="00BE514D">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t>Управление деятельностью филиала осуществляется  в  соответствии с Положением о филиале.</w:t>
      </w:r>
    </w:p>
    <w:p w:rsidR="00605D3B" w:rsidRPr="00F131BA" w:rsidRDefault="00605D3B" w:rsidP="00AF1A40">
      <w:pPr>
        <w:pStyle w:val="11"/>
        <w:ind w:firstLine="567"/>
        <w:jc w:val="both"/>
        <w:rPr>
          <w:rFonts w:ascii="Times New Roman" w:hAnsi="Times New Roman" w:cs="Times New Roman"/>
          <w:sz w:val="28"/>
          <w:szCs w:val="28"/>
        </w:rPr>
      </w:pPr>
      <w:r w:rsidRPr="00B51342">
        <w:rPr>
          <w:rFonts w:ascii="Times New Roman" w:hAnsi="Times New Roman" w:cs="Times New Roman"/>
          <w:sz w:val="28"/>
          <w:szCs w:val="28"/>
        </w:rPr>
        <w:t>1.16. </w:t>
      </w:r>
      <w:proofErr w:type="gramStart"/>
      <w:r w:rsidRPr="00B51342">
        <w:rPr>
          <w:rFonts w:ascii="Times New Roman" w:hAnsi="Times New Roman" w:cs="Times New Roman"/>
          <w:sz w:val="28"/>
          <w:szCs w:val="28"/>
        </w:rPr>
        <w:t>В своей деятельности Учреждение руководствуется</w:t>
      </w:r>
      <w:r w:rsidRPr="00F131BA">
        <w:rPr>
          <w:rFonts w:ascii="Times New Roman" w:hAnsi="Times New Roman" w:cs="Times New Roman"/>
          <w:sz w:val="28"/>
          <w:szCs w:val="28"/>
        </w:rPr>
        <w:t xml:space="preserve"> Конституцией Российской Федерации, Конституцией Республики  Марий Эл, Гражданским кодексом Российской Федерации, законодательством Российской Федерации об образовании, иными нормативными правовыми актами Российской Федерации и Республики Марий Эл, решениями Министерства образования и науки Республики Марий Эл, международными актами в области защиты прав и законных интересов детей и настоящим Уставом.</w:t>
      </w:r>
      <w:proofErr w:type="gramEnd"/>
    </w:p>
    <w:p w:rsidR="00605D3B" w:rsidRDefault="00605D3B" w:rsidP="00B81365">
      <w:pPr>
        <w:widowControl w:val="0"/>
        <w:autoSpaceDE w:val="0"/>
        <w:autoSpaceDN w:val="0"/>
        <w:adjustRightInd w:val="0"/>
        <w:ind w:firstLine="709"/>
        <w:jc w:val="center"/>
        <w:rPr>
          <w:b/>
          <w:bCs/>
          <w:sz w:val="28"/>
          <w:szCs w:val="28"/>
        </w:rPr>
      </w:pPr>
    </w:p>
    <w:p w:rsidR="00605D3B" w:rsidRPr="00B81365" w:rsidRDefault="00605D3B" w:rsidP="00B81365">
      <w:pPr>
        <w:widowControl w:val="0"/>
        <w:autoSpaceDE w:val="0"/>
        <w:autoSpaceDN w:val="0"/>
        <w:adjustRightInd w:val="0"/>
        <w:ind w:firstLine="709"/>
        <w:jc w:val="center"/>
        <w:rPr>
          <w:b/>
          <w:bCs/>
          <w:sz w:val="28"/>
          <w:szCs w:val="28"/>
        </w:rPr>
      </w:pPr>
      <w:r w:rsidRPr="00B81365">
        <w:rPr>
          <w:b/>
          <w:bCs/>
          <w:sz w:val="28"/>
          <w:szCs w:val="28"/>
        </w:rPr>
        <w:t>2. Предмет, цели, виды деятельнос</w:t>
      </w:r>
      <w:r>
        <w:rPr>
          <w:b/>
          <w:bCs/>
          <w:sz w:val="28"/>
          <w:szCs w:val="28"/>
        </w:rPr>
        <w:t>ти и образовательные программы У</w:t>
      </w:r>
      <w:r w:rsidRPr="00B81365">
        <w:rPr>
          <w:b/>
          <w:bCs/>
          <w:sz w:val="28"/>
          <w:szCs w:val="28"/>
        </w:rPr>
        <w:t>чреждения</w:t>
      </w:r>
    </w:p>
    <w:p w:rsidR="00605D3B" w:rsidRPr="00B81365" w:rsidRDefault="00605D3B" w:rsidP="00B81365">
      <w:pPr>
        <w:widowControl w:val="0"/>
        <w:autoSpaceDE w:val="0"/>
        <w:autoSpaceDN w:val="0"/>
        <w:adjustRightInd w:val="0"/>
        <w:ind w:firstLine="709"/>
        <w:jc w:val="center"/>
        <w:rPr>
          <w:b/>
          <w:bCs/>
          <w:sz w:val="28"/>
          <w:szCs w:val="28"/>
        </w:rPr>
      </w:pPr>
    </w:p>
    <w:p w:rsidR="00605D3B" w:rsidRPr="00B81365" w:rsidRDefault="00605D3B" w:rsidP="00AF1A40">
      <w:pPr>
        <w:ind w:firstLine="709"/>
        <w:jc w:val="both"/>
        <w:rPr>
          <w:sz w:val="28"/>
          <w:szCs w:val="28"/>
        </w:rPr>
      </w:pPr>
      <w:r w:rsidRPr="00B81365">
        <w:rPr>
          <w:sz w:val="28"/>
          <w:szCs w:val="28"/>
        </w:rPr>
        <w:t>2.1. Учреждение осуществляет свою деятельность в соответствии</w:t>
      </w:r>
      <w:r>
        <w:rPr>
          <w:sz w:val="28"/>
          <w:szCs w:val="28"/>
        </w:rPr>
        <w:t xml:space="preserve"> </w:t>
      </w:r>
      <w:r w:rsidRPr="00B81365">
        <w:rPr>
          <w:sz w:val="28"/>
          <w:szCs w:val="28"/>
        </w:rPr>
        <w:t>с предметом и целями деятельности, определенными законодательством Российской Федерации, законодательством Республики Марий Эл, правовыми актами органов исполнительной власти и настоящим Уставом.</w:t>
      </w:r>
    </w:p>
    <w:p w:rsidR="00605D3B" w:rsidRPr="00B81365" w:rsidRDefault="00605D3B" w:rsidP="00AF1A40">
      <w:pPr>
        <w:ind w:firstLine="709"/>
        <w:jc w:val="both"/>
        <w:rPr>
          <w:sz w:val="28"/>
          <w:szCs w:val="28"/>
        </w:rPr>
      </w:pPr>
      <w:r w:rsidRPr="00B81365">
        <w:rPr>
          <w:sz w:val="28"/>
          <w:szCs w:val="28"/>
        </w:rPr>
        <w:t>Предметом деятельности Учреждения является реализация образовательных программ.</w:t>
      </w:r>
    </w:p>
    <w:p w:rsidR="00605D3B" w:rsidRPr="00B81365" w:rsidRDefault="00605D3B" w:rsidP="00AF1A40">
      <w:pPr>
        <w:widowControl w:val="0"/>
        <w:tabs>
          <w:tab w:val="left" w:pos="709"/>
        </w:tabs>
        <w:autoSpaceDE w:val="0"/>
        <w:autoSpaceDN w:val="0"/>
        <w:adjustRightInd w:val="0"/>
        <w:ind w:firstLine="709"/>
        <w:jc w:val="both"/>
        <w:rPr>
          <w:sz w:val="28"/>
          <w:szCs w:val="28"/>
        </w:rPr>
      </w:pPr>
      <w:bookmarkStart w:id="1" w:name="Par396"/>
      <w:bookmarkEnd w:id="1"/>
      <w:r w:rsidRPr="00B81365">
        <w:rPr>
          <w:sz w:val="28"/>
          <w:szCs w:val="28"/>
        </w:rPr>
        <w:t>2.2. Целями деятельности Учреждения являются:</w:t>
      </w:r>
    </w:p>
    <w:p w:rsidR="00605D3B" w:rsidRPr="00B81365" w:rsidRDefault="00605D3B" w:rsidP="00AF1A40">
      <w:pPr>
        <w:autoSpaceDE w:val="0"/>
        <w:autoSpaceDN w:val="0"/>
        <w:adjustRightInd w:val="0"/>
        <w:ind w:firstLine="709"/>
        <w:jc w:val="both"/>
        <w:rPr>
          <w:b/>
          <w:bCs/>
          <w:i/>
          <w:iCs/>
          <w:sz w:val="28"/>
          <w:szCs w:val="28"/>
        </w:rPr>
      </w:pPr>
      <w:r w:rsidRPr="00B81365">
        <w:rPr>
          <w:sz w:val="28"/>
          <w:szCs w:val="28"/>
        </w:rPr>
        <w:t xml:space="preserve">подготовка квалифицированных рабочих, служащих и специалистов среднего звена по всем основным направлениям </w:t>
      </w:r>
      <w:r w:rsidRPr="00347C07">
        <w:rPr>
          <w:sz w:val="28"/>
          <w:szCs w:val="28"/>
        </w:rPr>
        <w:t>общественно полезной</w:t>
      </w:r>
      <w:r w:rsidRPr="00B81365">
        <w:rPr>
          <w:sz w:val="28"/>
          <w:szCs w:val="28"/>
        </w:rPr>
        <w:t xml:space="preserve">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05D3B" w:rsidRPr="00B81365" w:rsidRDefault="00605D3B" w:rsidP="00AF1A40">
      <w:pPr>
        <w:tabs>
          <w:tab w:val="left" w:pos="709"/>
        </w:tabs>
        <w:autoSpaceDE w:val="0"/>
        <w:autoSpaceDN w:val="0"/>
        <w:adjustRightInd w:val="0"/>
        <w:ind w:firstLine="709"/>
        <w:jc w:val="both"/>
        <w:rPr>
          <w:b/>
          <w:bCs/>
          <w:i/>
          <w:iCs/>
          <w:sz w:val="28"/>
          <w:szCs w:val="28"/>
        </w:rPr>
      </w:pPr>
      <w:r w:rsidRPr="00B81365">
        <w:rPr>
          <w:sz w:val="28"/>
          <w:szCs w:val="28"/>
        </w:rPr>
        <w:t>приобретение лицами различного возраста профессиональной квалификации,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05D3B" w:rsidRPr="00B81365" w:rsidRDefault="00605D3B" w:rsidP="00AF1A40">
      <w:pPr>
        <w:tabs>
          <w:tab w:val="left" w:pos="709"/>
        </w:tabs>
        <w:autoSpaceDE w:val="0"/>
        <w:autoSpaceDN w:val="0"/>
        <w:adjustRightInd w:val="0"/>
        <w:ind w:firstLine="709"/>
        <w:jc w:val="both"/>
        <w:rPr>
          <w:b/>
          <w:bCs/>
          <w:i/>
          <w:iCs/>
          <w:sz w:val="28"/>
          <w:szCs w:val="28"/>
        </w:rPr>
      </w:pPr>
      <w:r w:rsidRPr="00B81365">
        <w:rPr>
          <w:sz w:val="28"/>
          <w:szCs w:val="28"/>
        </w:rPr>
        <w:t>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05D3B" w:rsidRPr="00B81365" w:rsidRDefault="00605D3B" w:rsidP="00AF1A40">
      <w:pPr>
        <w:autoSpaceDE w:val="0"/>
        <w:autoSpaceDN w:val="0"/>
        <w:adjustRightInd w:val="0"/>
        <w:ind w:firstLine="709"/>
        <w:jc w:val="both"/>
        <w:rPr>
          <w:b/>
          <w:bCs/>
          <w:i/>
          <w:iCs/>
          <w:sz w:val="28"/>
          <w:szCs w:val="28"/>
        </w:rPr>
      </w:pPr>
      <w:r w:rsidRPr="00B81365">
        <w:rPr>
          <w:sz w:val="28"/>
          <w:szCs w:val="28"/>
        </w:rPr>
        <w:t>совершенствование и (или) получение новой квалификации, необходимой для профессиональной деятельности, и (или) повышение профессионального уровня в рамках имеющейся квалификации;</w:t>
      </w:r>
    </w:p>
    <w:p w:rsidR="00605D3B" w:rsidRPr="00B51342" w:rsidRDefault="00605D3B" w:rsidP="00AF1A40">
      <w:pPr>
        <w:autoSpaceDE w:val="0"/>
        <w:autoSpaceDN w:val="0"/>
        <w:adjustRightInd w:val="0"/>
        <w:ind w:firstLine="709"/>
        <w:jc w:val="both"/>
        <w:rPr>
          <w:sz w:val="28"/>
          <w:szCs w:val="28"/>
        </w:rPr>
      </w:pPr>
      <w:r w:rsidRPr="00B81365">
        <w:rPr>
          <w:sz w:val="28"/>
          <w:szCs w:val="28"/>
        </w:rPr>
        <w:lastRenderedPageBreak/>
        <w:t xml:space="preserve">получение компетенции, необходимой для выполнения нового вида профессиональной </w:t>
      </w:r>
      <w:r w:rsidRPr="00B51342">
        <w:rPr>
          <w:sz w:val="28"/>
          <w:szCs w:val="28"/>
        </w:rPr>
        <w:t>деятельности, приобретение новой квалификации</w:t>
      </w:r>
      <w:r w:rsidR="00FC2000" w:rsidRPr="00B51342">
        <w:rPr>
          <w:sz w:val="28"/>
          <w:szCs w:val="28"/>
        </w:rPr>
        <w:t>;</w:t>
      </w:r>
    </w:p>
    <w:p w:rsidR="00FC2000" w:rsidRPr="00B51342" w:rsidRDefault="00FC2000" w:rsidP="00FC2000">
      <w:pPr>
        <w:autoSpaceDE w:val="0"/>
        <w:autoSpaceDN w:val="0"/>
        <w:adjustRightInd w:val="0"/>
        <w:ind w:firstLine="709"/>
        <w:jc w:val="both"/>
        <w:rPr>
          <w:sz w:val="28"/>
          <w:szCs w:val="28"/>
        </w:rPr>
      </w:pPr>
      <w:r w:rsidRPr="00B51342">
        <w:rPr>
          <w:sz w:val="28"/>
          <w:szCs w:val="28"/>
        </w:rPr>
        <w:t>профессиональная подготовка обучающихся с ограниченными возможностями здоровья</w:t>
      </w:r>
      <w:r w:rsidR="00EF741E" w:rsidRPr="00B51342">
        <w:rPr>
          <w:sz w:val="28"/>
          <w:szCs w:val="28"/>
        </w:rPr>
        <w:t xml:space="preserve">, </w:t>
      </w:r>
      <w:r w:rsidR="00EF741E" w:rsidRPr="00B51342">
        <w:t xml:space="preserve"> </w:t>
      </w:r>
      <w:r w:rsidR="00EF741E" w:rsidRPr="00B51342">
        <w:rPr>
          <w:sz w:val="28"/>
          <w:szCs w:val="28"/>
        </w:rPr>
        <w:t>получение ими профессии и уровня квалификации не ниже нижнего предела, определенного Перечнем профессий профессиональной подготовки</w:t>
      </w:r>
      <w:r w:rsidRPr="00B51342">
        <w:rPr>
          <w:sz w:val="28"/>
          <w:szCs w:val="28"/>
        </w:rPr>
        <w:t>;</w:t>
      </w:r>
    </w:p>
    <w:p w:rsidR="00FC2000" w:rsidRPr="00B51342" w:rsidRDefault="00FC2000" w:rsidP="00FC2000">
      <w:pPr>
        <w:autoSpaceDE w:val="0"/>
        <w:autoSpaceDN w:val="0"/>
        <w:adjustRightInd w:val="0"/>
        <w:ind w:firstLine="709"/>
        <w:jc w:val="both"/>
        <w:rPr>
          <w:sz w:val="28"/>
          <w:szCs w:val="28"/>
        </w:rPr>
      </w:pPr>
      <w:r w:rsidRPr="00B51342">
        <w:rPr>
          <w:sz w:val="28"/>
          <w:szCs w:val="28"/>
        </w:rPr>
        <w:t xml:space="preserve">реабилитация </w:t>
      </w:r>
      <w:proofErr w:type="gramStart"/>
      <w:r w:rsidRPr="00B51342">
        <w:rPr>
          <w:sz w:val="28"/>
          <w:szCs w:val="28"/>
        </w:rPr>
        <w:t>обучающихся</w:t>
      </w:r>
      <w:proofErr w:type="gramEnd"/>
      <w:r w:rsidRPr="00B51342">
        <w:rPr>
          <w:sz w:val="28"/>
          <w:szCs w:val="28"/>
        </w:rPr>
        <w:t xml:space="preserve"> с ограниченными возможностями здоровья;</w:t>
      </w:r>
    </w:p>
    <w:p w:rsidR="00605D3B" w:rsidRPr="00B51342" w:rsidRDefault="00605D3B" w:rsidP="00B81365">
      <w:pPr>
        <w:autoSpaceDE w:val="0"/>
        <w:autoSpaceDN w:val="0"/>
        <w:adjustRightInd w:val="0"/>
        <w:ind w:firstLine="709"/>
        <w:jc w:val="both"/>
        <w:rPr>
          <w:sz w:val="28"/>
          <w:szCs w:val="28"/>
        </w:rPr>
      </w:pPr>
      <w:r w:rsidRPr="00B51342">
        <w:rPr>
          <w:sz w:val="28"/>
          <w:szCs w:val="28"/>
        </w:rPr>
        <w:t>2.3. Для достижения целей деятельности, указанных в пункте 2.2 настоящего Устава, Учреждение осуществляет следующие виды деятельности:</w:t>
      </w:r>
    </w:p>
    <w:p w:rsidR="00605D3B" w:rsidRPr="00B51342" w:rsidRDefault="00605D3B" w:rsidP="00B81365">
      <w:pPr>
        <w:tabs>
          <w:tab w:val="left" w:pos="709"/>
        </w:tabs>
        <w:suppressAutoHyphens/>
        <w:autoSpaceDE w:val="0"/>
        <w:ind w:firstLine="709"/>
        <w:jc w:val="both"/>
        <w:rPr>
          <w:sz w:val="28"/>
          <w:szCs w:val="28"/>
        </w:rPr>
      </w:pPr>
      <w:r w:rsidRPr="00B51342">
        <w:rPr>
          <w:sz w:val="28"/>
          <w:szCs w:val="28"/>
        </w:rPr>
        <w:t>реализация образовательных программ</w:t>
      </w:r>
      <w:r w:rsidRPr="00B51342">
        <w:rPr>
          <w:b/>
          <w:bCs/>
          <w:sz w:val="28"/>
          <w:szCs w:val="28"/>
        </w:rPr>
        <w:t xml:space="preserve"> </w:t>
      </w:r>
      <w:r w:rsidRPr="00B51342">
        <w:rPr>
          <w:sz w:val="28"/>
          <w:szCs w:val="28"/>
        </w:rPr>
        <w:t>среднего профессионального образования - программ подготовки квалифицированных рабочих, служащих и программ подготовки специалистов среднего звена базовой и углубленной подготовки;</w:t>
      </w:r>
    </w:p>
    <w:p w:rsidR="00605D3B" w:rsidRPr="00B51342" w:rsidRDefault="00605D3B" w:rsidP="00B81365">
      <w:pPr>
        <w:tabs>
          <w:tab w:val="left" w:pos="709"/>
        </w:tabs>
        <w:suppressAutoHyphens/>
        <w:autoSpaceDE w:val="0"/>
        <w:ind w:firstLine="709"/>
        <w:jc w:val="both"/>
        <w:rPr>
          <w:sz w:val="28"/>
          <w:szCs w:val="28"/>
        </w:rPr>
      </w:pPr>
      <w:r w:rsidRPr="00B51342">
        <w:rPr>
          <w:sz w:val="28"/>
          <w:szCs w:val="28"/>
        </w:rPr>
        <w:t>реализация основных программ профессионального обучения - программ профессиональной подготовки по профессиям рабочих, должностям служащих, программ переподготовки рабочих, служащих         и программ повышения квалификации рабочих, служащих</w:t>
      </w:r>
      <w:r w:rsidR="00FC2000" w:rsidRPr="00B51342">
        <w:rPr>
          <w:sz w:val="28"/>
          <w:szCs w:val="28"/>
        </w:rPr>
        <w:t>;</w:t>
      </w:r>
    </w:p>
    <w:p w:rsidR="00FC2000" w:rsidRPr="00B51342" w:rsidRDefault="00FC2000" w:rsidP="00B81365">
      <w:pPr>
        <w:tabs>
          <w:tab w:val="left" w:pos="709"/>
        </w:tabs>
        <w:suppressAutoHyphens/>
        <w:autoSpaceDE w:val="0"/>
        <w:ind w:firstLine="709"/>
        <w:jc w:val="both"/>
        <w:rPr>
          <w:sz w:val="28"/>
          <w:szCs w:val="28"/>
        </w:rPr>
      </w:pPr>
      <w:proofErr w:type="gramStart"/>
      <w:r w:rsidRPr="00B51342">
        <w:rPr>
          <w:sz w:val="28"/>
          <w:szCs w:val="28"/>
        </w:rPr>
        <w:t>реализация образовательных программ основного общего образования для обучающихся с ограниченными возможностями здоровья</w:t>
      </w:r>
      <w:r w:rsidR="00EF741E" w:rsidRPr="00B51342">
        <w:t xml:space="preserve"> </w:t>
      </w:r>
      <w:r w:rsidR="00EF741E" w:rsidRPr="00B51342">
        <w:rPr>
          <w:sz w:val="28"/>
          <w:szCs w:val="28"/>
        </w:rPr>
        <w:t>по общеобразовательным предметам, необходимым для овладения профессией</w:t>
      </w:r>
      <w:r w:rsidRPr="00B51342">
        <w:rPr>
          <w:sz w:val="28"/>
          <w:szCs w:val="28"/>
        </w:rPr>
        <w:t>;</w:t>
      </w:r>
      <w:proofErr w:type="gramEnd"/>
    </w:p>
    <w:p w:rsidR="00FC2000" w:rsidRPr="00B51342" w:rsidRDefault="00FC2000" w:rsidP="00FC2000">
      <w:pPr>
        <w:tabs>
          <w:tab w:val="left" w:pos="709"/>
        </w:tabs>
        <w:suppressAutoHyphens/>
        <w:autoSpaceDE w:val="0"/>
        <w:ind w:firstLine="709"/>
        <w:jc w:val="both"/>
        <w:rPr>
          <w:sz w:val="28"/>
          <w:szCs w:val="28"/>
        </w:rPr>
      </w:pPr>
      <w:proofErr w:type="gramStart"/>
      <w:r w:rsidRPr="00B51342">
        <w:rPr>
          <w:sz w:val="28"/>
          <w:szCs w:val="28"/>
        </w:rPr>
        <w:t>реализация программ профессиональной подготовки для обучающихся с ограниченными возможностями здоровья.</w:t>
      </w:r>
      <w:proofErr w:type="gramEnd"/>
    </w:p>
    <w:p w:rsidR="00605D3B" w:rsidRPr="00B51342" w:rsidRDefault="00605D3B" w:rsidP="00B81365">
      <w:pPr>
        <w:tabs>
          <w:tab w:val="left" w:pos="709"/>
        </w:tabs>
        <w:suppressAutoHyphens/>
        <w:autoSpaceDE w:val="0"/>
        <w:ind w:firstLine="709"/>
        <w:jc w:val="both"/>
        <w:rPr>
          <w:sz w:val="28"/>
          <w:szCs w:val="28"/>
        </w:rPr>
      </w:pPr>
      <w:r w:rsidRPr="00B51342">
        <w:rPr>
          <w:sz w:val="28"/>
          <w:szCs w:val="28"/>
        </w:rPr>
        <w:t>2.4. Дополнительными видами деятельности Учреждения являются:</w:t>
      </w:r>
    </w:p>
    <w:p w:rsidR="00605D3B" w:rsidRPr="00B51342" w:rsidRDefault="00605D3B" w:rsidP="00B81365">
      <w:pPr>
        <w:autoSpaceDE w:val="0"/>
        <w:autoSpaceDN w:val="0"/>
        <w:adjustRightInd w:val="0"/>
        <w:ind w:firstLine="709"/>
        <w:jc w:val="both"/>
        <w:rPr>
          <w:sz w:val="28"/>
          <w:szCs w:val="28"/>
        </w:rPr>
      </w:pPr>
      <w:r w:rsidRPr="00B51342">
        <w:rPr>
          <w:sz w:val="28"/>
          <w:szCs w:val="28"/>
        </w:rPr>
        <w:t xml:space="preserve">реализация дополнительных профессиональных программ - программ повышения квалификации, программ профессиональной переподготовки; </w:t>
      </w:r>
    </w:p>
    <w:p w:rsidR="00605D3B" w:rsidRPr="00880AFB" w:rsidRDefault="00605D3B" w:rsidP="00B81365">
      <w:pPr>
        <w:tabs>
          <w:tab w:val="left" w:pos="426"/>
        </w:tabs>
        <w:autoSpaceDE w:val="0"/>
        <w:autoSpaceDN w:val="0"/>
        <w:adjustRightInd w:val="0"/>
        <w:ind w:firstLine="709"/>
        <w:jc w:val="both"/>
        <w:rPr>
          <w:b/>
          <w:bCs/>
          <w:i/>
          <w:iCs/>
          <w:sz w:val="28"/>
          <w:szCs w:val="28"/>
        </w:rPr>
      </w:pPr>
      <w:r w:rsidRPr="00B51342">
        <w:rPr>
          <w:sz w:val="28"/>
          <w:szCs w:val="28"/>
        </w:rPr>
        <w:t>реализация основных общеобразовательных программ - образовательных программ основного общего и образовательных программ среднего общего образования;</w:t>
      </w:r>
    </w:p>
    <w:p w:rsidR="00605D3B" w:rsidRPr="00880AFB" w:rsidRDefault="00605D3B" w:rsidP="00B81365">
      <w:pPr>
        <w:tabs>
          <w:tab w:val="left" w:pos="709"/>
        </w:tabs>
        <w:suppressAutoHyphens/>
        <w:autoSpaceDE w:val="0"/>
        <w:ind w:firstLine="709"/>
        <w:jc w:val="both"/>
        <w:rPr>
          <w:sz w:val="28"/>
          <w:szCs w:val="28"/>
        </w:rPr>
      </w:pPr>
      <w:r w:rsidRPr="00880AFB">
        <w:rPr>
          <w:sz w:val="28"/>
          <w:szCs w:val="28"/>
        </w:rPr>
        <w:t>реализация дополнительных общеобразовательных программ - дополнительных общеразвивающих программ;</w:t>
      </w:r>
    </w:p>
    <w:p w:rsidR="00605D3B" w:rsidRPr="00B81365" w:rsidRDefault="00605D3B" w:rsidP="004C7C08">
      <w:pPr>
        <w:tabs>
          <w:tab w:val="left" w:pos="709"/>
        </w:tabs>
        <w:suppressAutoHyphens/>
        <w:autoSpaceDE w:val="0"/>
        <w:ind w:firstLine="709"/>
        <w:jc w:val="both"/>
        <w:rPr>
          <w:sz w:val="28"/>
          <w:szCs w:val="28"/>
        </w:rPr>
      </w:pPr>
      <w:r>
        <w:rPr>
          <w:sz w:val="28"/>
          <w:szCs w:val="28"/>
        </w:rPr>
        <w:t>реализация дополнительных  краткосрочных профессиональных программ (мастер-классы, спецкурсы и т.п.).</w:t>
      </w:r>
    </w:p>
    <w:p w:rsidR="00605D3B" w:rsidRDefault="00605D3B" w:rsidP="00B81365">
      <w:pPr>
        <w:tabs>
          <w:tab w:val="left" w:pos="709"/>
        </w:tabs>
        <w:suppressAutoHyphens/>
        <w:autoSpaceDE w:val="0"/>
        <w:ind w:firstLine="709"/>
        <w:jc w:val="both"/>
        <w:rPr>
          <w:sz w:val="28"/>
          <w:szCs w:val="28"/>
        </w:rPr>
      </w:pPr>
      <w:r w:rsidRPr="00B81365">
        <w:rPr>
          <w:sz w:val="28"/>
          <w:szCs w:val="28"/>
        </w:rPr>
        <w:t xml:space="preserve">2.5. Учреждение выполняет государственное задание, утвержденное </w:t>
      </w:r>
      <w:proofErr w:type="spellStart"/>
      <w:r w:rsidRPr="00B81365">
        <w:rPr>
          <w:sz w:val="28"/>
          <w:szCs w:val="28"/>
        </w:rPr>
        <w:t>Минобрнауки</w:t>
      </w:r>
      <w:proofErr w:type="spellEnd"/>
      <w:r w:rsidRPr="00B81365">
        <w:rPr>
          <w:sz w:val="28"/>
          <w:szCs w:val="28"/>
        </w:rPr>
        <w:t xml:space="preserve"> Республики Марий Эл. Учреждение не вправе отказаться </w:t>
      </w:r>
      <w:r>
        <w:rPr>
          <w:sz w:val="28"/>
          <w:szCs w:val="28"/>
        </w:rPr>
        <w:t>от государственного задания.</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2.6. Учреждение вправе осуществлят</w:t>
      </w:r>
      <w:r>
        <w:rPr>
          <w:sz w:val="28"/>
          <w:szCs w:val="28"/>
        </w:rPr>
        <w:t>ь приносящую доход деятельность</w:t>
      </w:r>
      <w:r w:rsidRPr="00B81365">
        <w:rPr>
          <w:sz w:val="28"/>
          <w:szCs w:val="28"/>
        </w:rPr>
        <w:t xml:space="preserve"> лишь постольку, поскольку это служит достижению целей, </w:t>
      </w:r>
      <w:r w:rsidRPr="00B81365">
        <w:rPr>
          <w:sz w:val="28"/>
          <w:szCs w:val="28"/>
        </w:rPr>
        <w:lastRenderedPageBreak/>
        <w:t xml:space="preserve">ради которых оно создано, по договорам с юридическими и физическими лицами на возмездной основе: </w:t>
      </w:r>
    </w:p>
    <w:p w:rsidR="00605D3B" w:rsidRPr="00831EF1" w:rsidRDefault="00605D3B" w:rsidP="00B81365">
      <w:pPr>
        <w:tabs>
          <w:tab w:val="left" w:pos="709"/>
        </w:tabs>
        <w:suppressAutoHyphens/>
        <w:autoSpaceDE w:val="0"/>
        <w:ind w:firstLine="709"/>
        <w:jc w:val="both"/>
        <w:rPr>
          <w:color w:val="FF0000"/>
          <w:sz w:val="28"/>
          <w:szCs w:val="28"/>
        </w:rPr>
      </w:pPr>
      <w:r w:rsidRPr="00B81365">
        <w:rPr>
          <w:sz w:val="28"/>
          <w:szCs w:val="28"/>
        </w:rPr>
        <w:t>оказание образовательных услуг в соответствии с лицензией</w:t>
      </w:r>
      <w:r>
        <w:rPr>
          <w:sz w:val="28"/>
          <w:szCs w:val="28"/>
        </w:rPr>
        <w:t xml:space="preserve"> </w:t>
      </w:r>
      <w:r w:rsidRPr="00B81365">
        <w:rPr>
          <w:sz w:val="28"/>
          <w:szCs w:val="28"/>
        </w:rPr>
        <w:t xml:space="preserve">на осуществление образовательной деятельности по образовательным программам среднего профессионального образования, по дополнительным профессиональным программам, по основным программам профессионального обучения; </w:t>
      </w:r>
    </w:p>
    <w:p w:rsidR="00605D3B" w:rsidRPr="00880AFB" w:rsidRDefault="00605D3B" w:rsidP="00B81365">
      <w:pPr>
        <w:tabs>
          <w:tab w:val="left" w:pos="709"/>
        </w:tabs>
        <w:suppressAutoHyphens/>
        <w:autoSpaceDE w:val="0"/>
        <w:ind w:firstLine="709"/>
        <w:jc w:val="both"/>
        <w:rPr>
          <w:sz w:val="28"/>
          <w:szCs w:val="28"/>
        </w:rPr>
      </w:pPr>
      <w:r w:rsidRPr="00B81365">
        <w:rPr>
          <w:sz w:val="28"/>
          <w:szCs w:val="28"/>
        </w:rPr>
        <w:t xml:space="preserve">оказание образовательных услуг в соответствии с лицензией на осуществление образовательной деятельности по образовательным программам </w:t>
      </w:r>
      <w:r w:rsidRPr="00880AFB">
        <w:rPr>
          <w:sz w:val="28"/>
          <w:szCs w:val="28"/>
        </w:rPr>
        <w:t xml:space="preserve">основного общего и среднего общего образования, дополнительным общеразвивающим программам; </w:t>
      </w:r>
    </w:p>
    <w:p w:rsidR="00605D3B" w:rsidRDefault="00605D3B" w:rsidP="00B81365">
      <w:pPr>
        <w:tabs>
          <w:tab w:val="left" w:pos="709"/>
        </w:tabs>
        <w:suppressAutoHyphens/>
        <w:autoSpaceDE w:val="0"/>
        <w:ind w:firstLine="709"/>
        <w:jc w:val="both"/>
        <w:rPr>
          <w:sz w:val="28"/>
          <w:szCs w:val="28"/>
        </w:rPr>
      </w:pPr>
      <w:r w:rsidRPr="00B81365">
        <w:rPr>
          <w:sz w:val="28"/>
          <w:szCs w:val="28"/>
        </w:rPr>
        <w:t>оказание платных дополнительных образовательных услуг,</w:t>
      </w:r>
      <w:r>
        <w:rPr>
          <w:sz w:val="28"/>
          <w:szCs w:val="28"/>
        </w:rPr>
        <w:t xml:space="preserve"> </w:t>
      </w:r>
      <w:r w:rsidRPr="00B81365">
        <w:rPr>
          <w:sz w:val="28"/>
          <w:szCs w:val="28"/>
        </w:rPr>
        <w:t>не предусмотренных соответствующими образовательными программами и федеральными государственны</w:t>
      </w:r>
      <w:r>
        <w:rPr>
          <w:sz w:val="28"/>
          <w:szCs w:val="28"/>
        </w:rPr>
        <w:t>ми образовательными стандартами;</w:t>
      </w:r>
      <w:r w:rsidRPr="00831EF1">
        <w:rPr>
          <w:color w:val="FF0000"/>
          <w:sz w:val="28"/>
          <w:szCs w:val="28"/>
        </w:rPr>
        <w:t xml:space="preserve"> </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 xml:space="preserve">подготовка лиц, изъявляющих желание поступить на обучение в Учреждение; </w:t>
      </w:r>
    </w:p>
    <w:p w:rsidR="00605D3B" w:rsidRPr="00B81365" w:rsidRDefault="00605D3B" w:rsidP="00B81365">
      <w:pPr>
        <w:tabs>
          <w:tab w:val="left" w:pos="709"/>
        </w:tabs>
        <w:suppressAutoHyphens/>
        <w:autoSpaceDE w:val="0"/>
        <w:ind w:firstLine="709"/>
        <w:jc w:val="both"/>
        <w:rPr>
          <w:sz w:val="28"/>
          <w:szCs w:val="28"/>
        </w:rPr>
      </w:pPr>
      <w:proofErr w:type="gramStart"/>
      <w:r w:rsidRPr="00B81365">
        <w:rPr>
          <w:sz w:val="28"/>
          <w:szCs w:val="28"/>
        </w:rPr>
        <w:t>обучение</w:t>
      </w:r>
      <w:proofErr w:type="gramEnd"/>
      <w:r w:rsidRPr="00B81365">
        <w:rPr>
          <w:sz w:val="28"/>
          <w:szCs w:val="28"/>
        </w:rPr>
        <w:t xml:space="preserve"> по дополнительным образовательным программам; </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 xml:space="preserve">преподавание специальных курсов и циклов дисциплин; </w:t>
      </w:r>
    </w:p>
    <w:p w:rsidR="00605D3B" w:rsidRDefault="00605D3B" w:rsidP="00B81365">
      <w:pPr>
        <w:tabs>
          <w:tab w:val="left" w:pos="709"/>
        </w:tabs>
        <w:suppressAutoHyphens/>
        <w:autoSpaceDE w:val="0"/>
        <w:ind w:firstLine="709"/>
        <w:jc w:val="both"/>
        <w:rPr>
          <w:sz w:val="28"/>
          <w:szCs w:val="28"/>
        </w:rPr>
      </w:pPr>
      <w:r w:rsidRPr="00B81365">
        <w:rPr>
          <w:sz w:val="28"/>
          <w:szCs w:val="28"/>
        </w:rPr>
        <w:t>репетиторство;</w:t>
      </w:r>
    </w:p>
    <w:p w:rsidR="00605D3B" w:rsidRDefault="00605D3B" w:rsidP="00B81365">
      <w:pPr>
        <w:tabs>
          <w:tab w:val="left" w:pos="709"/>
        </w:tabs>
        <w:suppressAutoHyphens/>
        <w:autoSpaceDE w:val="0"/>
        <w:ind w:firstLine="709"/>
        <w:jc w:val="both"/>
        <w:rPr>
          <w:sz w:val="28"/>
          <w:szCs w:val="28"/>
        </w:rPr>
      </w:pPr>
      <w:r w:rsidRPr="00B81365">
        <w:rPr>
          <w:sz w:val="28"/>
          <w:szCs w:val="28"/>
        </w:rPr>
        <w:t>выполнение учебно-методических и научно-методических работ                   по специальностям и профессиям, по которым осуществляется обучение              в Учреждении;</w:t>
      </w:r>
    </w:p>
    <w:p w:rsidR="00605D3B" w:rsidRDefault="00605D3B" w:rsidP="00B81365">
      <w:pPr>
        <w:tabs>
          <w:tab w:val="left" w:pos="709"/>
        </w:tabs>
        <w:suppressAutoHyphens/>
        <w:autoSpaceDE w:val="0"/>
        <w:ind w:firstLine="709"/>
        <w:jc w:val="both"/>
        <w:rPr>
          <w:sz w:val="28"/>
          <w:szCs w:val="28"/>
        </w:rPr>
      </w:pPr>
      <w:r w:rsidRPr="00B81365">
        <w:rPr>
          <w:sz w:val="28"/>
          <w:szCs w:val="28"/>
        </w:rPr>
        <w:t>осуществление спортивной и физкультурно-оздоровительной деятельности;</w:t>
      </w:r>
    </w:p>
    <w:p w:rsidR="00605D3B" w:rsidRDefault="00605D3B" w:rsidP="00B81365">
      <w:pPr>
        <w:tabs>
          <w:tab w:val="left" w:pos="709"/>
        </w:tabs>
        <w:suppressAutoHyphens/>
        <w:autoSpaceDE w:val="0"/>
        <w:ind w:firstLine="709"/>
        <w:jc w:val="both"/>
        <w:rPr>
          <w:sz w:val="28"/>
          <w:szCs w:val="28"/>
        </w:rPr>
      </w:pPr>
      <w:r w:rsidRPr="00B81365">
        <w:rPr>
          <w:sz w:val="28"/>
          <w:szCs w:val="28"/>
        </w:rPr>
        <w:t>приобретение, изготовление и реализация продукции общественного питания, изготовляемой или приобретаемой за счет средств от приносящей доход деятельности, в том числе деятельности столовой;</w:t>
      </w:r>
    </w:p>
    <w:p w:rsidR="00605D3B" w:rsidRDefault="00605D3B" w:rsidP="00B81365">
      <w:pPr>
        <w:tabs>
          <w:tab w:val="left" w:pos="709"/>
        </w:tabs>
        <w:suppressAutoHyphens/>
        <w:autoSpaceDE w:val="0"/>
        <w:ind w:firstLine="709"/>
        <w:jc w:val="both"/>
        <w:rPr>
          <w:sz w:val="28"/>
          <w:szCs w:val="28"/>
        </w:rPr>
      </w:pPr>
      <w:proofErr w:type="gramStart"/>
      <w:r w:rsidRPr="00B81365">
        <w:rPr>
          <w:sz w:val="28"/>
          <w:szCs w:val="28"/>
        </w:rPr>
        <w:t>организация и (или) проведение обучающих семинаров, мастер- классов, ярмарок, аукционов, выставок, выставок-продаж, лекториев, благотворительных и иных массовых мероприятий, в том числе с участием иностранных юридических и физических лиц;</w:t>
      </w:r>
      <w:proofErr w:type="gramEnd"/>
    </w:p>
    <w:p w:rsidR="00605D3B" w:rsidRDefault="00605D3B" w:rsidP="00B81365">
      <w:pPr>
        <w:tabs>
          <w:tab w:val="left" w:pos="709"/>
        </w:tabs>
        <w:suppressAutoHyphens/>
        <w:autoSpaceDE w:val="0"/>
        <w:ind w:firstLine="709"/>
        <w:jc w:val="both"/>
        <w:rPr>
          <w:sz w:val="28"/>
          <w:szCs w:val="28"/>
        </w:rPr>
      </w:pPr>
      <w:r w:rsidRPr="00B81365">
        <w:rPr>
          <w:sz w:val="28"/>
          <w:szCs w:val="28"/>
        </w:rPr>
        <w:t>выполнение аналитических работ, создание результатов интеллектуальной деятельности, а также реализацию прав на них;</w:t>
      </w:r>
    </w:p>
    <w:p w:rsidR="00605D3B" w:rsidRDefault="00605D3B" w:rsidP="00B81365">
      <w:pPr>
        <w:tabs>
          <w:tab w:val="left" w:pos="709"/>
        </w:tabs>
        <w:suppressAutoHyphens/>
        <w:autoSpaceDE w:val="0"/>
        <w:ind w:firstLine="709"/>
        <w:jc w:val="both"/>
        <w:rPr>
          <w:sz w:val="28"/>
          <w:szCs w:val="28"/>
        </w:rPr>
      </w:pPr>
      <w:r w:rsidRPr="00B81365">
        <w:rPr>
          <w:sz w:val="28"/>
          <w:szCs w:val="28"/>
        </w:rPr>
        <w:t>оказание услуг в области охраны труда, в том числе проведение обучения в данной области;</w:t>
      </w:r>
    </w:p>
    <w:p w:rsidR="00605D3B" w:rsidRDefault="00605D3B" w:rsidP="00B81365">
      <w:pPr>
        <w:tabs>
          <w:tab w:val="left" w:pos="709"/>
        </w:tabs>
        <w:suppressAutoHyphens/>
        <w:autoSpaceDE w:val="0"/>
        <w:ind w:firstLine="709"/>
        <w:jc w:val="both"/>
        <w:rPr>
          <w:sz w:val="28"/>
          <w:szCs w:val="28"/>
        </w:rPr>
      </w:pPr>
      <w:r w:rsidRPr="00B81365">
        <w:rPr>
          <w:sz w:val="28"/>
          <w:szCs w:val="28"/>
        </w:rPr>
        <w:t xml:space="preserve">предоставление услуг </w:t>
      </w:r>
      <w:r w:rsidRPr="00347C07">
        <w:rPr>
          <w:sz w:val="28"/>
          <w:szCs w:val="28"/>
        </w:rPr>
        <w:t>общежития</w:t>
      </w:r>
      <w:r w:rsidR="003764E6">
        <w:rPr>
          <w:sz w:val="28"/>
          <w:szCs w:val="28"/>
        </w:rPr>
        <w:t>:</w:t>
      </w:r>
      <w:r w:rsidR="003764E6" w:rsidRPr="003764E6">
        <w:t xml:space="preserve"> </w:t>
      </w:r>
      <w:r w:rsidR="003764E6" w:rsidRPr="003764E6">
        <w:rPr>
          <w:sz w:val="28"/>
          <w:szCs w:val="28"/>
        </w:rPr>
        <w:tab/>
        <w:t>услуг проживания, пользования коммунальными и хозяйственными услугами в общежитие, в том числе гостиничного типа работникам и обучающимся техникума;</w:t>
      </w:r>
    </w:p>
    <w:p w:rsidR="00605D3B" w:rsidRDefault="00605D3B" w:rsidP="00B81365">
      <w:pPr>
        <w:tabs>
          <w:tab w:val="left" w:pos="709"/>
        </w:tabs>
        <w:suppressAutoHyphens/>
        <w:autoSpaceDE w:val="0"/>
        <w:ind w:firstLine="709"/>
        <w:jc w:val="both"/>
        <w:rPr>
          <w:sz w:val="28"/>
          <w:szCs w:val="28"/>
        </w:rPr>
      </w:pPr>
      <w:r w:rsidRPr="00B81365">
        <w:rPr>
          <w:sz w:val="28"/>
          <w:szCs w:val="28"/>
        </w:rPr>
        <w:t>выполнение и реализация строительных, строительно-монтажных  и ремонтно-строительных работ, производство конструкций, металлических изделий и иных строительных материалов;</w:t>
      </w:r>
    </w:p>
    <w:p w:rsidR="00605D3B" w:rsidRDefault="00605D3B" w:rsidP="00B81365">
      <w:pPr>
        <w:tabs>
          <w:tab w:val="left" w:pos="709"/>
        </w:tabs>
        <w:suppressAutoHyphens/>
        <w:autoSpaceDE w:val="0"/>
        <w:ind w:firstLine="709"/>
        <w:jc w:val="both"/>
        <w:rPr>
          <w:sz w:val="28"/>
          <w:szCs w:val="28"/>
        </w:rPr>
      </w:pPr>
      <w:r w:rsidRPr="00B81365">
        <w:rPr>
          <w:sz w:val="28"/>
          <w:szCs w:val="28"/>
        </w:rPr>
        <w:lastRenderedPageBreak/>
        <w:t>осуществление разработок в области энергосбережения</w:t>
      </w:r>
      <w:r>
        <w:rPr>
          <w:sz w:val="28"/>
          <w:szCs w:val="28"/>
        </w:rPr>
        <w:t xml:space="preserve"> </w:t>
      </w:r>
      <w:r w:rsidRPr="00B81365">
        <w:rPr>
          <w:sz w:val="28"/>
          <w:szCs w:val="28"/>
        </w:rPr>
        <w:t>и энергосберегающих технологий;</w:t>
      </w:r>
    </w:p>
    <w:p w:rsidR="00605D3B" w:rsidRDefault="00605D3B" w:rsidP="00B81365">
      <w:pPr>
        <w:tabs>
          <w:tab w:val="left" w:pos="709"/>
        </w:tabs>
        <w:suppressAutoHyphens/>
        <w:autoSpaceDE w:val="0"/>
        <w:ind w:firstLine="709"/>
        <w:jc w:val="both"/>
        <w:rPr>
          <w:sz w:val="28"/>
          <w:szCs w:val="28"/>
        </w:rPr>
      </w:pPr>
      <w:r w:rsidRPr="00B81365">
        <w:rPr>
          <w:sz w:val="28"/>
          <w:szCs w:val="28"/>
        </w:rPr>
        <w:t>сдача в аренду недвижимого имущества;</w:t>
      </w:r>
    </w:p>
    <w:p w:rsidR="00605D3B" w:rsidRDefault="00605D3B" w:rsidP="00B81365">
      <w:pPr>
        <w:tabs>
          <w:tab w:val="left" w:pos="709"/>
        </w:tabs>
        <w:suppressAutoHyphens/>
        <w:autoSpaceDE w:val="0"/>
        <w:ind w:firstLine="709"/>
        <w:jc w:val="both"/>
        <w:rPr>
          <w:sz w:val="28"/>
          <w:szCs w:val="28"/>
        </w:rPr>
      </w:pPr>
      <w:r w:rsidRPr="00B81365">
        <w:rPr>
          <w:sz w:val="28"/>
          <w:szCs w:val="28"/>
        </w:rPr>
        <w:t>осуществление международного сотрудничества по направлениям, соответствующим профилю деятельности Учреждения, организация и проведение международных мероприятий;</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 xml:space="preserve">внешнеэкономическая деятельность Учреждения; </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оказание транспортных услуг, перевозка населения и грузов собственным транспортом</w:t>
      </w:r>
      <w:r w:rsidR="000A131B">
        <w:rPr>
          <w:sz w:val="28"/>
          <w:szCs w:val="28"/>
        </w:rPr>
        <w:t xml:space="preserve">, </w:t>
      </w:r>
      <w:r w:rsidR="000A131B" w:rsidRPr="000A131B">
        <w:rPr>
          <w:sz w:val="28"/>
          <w:szCs w:val="28"/>
        </w:rPr>
        <w:t>прокат автомобилей</w:t>
      </w:r>
      <w:r w:rsidRPr="00B81365">
        <w:rPr>
          <w:sz w:val="28"/>
          <w:szCs w:val="28"/>
        </w:rPr>
        <w:t xml:space="preserve">; </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 xml:space="preserve">выполнение копировальных и множительных работ; </w:t>
      </w:r>
    </w:p>
    <w:p w:rsidR="00605D3B" w:rsidRDefault="00605D3B" w:rsidP="00B81365">
      <w:pPr>
        <w:tabs>
          <w:tab w:val="left" w:pos="709"/>
        </w:tabs>
        <w:suppressAutoHyphens/>
        <w:autoSpaceDE w:val="0"/>
        <w:ind w:firstLine="709"/>
        <w:jc w:val="both"/>
        <w:rPr>
          <w:sz w:val="28"/>
          <w:szCs w:val="28"/>
        </w:rPr>
      </w:pPr>
      <w:r w:rsidRPr="00B81365">
        <w:rPr>
          <w:sz w:val="28"/>
          <w:szCs w:val="28"/>
        </w:rPr>
        <w:t>выполнение и реализация художественных, оформительских</w:t>
      </w:r>
      <w:r>
        <w:rPr>
          <w:sz w:val="28"/>
          <w:szCs w:val="28"/>
        </w:rPr>
        <w:t xml:space="preserve"> </w:t>
      </w:r>
      <w:r w:rsidRPr="00B81365">
        <w:rPr>
          <w:sz w:val="28"/>
          <w:szCs w:val="28"/>
        </w:rPr>
        <w:t xml:space="preserve">и дизайнерских работ; </w:t>
      </w:r>
    </w:p>
    <w:p w:rsidR="001C0E35" w:rsidRPr="00B81365" w:rsidRDefault="001C0E35" w:rsidP="00B81365">
      <w:pPr>
        <w:tabs>
          <w:tab w:val="left" w:pos="709"/>
        </w:tabs>
        <w:suppressAutoHyphens/>
        <w:autoSpaceDE w:val="0"/>
        <w:ind w:firstLine="709"/>
        <w:jc w:val="both"/>
        <w:rPr>
          <w:sz w:val="28"/>
          <w:szCs w:val="28"/>
        </w:rPr>
      </w:pPr>
      <w:r>
        <w:rPr>
          <w:sz w:val="28"/>
          <w:szCs w:val="28"/>
        </w:rPr>
        <w:t>изготовление и размещение рекламной продукции;</w:t>
      </w:r>
    </w:p>
    <w:p w:rsidR="00605D3B" w:rsidRDefault="00605D3B" w:rsidP="00B81365">
      <w:pPr>
        <w:tabs>
          <w:tab w:val="left" w:pos="709"/>
        </w:tabs>
        <w:suppressAutoHyphens/>
        <w:autoSpaceDE w:val="0"/>
        <w:ind w:firstLine="709"/>
        <w:jc w:val="both"/>
        <w:rPr>
          <w:sz w:val="28"/>
          <w:szCs w:val="28"/>
        </w:rPr>
      </w:pPr>
      <w:r w:rsidRPr="00B81365">
        <w:rPr>
          <w:sz w:val="28"/>
          <w:szCs w:val="28"/>
        </w:rPr>
        <w:t xml:space="preserve">разработка макетов, </w:t>
      </w:r>
      <w:proofErr w:type="gramStart"/>
      <w:r w:rsidRPr="00B81365">
        <w:rPr>
          <w:sz w:val="28"/>
          <w:szCs w:val="28"/>
        </w:rPr>
        <w:t>дизайн-проектов</w:t>
      </w:r>
      <w:proofErr w:type="gramEnd"/>
      <w:r w:rsidRPr="00B81365">
        <w:rPr>
          <w:sz w:val="28"/>
          <w:szCs w:val="28"/>
        </w:rPr>
        <w:t xml:space="preserve"> товарных знаков, знаков обслуживания, эмблем;</w:t>
      </w:r>
    </w:p>
    <w:p w:rsidR="00605D3B" w:rsidRDefault="00605D3B" w:rsidP="00B81365">
      <w:pPr>
        <w:tabs>
          <w:tab w:val="left" w:pos="709"/>
        </w:tabs>
        <w:suppressAutoHyphens/>
        <w:autoSpaceDE w:val="0"/>
        <w:ind w:firstLine="709"/>
        <w:jc w:val="both"/>
        <w:rPr>
          <w:sz w:val="28"/>
          <w:szCs w:val="28"/>
        </w:rPr>
      </w:pPr>
      <w:r w:rsidRPr="00B81365">
        <w:rPr>
          <w:sz w:val="28"/>
          <w:szCs w:val="28"/>
        </w:rPr>
        <w:t xml:space="preserve">реализация товаров, созданных или приобретенных за счет средств от приносящей доход деятельности, направленных на обеспечение уставной деятельности, в том числе на обеспечение образовательного процесса; </w:t>
      </w:r>
    </w:p>
    <w:p w:rsidR="001C0E35" w:rsidRPr="00B81365" w:rsidRDefault="001C0E35" w:rsidP="00B81365">
      <w:pPr>
        <w:tabs>
          <w:tab w:val="left" w:pos="709"/>
        </w:tabs>
        <w:suppressAutoHyphens/>
        <w:autoSpaceDE w:val="0"/>
        <w:ind w:firstLine="709"/>
        <w:jc w:val="both"/>
        <w:rPr>
          <w:sz w:val="28"/>
          <w:szCs w:val="28"/>
        </w:rPr>
      </w:pPr>
      <w:r>
        <w:rPr>
          <w:sz w:val="28"/>
          <w:szCs w:val="28"/>
        </w:rPr>
        <w:t>выращивание и реализация сельскохозяйственной продукции;</w:t>
      </w:r>
    </w:p>
    <w:p w:rsidR="00605D3B" w:rsidRDefault="00605D3B" w:rsidP="00B81365">
      <w:pPr>
        <w:tabs>
          <w:tab w:val="left" w:pos="709"/>
        </w:tabs>
        <w:suppressAutoHyphens/>
        <w:autoSpaceDE w:val="0"/>
        <w:ind w:firstLine="709"/>
        <w:jc w:val="both"/>
        <w:rPr>
          <w:sz w:val="28"/>
          <w:szCs w:val="28"/>
        </w:rPr>
      </w:pPr>
      <w:r w:rsidRPr="00B81365">
        <w:rPr>
          <w:sz w:val="28"/>
          <w:szCs w:val="28"/>
        </w:rPr>
        <w:t xml:space="preserve">оказание консультационных (консалтинговых), информационных  и маркетинговых услуг в установленной сфере деятельности; </w:t>
      </w:r>
    </w:p>
    <w:p w:rsidR="000A131B" w:rsidRDefault="000A131B" w:rsidP="00B81365">
      <w:pPr>
        <w:tabs>
          <w:tab w:val="left" w:pos="709"/>
        </w:tabs>
        <w:suppressAutoHyphens/>
        <w:autoSpaceDE w:val="0"/>
        <w:ind w:firstLine="709"/>
        <w:jc w:val="both"/>
        <w:rPr>
          <w:sz w:val="28"/>
          <w:szCs w:val="28"/>
        </w:rPr>
      </w:pPr>
      <w:r w:rsidRPr="00056E84">
        <w:rPr>
          <w:sz w:val="28"/>
          <w:szCs w:val="28"/>
        </w:rPr>
        <w:t>экскурсионная деятельность;</w:t>
      </w:r>
    </w:p>
    <w:p w:rsidR="00605D3B" w:rsidRDefault="00605D3B" w:rsidP="007253A8">
      <w:pPr>
        <w:tabs>
          <w:tab w:val="left" w:pos="709"/>
        </w:tabs>
        <w:suppressAutoHyphens/>
        <w:autoSpaceDE w:val="0"/>
        <w:ind w:firstLine="709"/>
        <w:jc w:val="both"/>
        <w:rPr>
          <w:sz w:val="28"/>
          <w:szCs w:val="28"/>
        </w:rPr>
      </w:pPr>
      <w:proofErr w:type="gramStart"/>
      <w:r>
        <w:rPr>
          <w:sz w:val="28"/>
          <w:szCs w:val="28"/>
        </w:rPr>
        <w:t>изготовление и реализация</w:t>
      </w:r>
      <w:r w:rsidRPr="00B81365">
        <w:rPr>
          <w:sz w:val="28"/>
          <w:szCs w:val="28"/>
        </w:rPr>
        <w:t xml:space="preserve"> пло</w:t>
      </w:r>
      <w:r>
        <w:rPr>
          <w:sz w:val="28"/>
          <w:szCs w:val="28"/>
        </w:rPr>
        <w:t xml:space="preserve">тничных, столярных, слесарных, сварочных, </w:t>
      </w:r>
      <w:r w:rsidRPr="00B81365">
        <w:rPr>
          <w:sz w:val="28"/>
          <w:szCs w:val="28"/>
        </w:rPr>
        <w:t>электротехнических</w:t>
      </w:r>
      <w:r>
        <w:rPr>
          <w:sz w:val="28"/>
          <w:szCs w:val="28"/>
        </w:rPr>
        <w:t>, швейных, полиграфических</w:t>
      </w:r>
      <w:r w:rsidRPr="00B81365">
        <w:rPr>
          <w:sz w:val="28"/>
          <w:szCs w:val="28"/>
        </w:rPr>
        <w:t xml:space="preserve"> изделий;</w:t>
      </w:r>
      <w:proofErr w:type="gramEnd"/>
    </w:p>
    <w:p w:rsidR="00605D3B" w:rsidRDefault="00605D3B" w:rsidP="00B81365">
      <w:pPr>
        <w:tabs>
          <w:tab w:val="left" w:pos="709"/>
        </w:tabs>
        <w:suppressAutoHyphens/>
        <w:autoSpaceDE w:val="0"/>
        <w:ind w:firstLine="709"/>
        <w:jc w:val="both"/>
        <w:rPr>
          <w:sz w:val="28"/>
          <w:szCs w:val="28"/>
        </w:rPr>
      </w:pPr>
      <w:r>
        <w:rPr>
          <w:sz w:val="28"/>
          <w:szCs w:val="28"/>
        </w:rPr>
        <w:t>оказание профилактических, сервисных и ремонтных услуг авто и мототранспорта;</w:t>
      </w:r>
      <w:r w:rsidRPr="00B81365">
        <w:rPr>
          <w:sz w:val="28"/>
          <w:szCs w:val="28"/>
        </w:rPr>
        <w:t xml:space="preserve"> </w:t>
      </w:r>
    </w:p>
    <w:p w:rsidR="000A131B" w:rsidRPr="00B81365" w:rsidRDefault="000A131B" w:rsidP="00B81365">
      <w:pPr>
        <w:tabs>
          <w:tab w:val="left" w:pos="709"/>
        </w:tabs>
        <w:suppressAutoHyphens/>
        <w:autoSpaceDE w:val="0"/>
        <w:ind w:firstLine="709"/>
        <w:jc w:val="both"/>
        <w:rPr>
          <w:sz w:val="28"/>
          <w:szCs w:val="28"/>
        </w:rPr>
      </w:pPr>
      <w:r w:rsidRPr="000A131B">
        <w:rPr>
          <w:sz w:val="28"/>
          <w:szCs w:val="28"/>
        </w:rPr>
        <w:t xml:space="preserve">оказание услуг по обеспечению размещения и функционирования оборудования, в том числе на территории </w:t>
      </w:r>
      <w:r>
        <w:rPr>
          <w:sz w:val="28"/>
          <w:szCs w:val="28"/>
        </w:rPr>
        <w:t>Учреждения</w:t>
      </w:r>
      <w:r w:rsidRPr="000A131B">
        <w:rPr>
          <w:sz w:val="28"/>
          <w:szCs w:val="28"/>
        </w:rPr>
        <w:t>;</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выполнение работ по программному, компьютерному обеспечению</w:t>
      </w:r>
      <w:r>
        <w:rPr>
          <w:sz w:val="28"/>
          <w:szCs w:val="28"/>
        </w:rPr>
        <w:t xml:space="preserve"> и ремонту оргтехники</w:t>
      </w:r>
      <w:r w:rsidRPr="00B81365">
        <w:rPr>
          <w:sz w:val="28"/>
          <w:szCs w:val="28"/>
        </w:rPr>
        <w:t xml:space="preserve">; </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 xml:space="preserve">реализация продукции и услуг </w:t>
      </w:r>
      <w:r>
        <w:rPr>
          <w:sz w:val="28"/>
          <w:szCs w:val="28"/>
        </w:rPr>
        <w:t>производственных мастерских</w:t>
      </w:r>
      <w:r w:rsidR="000A131B">
        <w:rPr>
          <w:sz w:val="28"/>
          <w:szCs w:val="28"/>
        </w:rPr>
        <w:t>, в том числе</w:t>
      </w:r>
      <w:r w:rsidR="000A131B" w:rsidRPr="000A131B">
        <w:rPr>
          <w:sz w:val="28"/>
          <w:szCs w:val="28"/>
        </w:rPr>
        <w:t xml:space="preserve"> изготовленн</w:t>
      </w:r>
      <w:r w:rsidR="000A131B">
        <w:rPr>
          <w:sz w:val="28"/>
          <w:szCs w:val="28"/>
        </w:rPr>
        <w:t>ых</w:t>
      </w:r>
      <w:r w:rsidR="000A131B" w:rsidRPr="000A131B">
        <w:rPr>
          <w:sz w:val="28"/>
          <w:szCs w:val="28"/>
        </w:rPr>
        <w:t xml:space="preserve"> </w:t>
      </w:r>
      <w:proofErr w:type="gramStart"/>
      <w:r w:rsidR="000A131B" w:rsidRPr="000A131B">
        <w:rPr>
          <w:sz w:val="28"/>
          <w:szCs w:val="28"/>
        </w:rPr>
        <w:t>обучающимися</w:t>
      </w:r>
      <w:proofErr w:type="gramEnd"/>
      <w:r w:rsidR="000A131B" w:rsidRPr="000A131B">
        <w:rPr>
          <w:sz w:val="28"/>
          <w:szCs w:val="28"/>
        </w:rPr>
        <w:t xml:space="preserve"> </w:t>
      </w:r>
      <w:r w:rsidR="000A131B">
        <w:rPr>
          <w:sz w:val="28"/>
          <w:szCs w:val="28"/>
        </w:rPr>
        <w:t>Учреждения</w:t>
      </w:r>
      <w:r w:rsidR="000A131B" w:rsidRPr="000A131B">
        <w:rPr>
          <w:sz w:val="28"/>
          <w:szCs w:val="28"/>
        </w:rPr>
        <w:t xml:space="preserve"> в период практики</w:t>
      </w:r>
      <w:r w:rsidRPr="00B81365">
        <w:rPr>
          <w:sz w:val="28"/>
          <w:szCs w:val="28"/>
        </w:rPr>
        <w:t>.</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2.7.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605D3B" w:rsidRPr="00B81365" w:rsidRDefault="00605D3B" w:rsidP="00B81365">
      <w:pPr>
        <w:tabs>
          <w:tab w:val="left" w:pos="709"/>
        </w:tabs>
        <w:suppressAutoHyphens/>
        <w:autoSpaceDE w:val="0"/>
        <w:ind w:firstLine="709"/>
        <w:jc w:val="both"/>
        <w:rPr>
          <w:sz w:val="28"/>
          <w:szCs w:val="28"/>
        </w:rPr>
      </w:pPr>
      <w:r w:rsidRPr="00B81365">
        <w:rPr>
          <w:sz w:val="28"/>
          <w:szCs w:val="28"/>
        </w:rPr>
        <w:t>2.8. Учреждение имеет право осуществлять международное сотрудничество в сфере образования в соответствии с международными договорами Российской Федерации, законодательством Российской Федерации.</w:t>
      </w:r>
    </w:p>
    <w:p w:rsidR="00605D3B" w:rsidRPr="00B81365" w:rsidRDefault="00605D3B" w:rsidP="00831EF1">
      <w:pPr>
        <w:tabs>
          <w:tab w:val="left" w:pos="709"/>
        </w:tabs>
        <w:suppressAutoHyphens/>
        <w:autoSpaceDE w:val="0"/>
        <w:ind w:firstLine="567"/>
        <w:jc w:val="center"/>
        <w:rPr>
          <w:b/>
          <w:bCs/>
          <w:color w:val="000000"/>
          <w:sz w:val="28"/>
          <w:szCs w:val="28"/>
        </w:rPr>
      </w:pPr>
      <w:r w:rsidRPr="00B81365">
        <w:rPr>
          <w:b/>
          <w:bCs/>
          <w:sz w:val="28"/>
          <w:szCs w:val="28"/>
        </w:rPr>
        <w:lastRenderedPageBreak/>
        <w:t xml:space="preserve">3. </w:t>
      </w:r>
      <w:r w:rsidRPr="00B81365">
        <w:rPr>
          <w:b/>
          <w:bCs/>
          <w:color w:val="000000"/>
          <w:sz w:val="28"/>
          <w:szCs w:val="28"/>
        </w:rPr>
        <w:t>Компетенция, права, обязанности и ответственность Учреждения</w:t>
      </w:r>
    </w:p>
    <w:p w:rsidR="00605D3B" w:rsidRPr="00B81365" w:rsidRDefault="00605D3B" w:rsidP="00B81365">
      <w:pPr>
        <w:tabs>
          <w:tab w:val="left" w:pos="709"/>
        </w:tabs>
        <w:suppressAutoHyphens/>
        <w:autoSpaceDE w:val="0"/>
        <w:jc w:val="center"/>
        <w:rPr>
          <w:b/>
          <w:bCs/>
          <w:color w:val="000000"/>
          <w:sz w:val="28"/>
          <w:szCs w:val="28"/>
        </w:rPr>
      </w:pPr>
    </w:p>
    <w:p w:rsidR="00605D3B" w:rsidRPr="00B81365" w:rsidRDefault="00605D3B" w:rsidP="00B81365">
      <w:pPr>
        <w:tabs>
          <w:tab w:val="left" w:pos="993"/>
        </w:tabs>
        <w:ind w:firstLine="709"/>
        <w:jc w:val="both"/>
        <w:rPr>
          <w:sz w:val="28"/>
          <w:szCs w:val="28"/>
        </w:rPr>
      </w:pPr>
      <w:r>
        <w:rPr>
          <w:sz w:val="28"/>
          <w:szCs w:val="28"/>
        </w:rPr>
        <w:t>3.1. </w:t>
      </w:r>
      <w:r w:rsidRPr="00B81365">
        <w:rPr>
          <w:sz w:val="28"/>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w:t>
      </w:r>
      <w:r>
        <w:rPr>
          <w:sz w:val="28"/>
          <w:szCs w:val="28"/>
        </w:rPr>
        <w:t xml:space="preserve"> </w:t>
      </w:r>
      <w:r w:rsidRPr="00B81365">
        <w:rPr>
          <w:sz w:val="28"/>
          <w:szCs w:val="28"/>
        </w:rPr>
        <w:t>с законодательством Российской Федерации, законодательством Республики Марий Эл и настоящим Уставом.</w:t>
      </w:r>
    </w:p>
    <w:p w:rsidR="00605D3B" w:rsidRPr="00B81365" w:rsidRDefault="00605D3B" w:rsidP="00B81365">
      <w:pPr>
        <w:tabs>
          <w:tab w:val="left" w:pos="993"/>
        </w:tabs>
        <w:ind w:firstLine="709"/>
        <w:jc w:val="both"/>
        <w:rPr>
          <w:sz w:val="28"/>
          <w:szCs w:val="28"/>
        </w:rPr>
      </w:pPr>
      <w:r>
        <w:rPr>
          <w:sz w:val="28"/>
          <w:szCs w:val="28"/>
        </w:rPr>
        <w:t>3.2. </w:t>
      </w:r>
      <w:r w:rsidRPr="00B81365">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605D3B" w:rsidRPr="00B81365" w:rsidRDefault="00605D3B" w:rsidP="00B81365">
      <w:pPr>
        <w:tabs>
          <w:tab w:val="left" w:pos="993"/>
        </w:tabs>
        <w:ind w:firstLine="709"/>
        <w:jc w:val="both"/>
        <w:rPr>
          <w:sz w:val="28"/>
          <w:szCs w:val="28"/>
        </w:rPr>
      </w:pPr>
      <w:r>
        <w:rPr>
          <w:sz w:val="28"/>
          <w:szCs w:val="28"/>
        </w:rPr>
        <w:t>3.3. </w:t>
      </w:r>
      <w:r w:rsidRPr="00B81365">
        <w:rPr>
          <w:sz w:val="28"/>
          <w:szCs w:val="28"/>
        </w:rPr>
        <w:t>К компетенции Учреждения в установленной сфере деятельности относятся:</w:t>
      </w:r>
    </w:p>
    <w:p w:rsidR="00605D3B" w:rsidRPr="00B81365" w:rsidRDefault="00605D3B" w:rsidP="00B81365">
      <w:pPr>
        <w:tabs>
          <w:tab w:val="left" w:pos="993"/>
        </w:tabs>
        <w:ind w:firstLine="709"/>
        <w:jc w:val="both"/>
        <w:rPr>
          <w:sz w:val="28"/>
          <w:szCs w:val="28"/>
        </w:rPr>
      </w:pPr>
      <w:r w:rsidRPr="00B81365">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05D3B" w:rsidRPr="00B81365" w:rsidRDefault="00605D3B" w:rsidP="00B81365">
      <w:pPr>
        <w:tabs>
          <w:tab w:val="left" w:pos="993"/>
        </w:tabs>
        <w:ind w:firstLine="709"/>
        <w:jc w:val="both"/>
        <w:rPr>
          <w:sz w:val="28"/>
          <w:szCs w:val="28"/>
        </w:rPr>
      </w:pPr>
      <w:r w:rsidRPr="00B81365">
        <w:rPr>
          <w:sz w:val="28"/>
          <w:szCs w:val="28"/>
        </w:rPr>
        <w:t>материально-техническое обеспечение образовательной деятельности, оборудование помещений в соответствии</w:t>
      </w:r>
      <w:r>
        <w:rPr>
          <w:sz w:val="28"/>
          <w:szCs w:val="28"/>
        </w:rPr>
        <w:t xml:space="preserve"> </w:t>
      </w:r>
      <w:r w:rsidRPr="00B81365">
        <w:rPr>
          <w:sz w:val="28"/>
          <w:szCs w:val="28"/>
        </w:rPr>
        <w:t>с государственными и местными нормами и требованиями, в том числе</w:t>
      </w:r>
      <w:r>
        <w:rPr>
          <w:sz w:val="28"/>
          <w:szCs w:val="28"/>
        </w:rPr>
        <w:t xml:space="preserve"> </w:t>
      </w:r>
      <w:r w:rsidRPr="00B81365">
        <w:rPr>
          <w:sz w:val="28"/>
          <w:szCs w:val="28"/>
        </w:rPr>
        <w:t>в соответствии с федеральными государственными образовательными стандартами, федеральными государственными требованиями;</w:t>
      </w:r>
    </w:p>
    <w:p w:rsidR="00605D3B" w:rsidRPr="00B81365" w:rsidRDefault="00605D3B" w:rsidP="00B81365">
      <w:pPr>
        <w:tabs>
          <w:tab w:val="left" w:pos="993"/>
        </w:tabs>
        <w:ind w:firstLine="709"/>
        <w:jc w:val="both"/>
        <w:rPr>
          <w:sz w:val="28"/>
          <w:szCs w:val="28"/>
        </w:rPr>
      </w:pPr>
      <w:r w:rsidRPr="00B81365">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05D3B" w:rsidRPr="00B81365" w:rsidRDefault="00605D3B" w:rsidP="00B81365">
      <w:pPr>
        <w:tabs>
          <w:tab w:val="left" w:pos="993"/>
        </w:tabs>
        <w:ind w:firstLine="709"/>
        <w:jc w:val="both"/>
        <w:rPr>
          <w:sz w:val="28"/>
          <w:szCs w:val="28"/>
        </w:rPr>
      </w:pPr>
      <w:r w:rsidRPr="005D58F0">
        <w:rPr>
          <w:sz w:val="28"/>
          <w:szCs w:val="28"/>
        </w:rPr>
        <w:t>установление штатного расписания,</w:t>
      </w:r>
      <w:r w:rsidRPr="00B81365">
        <w:rPr>
          <w:sz w:val="28"/>
          <w:szCs w:val="28"/>
        </w:rPr>
        <w:t xml:space="preserve"> если иное не установлено нормативными правовыми актами Российской Федерации;</w:t>
      </w:r>
    </w:p>
    <w:p w:rsidR="00605D3B" w:rsidRPr="00B81365" w:rsidRDefault="00605D3B" w:rsidP="00B81365">
      <w:pPr>
        <w:tabs>
          <w:tab w:val="left" w:pos="993"/>
        </w:tabs>
        <w:ind w:firstLine="709"/>
        <w:jc w:val="both"/>
        <w:rPr>
          <w:sz w:val="28"/>
          <w:szCs w:val="28"/>
        </w:rPr>
      </w:pPr>
      <w:r w:rsidRPr="00B81365">
        <w:rPr>
          <w:sz w:val="28"/>
          <w:szCs w:val="28"/>
        </w:rPr>
        <w:t>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605D3B" w:rsidRPr="00B81365" w:rsidRDefault="00605D3B" w:rsidP="00B81365">
      <w:pPr>
        <w:tabs>
          <w:tab w:val="left" w:pos="993"/>
        </w:tabs>
        <w:ind w:firstLine="709"/>
        <w:jc w:val="both"/>
        <w:rPr>
          <w:sz w:val="28"/>
          <w:szCs w:val="28"/>
        </w:rPr>
      </w:pPr>
      <w:r w:rsidRPr="00B81365">
        <w:rPr>
          <w:sz w:val="28"/>
          <w:szCs w:val="28"/>
        </w:rPr>
        <w:t>разработка и утверждение образовательных программ Учреждения;</w:t>
      </w:r>
    </w:p>
    <w:p w:rsidR="00605D3B" w:rsidRPr="00B81365" w:rsidRDefault="00605D3B" w:rsidP="00B81365">
      <w:pPr>
        <w:tabs>
          <w:tab w:val="left" w:pos="993"/>
        </w:tabs>
        <w:ind w:firstLine="709"/>
        <w:jc w:val="both"/>
        <w:rPr>
          <w:sz w:val="28"/>
          <w:szCs w:val="28"/>
        </w:rPr>
      </w:pPr>
      <w:r w:rsidRPr="00B81365">
        <w:rPr>
          <w:sz w:val="28"/>
          <w:szCs w:val="28"/>
        </w:rPr>
        <w:t>разработка и утверждение по согласованию с Учредителем программы развития Учреждения, если иное не установлено законодательством Российской Федерации;</w:t>
      </w:r>
    </w:p>
    <w:p w:rsidR="00605D3B" w:rsidRPr="00B81365" w:rsidRDefault="00605D3B" w:rsidP="00B81365">
      <w:pPr>
        <w:tabs>
          <w:tab w:val="left" w:pos="993"/>
        </w:tabs>
        <w:ind w:firstLine="709"/>
        <w:jc w:val="both"/>
        <w:rPr>
          <w:sz w:val="28"/>
          <w:szCs w:val="28"/>
        </w:rPr>
      </w:pPr>
      <w:r w:rsidRPr="00B81365">
        <w:rPr>
          <w:sz w:val="28"/>
          <w:szCs w:val="28"/>
        </w:rPr>
        <w:t xml:space="preserve">прием </w:t>
      </w:r>
      <w:proofErr w:type="gramStart"/>
      <w:r w:rsidRPr="00B81365">
        <w:rPr>
          <w:sz w:val="28"/>
          <w:szCs w:val="28"/>
        </w:rPr>
        <w:t>обучающихся</w:t>
      </w:r>
      <w:proofErr w:type="gramEnd"/>
      <w:r w:rsidRPr="00B81365">
        <w:rPr>
          <w:sz w:val="28"/>
          <w:szCs w:val="28"/>
        </w:rPr>
        <w:t xml:space="preserve"> в Учреждение;</w:t>
      </w:r>
    </w:p>
    <w:p w:rsidR="00605D3B" w:rsidRPr="00B81365" w:rsidRDefault="00605D3B" w:rsidP="00B81365">
      <w:pPr>
        <w:tabs>
          <w:tab w:val="left" w:pos="993"/>
        </w:tabs>
        <w:ind w:firstLine="709"/>
        <w:jc w:val="both"/>
        <w:rPr>
          <w:sz w:val="28"/>
          <w:szCs w:val="28"/>
        </w:rPr>
      </w:pPr>
      <w:r w:rsidRPr="00B81365">
        <w:rPr>
          <w:sz w:val="28"/>
          <w:szCs w:val="28"/>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образовательной программы среднего общего образования Учреждением, а также учебных </w:t>
      </w:r>
      <w:r w:rsidRPr="00B81365">
        <w:rPr>
          <w:sz w:val="28"/>
          <w:szCs w:val="28"/>
        </w:rPr>
        <w:lastRenderedPageBreak/>
        <w:t>пособий, допущенных к использованию при реализации указанных образовательных программ Учреждением;</w:t>
      </w:r>
    </w:p>
    <w:p w:rsidR="00605D3B" w:rsidRPr="00B81365" w:rsidRDefault="00605D3B" w:rsidP="00B81365">
      <w:pPr>
        <w:tabs>
          <w:tab w:val="left" w:pos="993"/>
        </w:tabs>
        <w:ind w:firstLine="709"/>
        <w:jc w:val="both"/>
        <w:rPr>
          <w:sz w:val="28"/>
          <w:szCs w:val="28"/>
        </w:rPr>
      </w:pPr>
      <w:r w:rsidRPr="00B81365">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05D3B" w:rsidRPr="00B81365" w:rsidRDefault="00605D3B" w:rsidP="00B81365">
      <w:pPr>
        <w:tabs>
          <w:tab w:val="left" w:pos="993"/>
        </w:tabs>
        <w:ind w:firstLine="709"/>
        <w:jc w:val="both"/>
        <w:rPr>
          <w:sz w:val="28"/>
          <w:szCs w:val="28"/>
        </w:rPr>
      </w:pPr>
      <w:r w:rsidRPr="00B81365">
        <w:rPr>
          <w:sz w:val="28"/>
          <w:szCs w:val="28"/>
        </w:rPr>
        <w:t xml:space="preserve">индивидуальный учет результатов освоения </w:t>
      </w:r>
      <w:proofErr w:type="gramStart"/>
      <w:r w:rsidRPr="00B81365">
        <w:rPr>
          <w:sz w:val="28"/>
          <w:szCs w:val="28"/>
        </w:rPr>
        <w:t>обучающимися</w:t>
      </w:r>
      <w:proofErr w:type="gramEnd"/>
      <w:r w:rsidRPr="00B81365">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605D3B" w:rsidRPr="00B81365" w:rsidRDefault="00605D3B" w:rsidP="00B81365">
      <w:pPr>
        <w:tabs>
          <w:tab w:val="left" w:pos="993"/>
        </w:tabs>
        <w:ind w:firstLine="709"/>
        <w:jc w:val="both"/>
        <w:rPr>
          <w:sz w:val="28"/>
          <w:szCs w:val="28"/>
        </w:rPr>
      </w:pPr>
      <w:r w:rsidRPr="00B81365">
        <w:rPr>
          <w:sz w:val="28"/>
          <w:szCs w:val="28"/>
        </w:rPr>
        <w:t>использование и совершенствование методов обучения и воспитания, образовательных технологий, электронного обучения;</w:t>
      </w:r>
    </w:p>
    <w:p w:rsidR="00605D3B" w:rsidRPr="00B81365" w:rsidRDefault="00605D3B" w:rsidP="00B81365">
      <w:pPr>
        <w:tabs>
          <w:tab w:val="left" w:pos="993"/>
        </w:tabs>
        <w:ind w:firstLine="709"/>
        <w:jc w:val="both"/>
        <w:rPr>
          <w:sz w:val="28"/>
          <w:szCs w:val="28"/>
        </w:rPr>
      </w:pPr>
      <w:r w:rsidRPr="00B81365">
        <w:rPr>
          <w:sz w:val="28"/>
          <w:szCs w:val="28"/>
        </w:rPr>
        <w:t xml:space="preserve">проведение самообследования, обеспечение </w:t>
      </w:r>
      <w:proofErr w:type="gramStart"/>
      <w:r w:rsidRPr="00B81365">
        <w:rPr>
          <w:sz w:val="28"/>
          <w:szCs w:val="28"/>
        </w:rPr>
        <w:t>функционирования внутренней системы оценки качества образования</w:t>
      </w:r>
      <w:proofErr w:type="gramEnd"/>
      <w:r w:rsidRPr="00B81365">
        <w:rPr>
          <w:sz w:val="28"/>
          <w:szCs w:val="28"/>
        </w:rPr>
        <w:t>;</w:t>
      </w:r>
    </w:p>
    <w:p w:rsidR="00605D3B" w:rsidRPr="00B81365" w:rsidRDefault="00605D3B" w:rsidP="00B81365">
      <w:pPr>
        <w:tabs>
          <w:tab w:val="left" w:pos="993"/>
        </w:tabs>
        <w:ind w:firstLine="709"/>
        <w:jc w:val="both"/>
        <w:rPr>
          <w:sz w:val="28"/>
          <w:szCs w:val="28"/>
        </w:rPr>
      </w:pPr>
      <w:r w:rsidRPr="00B81365">
        <w:rPr>
          <w:sz w:val="28"/>
          <w:szCs w:val="28"/>
        </w:rPr>
        <w:t>создание необходимых условий для охраны и укрепления здоровья, организации питания обучающихся и работников Учреждения;</w:t>
      </w:r>
    </w:p>
    <w:p w:rsidR="00605D3B" w:rsidRPr="00B81365" w:rsidRDefault="00605D3B" w:rsidP="00B81365">
      <w:pPr>
        <w:tabs>
          <w:tab w:val="left" w:pos="993"/>
        </w:tabs>
        <w:ind w:firstLine="709"/>
        <w:jc w:val="both"/>
        <w:rPr>
          <w:sz w:val="28"/>
          <w:szCs w:val="28"/>
        </w:rPr>
      </w:pPr>
      <w:r w:rsidRPr="00B81365">
        <w:rPr>
          <w:sz w:val="28"/>
          <w:szCs w:val="28"/>
        </w:rPr>
        <w:t xml:space="preserve">создание условий </w:t>
      </w:r>
      <w:r>
        <w:rPr>
          <w:sz w:val="28"/>
          <w:szCs w:val="28"/>
        </w:rPr>
        <w:t>для занятия обучающих</w:t>
      </w:r>
      <w:r w:rsidRPr="00B81365">
        <w:rPr>
          <w:sz w:val="28"/>
          <w:szCs w:val="28"/>
        </w:rPr>
        <w:t>ся физической культурой     и спортом;</w:t>
      </w:r>
    </w:p>
    <w:p w:rsidR="00605D3B" w:rsidRPr="00B81365" w:rsidRDefault="00605D3B" w:rsidP="00B81365">
      <w:pPr>
        <w:tabs>
          <w:tab w:val="left" w:pos="993"/>
        </w:tabs>
        <w:ind w:firstLine="709"/>
        <w:jc w:val="both"/>
        <w:rPr>
          <w:sz w:val="28"/>
          <w:szCs w:val="28"/>
        </w:rPr>
      </w:pPr>
      <w:r w:rsidRPr="00B81365">
        <w:rPr>
          <w:sz w:val="28"/>
          <w:szCs w:val="28"/>
        </w:rPr>
        <w:t>приобретение или изготовление бланков документов об образовании     и (или) о квалификации;</w:t>
      </w:r>
    </w:p>
    <w:p w:rsidR="00605D3B" w:rsidRPr="00B81365" w:rsidRDefault="00605D3B" w:rsidP="00B81365">
      <w:pPr>
        <w:tabs>
          <w:tab w:val="left" w:pos="993"/>
        </w:tabs>
        <w:ind w:firstLine="709"/>
        <w:jc w:val="both"/>
        <w:rPr>
          <w:sz w:val="28"/>
          <w:szCs w:val="28"/>
        </w:rPr>
      </w:pPr>
      <w:r w:rsidRPr="00B81365">
        <w:rPr>
          <w:sz w:val="28"/>
          <w:szCs w:val="28"/>
        </w:rPr>
        <w:t>установление требований к одежде обучающихся, если иное</w:t>
      </w:r>
      <w:r>
        <w:rPr>
          <w:sz w:val="28"/>
          <w:szCs w:val="28"/>
        </w:rPr>
        <w:t xml:space="preserve"> </w:t>
      </w:r>
      <w:r w:rsidRPr="00B81365">
        <w:rPr>
          <w:sz w:val="28"/>
          <w:szCs w:val="28"/>
        </w:rPr>
        <w:t>не установлено законодательством Российской Федерации или законодательством Республики Марий Эл;</w:t>
      </w:r>
    </w:p>
    <w:p w:rsidR="00605D3B" w:rsidRPr="00B81365" w:rsidRDefault="00605D3B" w:rsidP="00B81365">
      <w:pPr>
        <w:tabs>
          <w:tab w:val="left" w:pos="993"/>
        </w:tabs>
        <w:ind w:firstLine="709"/>
        <w:jc w:val="both"/>
        <w:rPr>
          <w:sz w:val="28"/>
          <w:szCs w:val="28"/>
        </w:rPr>
      </w:pPr>
      <w:r w:rsidRPr="00B81365">
        <w:rPr>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605D3B" w:rsidRPr="00B81365" w:rsidRDefault="00605D3B" w:rsidP="00B81365">
      <w:pPr>
        <w:tabs>
          <w:tab w:val="left" w:pos="993"/>
        </w:tabs>
        <w:ind w:firstLine="709"/>
        <w:jc w:val="both"/>
        <w:rPr>
          <w:sz w:val="28"/>
          <w:szCs w:val="28"/>
        </w:rPr>
      </w:pPr>
      <w:r w:rsidRPr="00B81365">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605D3B" w:rsidRPr="00B81365" w:rsidRDefault="00605D3B" w:rsidP="00B81365">
      <w:pPr>
        <w:tabs>
          <w:tab w:val="left" w:pos="993"/>
        </w:tabs>
        <w:ind w:firstLine="709"/>
        <w:jc w:val="both"/>
        <w:rPr>
          <w:sz w:val="28"/>
          <w:szCs w:val="28"/>
        </w:rPr>
      </w:pPr>
      <w:r w:rsidRPr="00B81365">
        <w:rPr>
          <w:sz w:val="28"/>
          <w:szCs w:val="28"/>
        </w:rPr>
        <w:t>обеспечение создания и ведения официального сайта Учреждения в ин</w:t>
      </w:r>
      <w:r>
        <w:rPr>
          <w:sz w:val="28"/>
          <w:szCs w:val="28"/>
        </w:rPr>
        <w:t xml:space="preserve">формационно-телекоммуникационной </w:t>
      </w:r>
      <w:r w:rsidRPr="00B81365">
        <w:rPr>
          <w:sz w:val="28"/>
          <w:szCs w:val="28"/>
        </w:rPr>
        <w:t>сети «Интернет»;</w:t>
      </w:r>
    </w:p>
    <w:p w:rsidR="00605D3B" w:rsidRPr="00B81365" w:rsidRDefault="00605D3B" w:rsidP="00B81365">
      <w:pPr>
        <w:tabs>
          <w:tab w:val="left" w:pos="993"/>
        </w:tabs>
        <w:ind w:firstLine="709"/>
        <w:jc w:val="both"/>
        <w:rPr>
          <w:sz w:val="28"/>
          <w:szCs w:val="28"/>
        </w:rPr>
      </w:pPr>
      <w:r w:rsidRPr="00B81365">
        <w:rPr>
          <w:sz w:val="28"/>
          <w:szCs w:val="28"/>
        </w:rPr>
        <w:t>иные вопросы в соответствии с законодательством Российской Федерации.</w:t>
      </w:r>
    </w:p>
    <w:p w:rsidR="00605D3B" w:rsidRPr="00B81365" w:rsidRDefault="00605D3B" w:rsidP="00B81365">
      <w:pPr>
        <w:tabs>
          <w:tab w:val="left" w:pos="993"/>
        </w:tabs>
        <w:ind w:firstLine="709"/>
        <w:jc w:val="both"/>
        <w:rPr>
          <w:sz w:val="28"/>
          <w:szCs w:val="28"/>
        </w:rPr>
      </w:pPr>
      <w:r>
        <w:rPr>
          <w:sz w:val="28"/>
          <w:szCs w:val="28"/>
        </w:rPr>
        <w:t>3.4. </w:t>
      </w:r>
      <w:r w:rsidRPr="00B81365">
        <w:rPr>
          <w:sz w:val="28"/>
          <w:szCs w:val="28"/>
        </w:rPr>
        <w:t>Учреждение обязано осуществлять свою деятельность</w:t>
      </w:r>
      <w:r>
        <w:rPr>
          <w:sz w:val="28"/>
          <w:szCs w:val="28"/>
        </w:rPr>
        <w:t xml:space="preserve"> </w:t>
      </w:r>
      <w:r w:rsidRPr="00B81365">
        <w:rPr>
          <w:sz w:val="28"/>
          <w:szCs w:val="28"/>
        </w:rPr>
        <w:t xml:space="preserve">в соответствии с законодательством об образовании, в том числе: </w:t>
      </w:r>
    </w:p>
    <w:p w:rsidR="00605D3B" w:rsidRPr="00B81365" w:rsidRDefault="00605D3B" w:rsidP="00B81365">
      <w:pPr>
        <w:tabs>
          <w:tab w:val="left" w:pos="993"/>
        </w:tabs>
        <w:ind w:firstLine="709"/>
        <w:jc w:val="both"/>
        <w:rPr>
          <w:sz w:val="28"/>
          <w:szCs w:val="28"/>
        </w:rPr>
      </w:pPr>
      <w:r w:rsidRPr="00B81365">
        <w:rPr>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5D3B" w:rsidRPr="00B81365" w:rsidRDefault="00605D3B" w:rsidP="00B81365">
      <w:pPr>
        <w:tabs>
          <w:tab w:val="left" w:pos="993"/>
        </w:tabs>
        <w:ind w:firstLine="709"/>
        <w:jc w:val="both"/>
        <w:rPr>
          <w:sz w:val="28"/>
          <w:szCs w:val="28"/>
        </w:rPr>
      </w:pPr>
      <w:r w:rsidRPr="00B81365">
        <w:rPr>
          <w:sz w:val="28"/>
          <w:szCs w:val="28"/>
        </w:rPr>
        <w:t xml:space="preserve">создавать безопасные условия обучения, воспитания обучающихся, присмотра и ухода за несовершеннолетними обучающимися, их </w:t>
      </w:r>
      <w:r w:rsidRPr="00B81365">
        <w:rPr>
          <w:sz w:val="28"/>
          <w:szCs w:val="28"/>
        </w:rPr>
        <w:lastRenderedPageBreak/>
        <w:t>содержания в соответствии с установленными нормами, обеспечивающими жизнь и здоровье обучающихся, работников Учреждения;</w:t>
      </w:r>
    </w:p>
    <w:p w:rsidR="00605D3B" w:rsidRPr="00B81365" w:rsidRDefault="00605D3B" w:rsidP="00B81365">
      <w:pPr>
        <w:tabs>
          <w:tab w:val="left" w:pos="993"/>
        </w:tabs>
        <w:ind w:firstLine="709"/>
        <w:jc w:val="both"/>
        <w:rPr>
          <w:sz w:val="28"/>
          <w:szCs w:val="28"/>
        </w:rPr>
      </w:pPr>
      <w:r w:rsidRPr="00B81365">
        <w:rPr>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605D3B" w:rsidRPr="00B81365" w:rsidRDefault="00605D3B" w:rsidP="00B81365">
      <w:pPr>
        <w:tabs>
          <w:tab w:val="left" w:pos="993"/>
        </w:tabs>
        <w:ind w:firstLine="709"/>
        <w:jc w:val="both"/>
        <w:rPr>
          <w:sz w:val="28"/>
          <w:szCs w:val="28"/>
        </w:rPr>
      </w:pPr>
      <w:bookmarkStart w:id="2" w:name="st28_7"/>
      <w:bookmarkEnd w:id="2"/>
      <w:r>
        <w:rPr>
          <w:sz w:val="28"/>
          <w:szCs w:val="28"/>
        </w:rPr>
        <w:t>3.5. </w:t>
      </w:r>
      <w:proofErr w:type="gramStart"/>
      <w:r w:rsidRPr="00B81365">
        <w:rPr>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w:t>
      </w:r>
      <w:r>
        <w:rPr>
          <w:sz w:val="28"/>
          <w:szCs w:val="28"/>
        </w:rPr>
        <w:t xml:space="preserve"> </w:t>
      </w:r>
      <w:r w:rsidRPr="00B81365">
        <w:rPr>
          <w:sz w:val="28"/>
          <w:szCs w:val="28"/>
        </w:rPr>
        <w:t xml:space="preserve">в соответствии с учебным планом, качество образования своих выпускников, а также за жизнь и здоровье обучающихся, работников Учреждения. </w:t>
      </w:r>
      <w:proofErr w:type="gramEnd"/>
    </w:p>
    <w:p w:rsidR="00605D3B" w:rsidRPr="00B81365" w:rsidRDefault="00605D3B" w:rsidP="00B81365">
      <w:pPr>
        <w:tabs>
          <w:tab w:val="left" w:pos="993"/>
        </w:tabs>
        <w:ind w:firstLine="709"/>
        <w:jc w:val="both"/>
        <w:rPr>
          <w:sz w:val="28"/>
          <w:szCs w:val="28"/>
        </w:rPr>
      </w:pPr>
      <w:r w:rsidRPr="00B81365">
        <w:rPr>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05D3B" w:rsidRPr="00B81365" w:rsidRDefault="00605D3B" w:rsidP="00B81365">
      <w:pPr>
        <w:ind w:firstLine="709"/>
        <w:jc w:val="both"/>
        <w:rPr>
          <w:sz w:val="28"/>
          <w:szCs w:val="28"/>
        </w:rPr>
      </w:pPr>
      <w:r>
        <w:rPr>
          <w:sz w:val="28"/>
          <w:szCs w:val="28"/>
        </w:rPr>
        <w:t>3.6. </w:t>
      </w:r>
      <w:r w:rsidRPr="00B81365">
        <w:rPr>
          <w:sz w:val="28"/>
          <w:szCs w:val="28"/>
        </w:rPr>
        <w:t xml:space="preserve">Учреждение в соответствии с действующим законодательством </w:t>
      </w:r>
      <w:r w:rsidRPr="0062538E">
        <w:rPr>
          <w:sz w:val="28"/>
          <w:szCs w:val="28"/>
        </w:rPr>
        <w:t>формирует</w:t>
      </w:r>
      <w:r w:rsidRPr="00B81365">
        <w:rPr>
          <w:sz w:val="28"/>
          <w:szCs w:val="28"/>
        </w:rPr>
        <w:t xml:space="preserve"> открытые и общедоступные информационные ресурсы, содержащие информацию об его деятельности, и обеспечивает доступ</w:t>
      </w:r>
      <w:r>
        <w:rPr>
          <w:sz w:val="28"/>
          <w:szCs w:val="28"/>
        </w:rPr>
        <w:t xml:space="preserve">  </w:t>
      </w:r>
      <w:proofErr w:type="gramStart"/>
      <w:r w:rsidRPr="00B81365">
        <w:rPr>
          <w:sz w:val="28"/>
          <w:szCs w:val="28"/>
        </w:rPr>
        <w:t>к</w:t>
      </w:r>
      <w:proofErr w:type="gramEnd"/>
      <w:r w:rsidRPr="00B81365">
        <w:rPr>
          <w:sz w:val="28"/>
          <w:szCs w:val="28"/>
        </w:rPr>
        <w:t xml:space="preserve"> </w:t>
      </w:r>
      <w:proofErr w:type="gramStart"/>
      <w:r w:rsidRPr="00B81365">
        <w:rPr>
          <w:sz w:val="28"/>
          <w:szCs w:val="28"/>
        </w:rPr>
        <w:t>таким</w:t>
      </w:r>
      <w:proofErr w:type="gramEnd"/>
      <w:r w:rsidRPr="00B81365">
        <w:rPr>
          <w:sz w:val="28"/>
          <w:szCs w:val="28"/>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605D3B" w:rsidRPr="00B81365" w:rsidRDefault="00605D3B" w:rsidP="00B81365">
      <w:pPr>
        <w:tabs>
          <w:tab w:val="left" w:pos="993"/>
        </w:tabs>
        <w:ind w:firstLine="709"/>
        <w:jc w:val="both"/>
        <w:rPr>
          <w:sz w:val="28"/>
          <w:szCs w:val="28"/>
        </w:rPr>
      </w:pPr>
      <w:r>
        <w:rPr>
          <w:sz w:val="28"/>
          <w:szCs w:val="28"/>
        </w:rPr>
        <w:t>3.7. </w:t>
      </w:r>
      <w:proofErr w:type="gramStart"/>
      <w:r w:rsidRPr="00B81365">
        <w:rPr>
          <w:sz w:val="28"/>
          <w:szCs w:val="28"/>
        </w:rPr>
        <w:t>Информация и документы, указанные в пункте 3.6. настоящего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в порядке, установленном Правительством Российской</w:t>
      </w:r>
      <w:proofErr w:type="gramEnd"/>
      <w:r w:rsidRPr="00B81365">
        <w:rPr>
          <w:sz w:val="28"/>
          <w:szCs w:val="28"/>
        </w:rPr>
        <w:t xml:space="preserve"> Федерации.</w:t>
      </w:r>
    </w:p>
    <w:p w:rsidR="00605D3B" w:rsidRPr="00B81365" w:rsidRDefault="00605D3B" w:rsidP="00B81365">
      <w:pPr>
        <w:widowControl w:val="0"/>
        <w:autoSpaceDE w:val="0"/>
        <w:autoSpaceDN w:val="0"/>
        <w:adjustRightInd w:val="0"/>
        <w:ind w:firstLine="709"/>
        <w:jc w:val="center"/>
        <w:rPr>
          <w:b/>
          <w:bCs/>
          <w:sz w:val="28"/>
          <w:szCs w:val="28"/>
        </w:rPr>
      </w:pPr>
    </w:p>
    <w:p w:rsidR="00605D3B" w:rsidRPr="00B81365" w:rsidRDefault="00605D3B" w:rsidP="00B81365">
      <w:pPr>
        <w:widowControl w:val="0"/>
        <w:autoSpaceDE w:val="0"/>
        <w:autoSpaceDN w:val="0"/>
        <w:adjustRightInd w:val="0"/>
        <w:jc w:val="center"/>
        <w:rPr>
          <w:b/>
          <w:bCs/>
          <w:sz w:val="28"/>
          <w:szCs w:val="28"/>
        </w:rPr>
      </w:pPr>
      <w:r w:rsidRPr="00B81365">
        <w:rPr>
          <w:b/>
          <w:bCs/>
          <w:sz w:val="28"/>
          <w:szCs w:val="28"/>
        </w:rPr>
        <w:t>4. С</w:t>
      </w:r>
      <w:r>
        <w:rPr>
          <w:b/>
          <w:bCs/>
          <w:sz w:val="28"/>
          <w:szCs w:val="28"/>
        </w:rPr>
        <w:t>труктура управления У</w:t>
      </w:r>
      <w:r w:rsidRPr="00B81365">
        <w:rPr>
          <w:b/>
          <w:bCs/>
          <w:sz w:val="28"/>
          <w:szCs w:val="28"/>
        </w:rPr>
        <w:t>чреждением</w:t>
      </w:r>
    </w:p>
    <w:p w:rsidR="00605D3B" w:rsidRPr="00B81365" w:rsidRDefault="00605D3B" w:rsidP="00B81365">
      <w:pPr>
        <w:widowControl w:val="0"/>
        <w:autoSpaceDE w:val="0"/>
        <w:autoSpaceDN w:val="0"/>
        <w:adjustRightInd w:val="0"/>
        <w:jc w:val="center"/>
        <w:rPr>
          <w:b/>
          <w:bCs/>
          <w:sz w:val="28"/>
          <w:szCs w:val="28"/>
        </w:rPr>
      </w:pPr>
    </w:p>
    <w:p w:rsidR="00605D3B" w:rsidRPr="00B81365" w:rsidRDefault="00605D3B" w:rsidP="00B81365">
      <w:pPr>
        <w:autoSpaceDE w:val="0"/>
        <w:autoSpaceDN w:val="0"/>
        <w:adjustRightInd w:val="0"/>
        <w:ind w:firstLine="709"/>
        <w:jc w:val="both"/>
        <w:rPr>
          <w:sz w:val="28"/>
          <w:szCs w:val="28"/>
        </w:rPr>
      </w:pPr>
      <w:r w:rsidRPr="00B81365">
        <w:rPr>
          <w:color w:val="000000"/>
          <w:sz w:val="28"/>
          <w:szCs w:val="28"/>
        </w:rPr>
        <w:t>4.1. </w:t>
      </w:r>
      <w:r w:rsidRPr="00B81365">
        <w:rPr>
          <w:sz w:val="28"/>
          <w:szCs w:val="28"/>
        </w:rPr>
        <w:t xml:space="preserve">Полномочия учредителя Учреждения осуществляет </w:t>
      </w:r>
      <w:r w:rsidRPr="00B81365">
        <w:rPr>
          <w:color w:val="000000"/>
          <w:sz w:val="28"/>
          <w:szCs w:val="28"/>
        </w:rPr>
        <w:t>Министерство образования и науки Республики Марий Эл</w:t>
      </w:r>
      <w:r w:rsidRPr="00B81365">
        <w:rPr>
          <w:sz w:val="28"/>
          <w:szCs w:val="28"/>
        </w:rPr>
        <w:t>, полномочия собственника имущества - Министерство государственного имущества Республики Марий Эл.</w:t>
      </w:r>
    </w:p>
    <w:p w:rsidR="00605D3B" w:rsidRPr="00B81365" w:rsidRDefault="00605D3B" w:rsidP="00B81365">
      <w:pPr>
        <w:autoSpaceDE w:val="0"/>
        <w:autoSpaceDN w:val="0"/>
        <w:adjustRightInd w:val="0"/>
        <w:ind w:firstLine="709"/>
        <w:jc w:val="both"/>
        <w:rPr>
          <w:sz w:val="28"/>
          <w:szCs w:val="28"/>
        </w:rPr>
      </w:pPr>
      <w:r w:rsidRPr="00B81365">
        <w:rPr>
          <w:sz w:val="28"/>
          <w:szCs w:val="28"/>
        </w:rPr>
        <w:lastRenderedPageBreak/>
        <w:t>Принятие решений о создании, реорганизации, ликвидации, определение предмета и целей деятельности Учреждения находятся в компетенции Правительства Республики Марий Эл.</w:t>
      </w:r>
    </w:p>
    <w:p w:rsidR="00605D3B" w:rsidRPr="00B81365" w:rsidRDefault="00605D3B" w:rsidP="00B81365">
      <w:pPr>
        <w:shd w:val="clear" w:color="auto" w:fill="FFFFFF"/>
        <w:tabs>
          <w:tab w:val="left" w:pos="1109"/>
        </w:tabs>
        <w:snapToGrid w:val="0"/>
        <w:ind w:firstLine="709"/>
        <w:jc w:val="both"/>
        <w:rPr>
          <w:b/>
          <w:bCs/>
          <w:color w:val="000000"/>
          <w:sz w:val="28"/>
          <w:szCs w:val="28"/>
        </w:rPr>
      </w:pPr>
      <w:r w:rsidRPr="00B81365">
        <w:rPr>
          <w:b/>
          <w:bCs/>
          <w:color w:val="000000"/>
          <w:sz w:val="28"/>
          <w:szCs w:val="28"/>
        </w:rPr>
        <w:t>Министерство образования и науки Республики Марий Эл:</w:t>
      </w:r>
    </w:p>
    <w:p w:rsidR="00605D3B" w:rsidRPr="00B81365" w:rsidRDefault="00605D3B" w:rsidP="00B81365">
      <w:pPr>
        <w:shd w:val="clear" w:color="auto" w:fill="FFFFFF"/>
        <w:tabs>
          <w:tab w:val="left" w:pos="1109"/>
        </w:tabs>
        <w:snapToGrid w:val="0"/>
        <w:ind w:firstLine="709"/>
        <w:jc w:val="both"/>
        <w:rPr>
          <w:color w:val="000000"/>
          <w:sz w:val="28"/>
          <w:szCs w:val="28"/>
        </w:rPr>
      </w:pPr>
      <w:r w:rsidRPr="00B81365">
        <w:rPr>
          <w:color w:val="000000"/>
          <w:sz w:val="28"/>
          <w:szCs w:val="28"/>
        </w:rPr>
        <w:t>утверждает устав Учреждения и изменения к нему;</w:t>
      </w:r>
    </w:p>
    <w:p w:rsidR="00605D3B" w:rsidRPr="00B81365" w:rsidRDefault="00605D3B" w:rsidP="00B81365">
      <w:pPr>
        <w:shd w:val="clear" w:color="auto" w:fill="FFFFFF"/>
        <w:tabs>
          <w:tab w:val="left" w:pos="1109"/>
        </w:tabs>
        <w:snapToGrid w:val="0"/>
        <w:ind w:firstLine="709"/>
        <w:jc w:val="both"/>
        <w:rPr>
          <w:color w:val="000000"/>
          <w:sz w:val="28"/>
          <w:szCs w:val="28"/>
        </w:rPr>
      </w:pPr>
      <w:r w:rsidRPr="00B81365">
        <w:rPr>
          <w:color w:val="000000"/>
          <w:sz w:val="28"/>
          <w:szCs w:val="28"/>
        </w:rPr>
        <w:t>назначает</w:t>
      </w:r>
      <w:r>
        <w:rPr>
          <w:color w:val="000000"/>
          <w:sz w:val="28"/>
          <w:szCs w:val="28"/>
        </w:rPr>
        <w:t xml:space="preserve"> д</w:t>
      </w:r>
      <w:r w:rsidRPr="00B81365">
        <w:rPr>
          <w:color w:val="000000"/>
          <w:sz w:val="28"/>
          <w:szCs w:val="28"/>
        </w:rPr>
        <w:t>иректора Учреждения, заключает, изменяет и прекращает трудовой договор с ним;</w:t>
      </w:r>
    </w:p>
    <w:p w:rsidR="00605D3B" w:rsidRPr="00B81365" w:rsidRDefault="00605D3B" w:rsidP="00B81365">
      <w:pPr>
        <w:shd w:val="clear" w:color="auto" w:fill="FFFFFF"/>
        <w:tabs>
          <w:tab w:val="left" w:pos="1109"/>
        </w:tabs>
        <w:snapToGrid w:val="0"/>
        <w:ind w:firstLine="709"/>
        <w:jc w:val="both"/>
        <w:rPr>
          <w:color w:val="000000"/>
          <w:sz w:val="28"/>
          <w:szCs w:val="28"/>
        </w:rPr>
      </w:pPr>
      <w:r w:rsidRPr="00B81365">
        <w:rPr>
          <w:color w:val="000000"/>
          <w:sz w:val="28"/>
          <w:szCs w:val="28"/>
        </w:rPr>
        <w:t>согласовывает назначение на должность заместителей руководителя</w:t>
      </w:r>
      <w:r>
        <w:rPr>
          <w:color w:val="000000"/>
          <w:sz w:val="28"/>
          <w:szCs w:val="28"/>
        </w:rPr>
        <w:t xml:space="preserve"> </w:t>
      </w:r>
      <w:r w:rsidRPr="00B81365">
        <w:rPr>
          <w:color w:val="000000"/>
          <w:sz w:val="28"/>
          <w:szCs w:val="28"/>
        </w:rPr>
        <w:t>и главного бухгалтера Учреждения;</w:t>
      </w:r>
    </w:p>
    <w:p w:rsidR="00605D3B" w:rsidRPr="007D0027" w:rsidRDefault="00605D3B" w:rsidP="007D0027">
      <w:pPr>
        <w:autoSpaceDE w:val="0"/>
        <w:autoSpaceDN w:val="0"/>
        <w:adjustRightInd w:val="0"/>
        <w:ind w:firstLine="720"/>
        <w:jc w:val="both"/>
        <w:rPr>
          <w:sz w:val="28"/>
          <w:szCs w:val="28"/>
        </w:rPr>
      </w:pPr>
      <w:r w:rsidRPr="007D0027">
        <w:rPr>
          <w:sz w:val="28"/>
          <w:szCs w:val="28"/>
        </w:rPr>
        <w:t xml:space="preserve">осуществляет </w:t>
      </w:r>
      <w:proofErr w:type="gramStart"/>
      <w:r w:rsidRPr="007D0027">
        <w:rPr>
          <w:sz w:val="28"/>
          <w:szCs w:val="28"/>
        </w:rPr>
        <w:t>контроль за</w:t>
      </w:r>
      <w:proofErr w:type="gramEnd"/>
      <w:r w:rsidRPr="007D0027">
        <w:rPr>
          <w:sz w:val="28"/>
          <w:szCs w:val="28"/>
        </w:rPr>
        <w:t xml:space="preserve"> использованием Учреждением</w:t>
      </w:r>
      <w:r>
        <w:rPr>
          <w:sz w:val="28"/>
          <w:szCs w:val="28"/>
        </w:rPr>
        <w:t xml:space="preserve"> </w:t>
      </w:r>
      <w:r w:rsidRPr="007D0027">
        <w:rPr>
          <w:sz w:val="28"/>
          <w:szCs w:val="28"/>
        </w:rPr>
        <w:t>по назначению закрепленного за ним имущества;</w:t>
      </w:r>
    </w:p>
    <w:p w:rsidR="00605D3B" w:rsidRPr="00B81365" w:rsidRDefault="00605D3B" w:rsidP="00B81365">
      <w:pPr>
        <w:shd w:val="clear" w:color="auto" w:fill="FFFFFF"/>
        <w:tabs>
          <w:tab w:val="left" w:pos="1109"/>
        </w:tabs>
        <w:snapToGrid w:val="0"/>
        <w:ind w:firstLine="709"/>
        <w:jc w:val="both"/>
        <w:rPr>
          <w:color w:val="000000"/>
          <w:sz w:val="28"/>
          <w:szCs w:val="28"/>
        </w:rPr>
      </w:pPr>
      <w:r w:rsidRPr="00B81365">
        <w:rPr>
          <w:color w:val="000000"/>
          <w:sz w:val="28"/>
          <w:szCs w:val="28"/>
        </w:rPr>
        <w:t>принимает решение о переименовании Учреждения;</w:t>
      </w:r>
    </w:p>
    <w:p w:rsidR="00605D3B" w:rsidRPr="00F54FB5" w:rsidRDefault="00605D3B" w:rsidP="00B81365">
      <w:pPr>
        <w:shd w:val="clear" w:color="auto" w:fill="FFFFFF"/>
        <w:tabs>
          <w:tab w:val="left" w:pos="1109"/>
        </w:tabs>
        <w:snapToGrid w:val="0"/>
        <w:ind w:firstLine="709"/>
        <w:jc w:val="both"/>
        <w:rPr>
          <w:color w:val="000000"/>
          <w:sz w:val="28"/>
          <w:szCs w:val="28"/>
        </w:rPr>
      </w:pPr>
      <w:proofErr w:type="gramStart"/>
      <w:r w:rsidRPr="00B81365">
        <w:rPr>
          <w:sz w:val="28"/>
          <w:szCs w:val="28"/>
        </w:rPr>
        <w:t>предварительно в письменной форме согласовывает заключение Учреждением крупных сделок, связанных с распоряжением денежными средствами, отчуждением иного имущества (которым в соответствии с федеральными законами Учреждение вправе распоряжаться самостоятельно), а также с передачей такого имущества в пользование или в залог, если цена отчуждаемого или передаваемого имущества превышает 10 процентов балансовой стоимости активов учреждения, определяемой</w:t>
      </w:r>
      <w:r>
        <w:rPr>
          <w:sz w:val="28"/>
          <w:szCs w:val="28"/>
        </w:rPr>
        <w:t xml:space="preserve"> </w:t>
      </w:r>
      <w:r w:rsidRPr="00B81365">
        <w:rPr>
          <w:sz w:val="28"/>
          <w:szCs w:val="28"/>
        </w:rPr>
        <w:t>по данным его бухгалтерской отчетности на последнюю дату</w:t>
      </w:r>
      <w:proofErr w:type="gramEnd"/>
      <w:r w:rsidRPr="00B81365">
        <w:rPr>
          <w:sz w:val="28"/>
          <w:szCs w:val="28"/>
        </w:rPr>
        <w:t>, если уставом учреждения не предусмотрен меньший размер крупной сделки, а также сделки с заинтересованностью с таким имуществом</w:t>
      </w:r>
      <w:r>
        <w:rPr>
          <w:color w:val="000000"/>
          <w:sz w:val="28"/>
          <w:szCs w:val="28"/>
        </w:rPr>
        <w:t xml:space="preserve">; </w:t>
      </w:r>
    </w:p>
    <w:p w:rsidR="00605D3B" w:rsidRPr="00B81365" w:rsidRDefault="00605D3B" w:rsidP="00B81365">
      <w:pPr>
        <w:shd w:val="clear" w:color="auto" w:fill="FFFFFF"/>
        <w:tabs>
          <w:tab w:val="left" w:pos="1109"/>
        </w:tabs>
        <w:snapToGrid w:val="0"/>
        <w:ind w:firstLine="709"/>
        <w:jc w:val="both"/>
        <w:rPr>
          <w:color w:val="000000"/>
          <w:sz w:val="28"/>
          <w:szCs w:val="28"/>
        </w:rPr>
      </w:pPr>
      <w:r w:rsidRPr="00B81365">
        <w:rPr>
          <w:color w:val="000000"/>
          <w:sz w:val="28"/>
          <w:szCs w:val="28"/>
        </w:rPr>
        <w:t>осуществляет контроль целевого использования Учреждением бюджетных средств;</w:t>
      </w:r>
    </w:p>
    <w:p w:rsidR="00605D3B" w:rsidRPr="00B81365" w:rsidRDefault="00605D3B" w:rsidP="00B81365">
      <w:pPr>
        <w:autoSpaceDE w:val="0"/>
        <w:autoSpaceDN w:val="0"/>
        <w:adjustRightInd w:val="0"/>
        <w:ind w:firstLine="709"/>
        <w:jc w:val="both"/>
        <w:rPr>
          <w:sz w:val="28"/>
          <w:szCs w:val="28"/>
        </w:rPr>
      </w:pPr>
      <w:r w:rsidRPr="00B81365">
        <w:rPr>
          <w:sz w:val="28"/>
          <w:szCs w:val="28"/>
        </w:rPr>
        <w:t>принимает решение о распоряжении Учреждением имуществом, приобретенным за счет средств, выделенных ему собственником на приобретение такого имущества;</w:t>
      </w:r>
    </w:p>
    <w:p w:rsidR="00605D3B" w:rsidRPr="00B81365" w:rsidRDefault="00605D3B" w:rsidP="00B81365">
      <w:pPr>
        <w:shd w:val="clear" w:color="auto" w:fill="FFFFFF"/>
        <w:tabs>
          <w:tab w:val="left" w:pos="1109"/>
        </w:tabs>
        <w:snapToGrid w:val="0"/>
        <w:ind w:firstLine="709"/>
        <w:jc w:val="both"/>
        <w:rPr>
          <w:sz w:val="28"/>
          <w:szCs w:val="28"/>
        </w:rPr>
      </w:pPr>
      <w:r w:rsidRPr="00B81365">
        <w:rPr>
          <w:sz w:val="28"/>
          <w:szCs w:val="28"/>
        </w:rPr>
        <w:t>согласовывает создание филиалов и представительств Учреждения;</w:t>
      </w:r>
    </w:p>
    <w:p w:rsidR="00605D3B" w:rsidRPr="00B81365" w:rsidRDefault="00605D3B" w:rsidP="00B81365">
      <w:pPr>
        <w:autoSpaceDE w:val="0"/>
        <w:autoSpaceDN w:val="0"/>
        <w:adjustRightInd w:val="0"/>
        <w:ind w:firstLine="709"/>
        <w:jc w:val="both"/>
        <w:outlineLvl w:val="1"/>
        <w:rPr>
          <w:sz w:val="28"/>
          <w:szCs w:val="28"/>
        </w:rPr>
      </w:pPr>
      <w:r w:rsidRPr="00B81365">
        <w:rPr>
          <w:sz w:val="28"/>
          <w:szCs w:val="28"/>
        </w:rPr>
        <w:t>утверждает план финансово-хозяйственной деятельности и государственное задание для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принимает решение о списании Учреждением движимого имущества, не относящегося к особо ценному движимому имуществу, закрепленному на праве оперативного управления Учреждением, а также движимого имущества, приобретенного учреждением за счет доходов</w:t>
      </w:r>
      <w:r>
        <w:rPr>
          <w:sz w:val="28"/>
          <w:szCs w:val="28"/>
        </w:rPr>
        <w:t xml:space="preserve"> </w:t>
      </w:r>
      <w:r w:rsidRPr="00B81365">
        <w:rPr>
          <w:sz w:val="28"/>
          <w:szCs w:val="28"/>
        </w:rPr>
        <w:t>от предпринимательской и иной приносящей доход де</w:t>
      </w:r>
      <w:r>
        <w:rPr>
          <w:sz w:val="28"/>
          <w:szCs w:val="28"/>
        </w:rPr>
        <w:t>ятельности, указанной в уставе У</w:t>
      </w:r>
      <w:r w:rsidRPr="00B81365">
        <w:rPr>
          <w:sz w:val="28"/>
          <w:szCs w:val="28"/>
        </w:rPr>
        <w:t>чреждения;</w:t>
      </w:r>
    </w:p>
    <w:p w:rsidR="00605D3B" w:rsidRDefault="00605D3B" w:rsidP="00B81365">
      <w:pPr>
        <w:ind w:firstLine="709"/>
        <w:jc w:val="both"/>
        <w:rPr>
          <w:sz w:val="28"/>
          <w:szCs w:val="28"/>
        </w:rPr>
      </w:pPr>
      <w:r w:rsidRPr="00B81365">
        <w:rPr>
          <w:sz w:val="28"/>
          <w:szCs w:val="28"/>
        </w:rPr>
        <w:t>согласовывает участие Учреждения в некоммерческих организациях</w:t>
      </w:r>
      <w:r>
        <w:rPr>
          <w:sz w:val="28"/>
          <w:szCs w:val="28"/>
        </w:rPr>
        <w:t xml:space="preserve"> </w:t>
      </w:r>
      <w:r w:rsidRPr="00B81365">
        <w:rPr>
          <w:sz w:val="28"/>
          <w:szCs w:val="28"/>
        </w:rPr>
        <w:t>в качестве учредителя или участника.</w:t>
      </w:r>
    </w:p>
    <w:p w:rsidR="001C0E35" w:rsidRDefault="001C0E35" w:rsidP="00B81365">
      <w:pPr>
        <w:ind w:firstLine="709"/>
        <w:jc w:val="both"/>
        <w:rPr>
          <w:sz w:val="28"/>
          <w:szCs w:val="28"/>
        </w:rPr>
      </w:pPr>
    </w:p>
    <w:p w:rsidR="001C0E35" w:rsidRPr="00B81365" w:rsidRDefault="001C0E35" w:rsidP="00B81365">
      <w:pPr>
        <w:ind w:firstLine="709"/>
        <w:jc w:val="both"/>
        <w:rPr>
          <w:sz w:val="28"/>
          <w:szCs w:val="28"/>
        </w:rPr>
      </w:pPr>
    </w:p>
    <w:p w:rsidR="00605D3B" w:rsidRPr="00B81365" w:rsidRDefault="00605D3B" w:rsidP="00B81365">
      <w:pPr>
        <w:shd w:val="clear" w:color="auto" w:fill="FFFFFF"/>
        <w:tabs>
          <w:tab w:val="left" w:pos="0"/>
        </w:tabs>
        <w:snapToGrid w:val="0"/>
        <w:ind w:firstLine="709"/>
        <w:jc w:val="both"/>
        <w:rPr>
          <w:b/>
          <w:bCs/>
          <w:color w:val="000000"/>
          <w:sz w:val="28"/>
          <w:szCs w:val="28"/>
        </w:rPr>
      </w:pPr>
      <w:r w:rsidRPr="00B81365">
        <w:rPr>
          <w:b/>
          <w:bCs/>
          <w:color w:val="000000"/>
          <w:sz w:val="28"/>
          <w:szCs w:val="28"/>
        </w:rPr>
        <w:lastRenderedPageBreak/>
        <w:t>Министерство государственного имущества Республики</w:t>
      </w:r>
      <w:r>
        <w:rPr>
          <w:b/>
          <w:bCs/>
          <w:color w:val="000000"/>
          <w:sz w:val="28"/>
          <w:szCs w:val="28"/>
        </w:rPr>
        <w:t xml:space="preserve"> </w:t>
      </w:r>
      <w:r w:rsidRPr="00B81365">
        <w:rPr>
          <w:b/>
          <w:bCs/>
          <w:color w:val="000000"/>
          <w:sz w:val="28"/>
          <w:szCs w:val="28"/>
        </w:rPr>
        <w:t>Марий Эл:</w:t>
      </w:r>
    </w:p>
    <w:p w:rsidR="00605D3B" w:rsidRPr="00B81365" w:rsidRDefault="00605D3B" w:rsidP="00B81365">
      <w:pPr>
        <w:autoSpaceDE w:val="0"/>
        <w:autoSpaceDN w:val="0"/>
        <w:adjustRightInd w:val="0"/>
        <w:ind w:firstLine="709"/>
        <w:jc w:val="both"/>
        <w:outlineLvl w:val="1"/>
        <w:rPr>
          <w:sz w:val="28"/>
          <w:szCs w:val="28"/>
        </w:rPr>
      </w:pPr>
      <w:r w:rsidRPr="00B81365">
        <w:rPr>
          <w:sz w:val="28"/>
          <w:szCs w:val="28"/>
        </w:rPr>
        <w:t xml:space="preserve">согласовывает устав Учреждения </w:t>
      </w:r>
      <w:r w:rsidRPr="00B81365">
        <w:rPr>
          <w:color w:val="000000"/>
          <w:sz w:val="28"/>
          <w:szCs w:val="28"/>
        </w:rPr>
        <w:t xml:space="preserve">и изменения к нему </w:t>
      </w:r>
      <w:r w:rsidRPr="00B81365">
        <w:rPr>
          <w:sz w:val="28"/>
          <w:szCs w:val="28"/>
        </w:rPr>
        <w:t>в части осуществления Учреждением прав владения, пользования и распоряжения имуществом, закрепленным за Учреждением на праве оперативного управления, а также имуществом, приобретенным Учреждением за счет доходов от предпринимательской и иной приносящей доход деятельности, указанной в уставе Учреждения;</w:t>
      </w:r>
    </w:p>
    <w:p w:rsidR="00605D3B" w:rsidRPr="00B81365" w:rsidRDefault="00605D3B" w:rsidP="00B81365">
      <w:pPr>
        <w:shd w:val="clear" w:color="auto" w:fill="FFFFFF"/>
        <w:tabs>
          <w:tab w:val="left" w:pos="1109"/>
        </w:tabs>
        <w:snapToGrid w:val="0"/>
        <w:ind w:firstLine="709"/>
        <w:jc w:val="both"/>
        <w:rPr>
          <w:color w:val="000000"/>
          <w:sz w:val="28"/>
          <w:szCs w:val="28"/>
        </w:rPr>
      </w:pPr>
      <w:r w:rsidRPr="00B81365">
        <w:rPr>
          <w:color w:val="000000"/>
          <w:sz w:val="28"/>
          <w:szCs w:val="28"/>
        </w:rPr>
        <w:t>принимает решение о закреплении имущества за Учреждением</w:t>
      </w:r>
      <w:r>
        <w:rPr>
          <w:color w:val="000000"/>
          <w:sz w:val="28"/>
          <w:szCs w:val="28"/>
        </w:rPr>
        <w:t xml:space="preserve"> </w:t>
      </w:r>
      <w:r w:rsidRPr="00B81365">
        <w:rPr>
          <w:color w:val="000000"/>
          <w:sz w:val="28"/>
          <w:szCs w:val="28"/>
        </w:rPr>
        <w:t>на праве оперативного управления;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принимает решение об изъятии излишнего, неиспользуемого или используемого не по назначению имущества, закрепленного</w:t>
      </w:r>
      <w:r>
        <w:rPr>
          <w:sz w:val="28"/>
          <w:szCs w:val="28"/>
        </w:rPr>
        <w:t xml:space="preserve"> </w:t>
      </w:r>
      <w:r w:rsidRPr="00B81365">
        <w:rPr>
          <w:sz w:val="28"/>
          <w:szCs w:val="28"/>
        </w:rPr>
        <w:t>за Учреждением, а также имущества, приобретенного Учреждением за счет средств, выделенных ему из республиканского бюджета Республики   Марий Эл на приобретение этого имущества;</w:t>
      </w:r>
    </w:p>
    <w:p w:rsidR="00605D3B" w:rsidRPr="00B81365" w:rsidRDefault="00605D3B" w:rsidP="00B81365">
      <w:pPr>
        <w:ind w:firstLine="709"/>
        <w:jc w:val="both"/>
        <w:rPr>
          <w:sz w:val="28"/>
          <w:szCs w:val="28"/>
        </w:rPr>
      </w:pPr>
      <w:r w:rsidRPr="00B81365">
        <w:rPr>
          <w:sz w:val="28"/>
          <w:szCs w:val="28"/>
        </w:rPr>
        <w:t>предварительно в письменной форме согласовывает заключение Учреждением сделок, связанных с отчуждением недвижимого имущества, а также особо ценного движимого имущества, закрепленного за Учреждением на праве оперативного управления, недвижимого имущества, которым Учреждение вправе распоряжаться самостоятельно, а также с передачей такого имущества в пользование или в залог;</w:t>
      </w:r>
    </w:p>
    <w:p w:rsidR="00605D3B" w:rsidRPr="00B81365" w:rsidRDefault="00605D3B" w:rsidP="00B81365">
      <w:pPr>
        <w:ind w:firstLine="709"/>
        <w:jc w:val="both"/>
        <w:rPr>
          <w:sz w:val="28"/>
          <w:szCs w:val="28"/>
        </w:rPr>
      </w:pPr>
      <w:r w:rsidRPr="00B81365">
        <w:rPr>
          <w:sz w:val="28"/>
          <w:szCs w:val="28"/>
        </w:rPr>
        <w:t xml:space="preserve">осуществляет </w:t>
      </w:r>
      <w:proofErr w:type="gramStart"/>
      <w:r w:rsidRPr="00B81365">
        <w:rPr>
          <w:sz w:val="28"/>
          <w:szCs w:val="28"/>
        </w:rPr>
        <w:t>контроль за</w:t>
      </w:r>
      <w:proofErr w:type="gramEnd"/>
      <w:r w:rsidRPr="00B81365">
        <w:rPr>
          <w:sz w:val="28"/>
          <w:szCs w:val="28"/>
        </w:rPr>
        <w:t xml:space="preserve"> использованием Учреждением закрепленного за ним на праве опе</w:t>
      </w:r>
      <w:r>
        <w:rPr>
          <w:sz w:val="28"/>
          <w:szCs w:val="28"/>
        </w:rPr>
        <w:t xml:space="preserve">ративного управления имущества, </w:t>
      </w:r>
      <w:r w:rsidRPr="00B81365">
        <w:rPr>
          <w:sz w:val="28"/>
          <w:szCs w:val="28"/>
        </w:rPr>
        <w:t>а также имущества, приобретенного Учреждением за счет доходов</w:t>
      </w:r>
      <w:r>
        <w:rPr>
          <w:sz w:val="28"/>
          <w:szCs w:val="28"/>
        </w:rPr>
        <w:t xml:space="preserve"> </w:t>
      </w:r>
      <w:r w:rsidRPr="00B81365">
        <w:rPr>
          <w:sz w:val="28"/>
          <w:szCs w:val="28"/>
        </w:rPr>
        <w:t>от предпринимательской и иной приносящей доход деятельности, указанной в уставе Учреждения;</w:t>
      </w:r>
    </w:p>
    <w:p w:rsidR="00605D3B" w:rsidRPr="00B81365" w:rsidRDefault="00605D3B" w:rsidP="00B81365">
      <w:pPr>
        <w:ind w:firstLine="709"/>
        <w:jc w:val="both"/>
        <w:rPr>
          <w:sz w:val="28"/>
          <w:szCs w:val="28"/>
        </w:rPr>
      </w:pPr>
      <w:r w:rsidRPr="00B81365">
        <w:rPr>
          <w:sz w:val="28"/>
          <w:szCs w:val="28"/>
        </w:rPr>
        <w:t>согласовывает распоряжение Учреждением недвижимым и особо ценным движимым имуществом, закрепленным за Учреждением на праве оперативного управления.</w:t>
      </w:r>
    </w:p>
    <w:p w:rsidR="00605D3B" w:rsidRPr="00B81365" w:rsidRDefault="00605D3B" w:rsidP="00B81365">
      <w:pPr>
        <w:tabs>
          <w:tab w:val="left" w:pos="851"/>
          <w:tab w:val="left" w:pos="1418"/>
        </w:tabs>
        <w:autoSpaceDE w:val="0"/>
        <w:autoSpaceDN w:val="0"/>
        <w:adjustRightInd w:val="0"/>
        <w:ind w:firstLine="709"/>
        <w:jc w:val="both"/>
        <w:rPr>
          <w:sz w:val="28"/>
          <w:szCs w:val="28"/>
        </w:rPr>
      </w:pPr>
      <w:r w:rsidRPr="00B81365">
        <w:rPr>
          <w:sz w:val="28"/>
          <w:szCs w:val="28"/>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605D3B" w:rsidRPr="00B81365" w:rsidRDefault="00605D3B" w:rsidP="00B81365">
      <w:pPr>
        <w:shd w:val="clear" w:color="auto" w:fill="FFFFFF"/>
        <w:tabs>
          <w:tab w:val="left" w:pos="851"/>
          <w:tab w:val="left" w:pos="1248"/>
        </w:tabs>
        <w:ind w:firstLine="709"/>
        <w:jc w:val="both"/>
        <w:rPr>
          <w:sz w:val="28"/>
          <w:szCs w:val="28"/>
        </w:rPr>
      </w:pPr>
      <w:r w:rsidRPr="00B81365">
        <w:rPr>
          <w:sz w:val="28"/>
          <w:szCs w:val="28"/>
        </w:rPr>
        <w:t>4.3. Компетенция Учредителя установлена федеральными законами</w:t>
      </w:r>
      <w:r>
        <w:rPr>
          <w:sz w:val="28"/>
          <w:szCs w:val="28"/>
        </w:rPr>
        <w:t xml:space="preserve"> </w:t>
      </w:r>
      <w:r w:rsidRPr="00B81365">
        <w:rPr>
          <w:sz w:val="28"/>
          <w:szCs w:val="28"/>
        </w:rPr>
        <w:t>и нормативными правовыми актами Президента Российской Федерации или Правительства Российской Федерации, а также иными нормативными правовыми актами и настоящим Уставом.</w:t>
      </w:r>
    </w:p>
    <w:p w:rsidR="00605D3B" w:rsidRPr="00B81365" w:rsidRDefault="00605D3B" w:rsidP="00B81365">
      <w:pPr>
        <w:autoSpaceDE w:val="0"/>
        <w:autoSpaceDN w:val="0"/>
        <w:adjustRightInd w:val="0"/>
        <w:ind w:firstLine="709"/>
        <w:jc w:val="both"/>
        <w:rPr>
          <w:b/>
          <w:bCs/>
          <w:i/>
          <w:iCs/>
          <w:sz w:val="28"/>
          <w:szCs w:val="28"/>
        </w:rPr>
      </w:pPr>
      <w:r w:rsidRPr="00B81365">
        <w:rPr>
          <w:sz w:val="28"/>
          <w:szCs w:val="28"/>
        </w:rPr>
        <w:t xml:space="preserve">4.4. Единоличным исполнительным органом Учреждения является </w:t>
      </w:r>
      <w:r>
        <w:rPr>
          <w:sz w:val="28"/>
          <w:szCs w:val="28"/>
        </w:rPr>
        <w:t>д</w:t>
      </w:r>
      <w:r w:rsidRPr="00B81365">
        <w:rPr>
          <w:sz w:val="28"/>
          <w:szCs w:val="28"/>
        </w:rPr>
        <w:t>иректор, который осуществляет текущее руководство деятельностью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lastRenderedPageBreak/>
        <w:t>4.4.1. Директор осуществляет управление Учреждением в рамках компетенции, определенной законодательством Российской Федерации, законодательством Республики Марий Эл и настоящим Уставом.</w:t>
      </w:r>
    </w:p>
    <w:p w:rsidR="00605D3B" w:rsidRPr="00B81365" w:rsidRDefault="00605D3B" w:rsidP="00B81365">
      <w:pPr>
        <w:shd w:val="clear" w:color="auto" w:fill="FFFFFF"/>
        <w:snapToGrid w:val="0"/>
        <w:ind w:firstLine="709"/>
        <w:jc w:val="both"/>
        <w:rPr>
          <w:sz w:val="28"/>
          <w:szCs w:val="28"/>
        </w:rPr>
      </w:pPr>
      <w:r w:rsidRPr="00B81365">
        <w:rPr>
          <w:sz w:val="28"/>
          <w:szCs w:val="28"/>
        </w:rPr>
        <w:t>Директор назначается на должность на конкурсной основе</w:t>
      </w:r>
      <w:r>
        <w:rPr>
          <w:sz w:val="28"/>
          <w:szCs w:val="28"/>
        </w:rPr>
        <w:t xml:space="preserve"> </w:t>
      </w:r>
      <w:r w:rsidRPr="00B81365">
        <w:rPr>
          <w:sz w:val="28"/>
          <w:szCs w:val="28"/>
        </w:rPr>
        <w:t xml:space="preserve">и освобождается от должности </w:t>
      </w:r>
      <w:proofErr w:type="spellStart"/>
      <w:r w:rsidRPr="00B81365">
        <w:rPr>
          <w:sz w:val="28"/>
          <w:szCs w:val="28"/>
        </w:rPr>
        <w:t>Минобрнауки</w:t>
      </w:r>
      <w:proofErr w:type="spellEnd"/>
      <w:r w:rsidRPr="00B81365">
        <w:rPr>
          <w:sz w:val="28"/>
          <w:szCs w:val="28"/>
        </w:rPr>
        <w:t xml:space="preserve"> Республики Марий Эл. Кандидаты на должность </w:t>
      </w:r>
      <w:r>
        <w:rPr>
          <w:sz w:val="28"/>
          <w:szCs w:val="28"/>
        </w:rPr>
        <w:t>д</w:t>
      </w:r>
      <w:r w:rsidRPr="00B81365">
        <w:rPr>
          <w:sz w:val="28"/>
          <w:szCs w:val="28"/>
        </w:rPr>
        <w:t>иректора проходят обязательную аттестацию.</w:t>
      </w:r>
    </w:p>
    <w:p w:rsidR="00605D3B" w:rsidRPr="00B81365" w:rsidRDefault="00605D3B" w:rsidP="00B81365">
      <w:pPr>
        <w:autoSpaceDE w:val="0"/>
        <w:autoSpaceDN w:val="0"/>
        <w:adjustRightInd w:val="0"/>
        <w:ind w:firstLine="709"/>
        <w:jc w:val="both"/>
        <w:rPr>
          <w:sz w:val="28"/>
          <w:szCs w:val="28"/>
        </w:rPr>
      </w:pPr>
      <w:r w:rsidRPr="00B81365">
        <w:rPr>
          <w:sz w:val="28"/>
          <w:szCs w:val="28"/>
        </w:rPr>
        <w:t xml:space="preserve">Директор осуществляет руководство текущей деятельностью Учреждения на основании законов и иных правовых актов Российской Федерации и Республики Марий Эл, настоящего устава, трудового договора. Директор подотчетен в своей деятельности </w:t>
      </w:r>
      <w:proofErr w:type="spellStart"/>
      <w:r w:rsidRPr="00B81365">
        <w:rPr>
          <w:sz w:val="28"/>
          <w:szCs w:val="28"/>
        </w:rPr>
        <w:t>Минобрнауки</w:t>
      </w:r>
      <w:proofErr w:type="spellEnd"/>
      <w:r w:rsidRPr="00B81365">
        <w:rPr>
          <w:sz w:val="28"/>
          <w:szCs w:val="28"/>
        </w:rPr>
        <w:t xml:space="preserve"> Республики Марий Эл и Министерству государственного имущества Республики Марий Эл по вопросам, входящим в их компетенцию.</w:t>
      </w:r>
    </w:p>
    <w:p w:rsidR="00605D3B" w:rsidRPr="00B81365" w:rsidRDefault="00605D3B" w:rsidP="00B81365">
      <w:pPr>
        <w:shd w:val="clear" w:color="auto" w:fill="FFFFFF"/>
        <w:tabs>
          <w:tab w:val="left" w:pos="1483"/>
        </w:tabs>
        <w:snapToGrid w:val="0"/>
        <w:ind w:firstLine="709"/>
        <w:jc w:val="both"/>
        <w:rPr>
          <w:sz w:val="28"/>
          <w:szCs w:val="28"/>
        </w:rPr>
      </w:pPr>
      <w:r w:rsidRPr="00B81365">
        <w:rPr>
          <w:sz w:val="28"/>
          <w:szCs w:val="28"/>
        </w:rPr>
        <w:t xml:space="preserve">Руководство Учреждением, его подразделениями и структурами </w:t>
      </w:r>
      <w:r>
        <w:rPr>
          <w:sz w:val="28"/>
          <w:szCs w:val="28"/>
        </w:rPr>
        <w:t>д</w:t>
      </w:r>
      <w:r w:rsidRPr="00B81365">
        <w:rPr>
          <w:sz w:val="28"/>
          <w:szCs w:val="28"/>
        </w:rPr>
        <w:t>иректор осуществляет как непосредственно, так и через администрацию   и педагогических работников Учреждения.</w:t>
      </w:r>
    </w:p>
    <w:p w:rsidR="00605D3B" w:rsidRPr="00B81365" w:rsidRDefault="00605D3B" w:rsidP="00B81365">
      <w:pPr>
        <w:autoSpaceDE w:val="0"/>
        <w:autoSpaceDN w:val="0"/>
        <w:adjustRightInd w:val="0"/>
        <w:ind w:firstLine="709"/>
        <w:jc w:val="both"/>
        <w:rPr>
          <w:b/>
          <w:bCs/>
          <w:sz w:val="28"/>
          <w:szCs w:val="28"/>
        </w:rPr>
      </w:pPr>
      <w:r w:rsidRPr="00B81365">
        <w:rPr>
          <w:sz w:val="28"/>
          <w:szCs w:val="28"/>
        </w:rPr>
        <w:t>4.4.2. </w:t>
      </w:r>
      <w:r w:rsidRPr="00B81365">
        <w:rPr>
          <w:b/>
          <w:bCs/>
          <w:sz w:val="28"/>
          <w:szCs w:val="28"/>
        </w:rPr>
        <w:t>Директор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в суде по всем вопросам, относящимся к компетенции Учреждения;</w:t>
      </w:r>
    </w:p>
    <w:p w:rsidR="00605D3B" w:rsidRPr="00B81365" w:rsidRDefault="00605D3B" w:rsidP="00B81365">
      <w:pPr>
        <w:pStyle w:val="Default"/>
        <w:ind w:firstLine="709"/>
        <w:jc w:val="both"/>
        <w:rPr>
          <w:color w:val="auto"/>
          <w:sz w:val="28"/>
          <w:szCs w:val="28"/>
        </w:rPr>
      </w:pPr>
      <w:r w:rsidRPr="00B81365">
        <w:rPr>
          <w:color w:val="auto"/>
          <w:sz w:val="28"/>
          <w:szCs w:val="28"/>
        </w:rPr>
        <w:t xml:space="preserve">заключает соглашения, договоры; </w:t>
      </w:r>
    </w:p>
    <w:p w:rsidR="00605D3B" w:rsidRPr="00B81365" w:rsidRDefault="00605D3B" w:rsidP="00B81365">
      <w:pPr>
        <w:autoSpaceDE w:val="0"/>
        <w:autoSpaceDN w:val="0"/>
        <w:adjustRightInd w:val="0"/>
        <w:ind w:firstLine="709"/>
        <w:jc w:val="both"/>
        <w:rPr>
          <w:sz w:val="28"/>
          <w:szCs w:val="28"/>
        </w:rPr>
      </w:pPr>
      <w:r w:rsidRPr="00B81365">
        <w:rPr>
          <w:sz w:val="28"/>
          <w:szCs w:val="28"/>
        </w:rPr>
        <w:t>распоряжается имуществом Учреждения в соответствии</w:t>
      </w:r>
      <w:r>
        <w:rPr>
          <w:sz w:val="28"/>
          <w:szCs w:val="28"/>
        </w:rPr>
        <w:t xml:space="preserve"> </w:t>
      </w:r>
      <w:r w:rsidRPr="00B81365">
        <w:rPr>
          <w:sz w:val="28"/>
          <w:szCs w:val="28"/>
        </w:rPr>
        <w:t>с законодательством Российской Федерации, законодательством Республики Марий Эл и настоящим Уставом;</w:t>
      </w:r>
    </w:p>
    <w:p w:rsidR="00605D3B" w:rsidRPr="00B81365" w:rsidRDefault="00605D3B" w:rsidP="00B81365">
      <w:pPr>
        <w:autoSpaceDE w:val="0"/>
        <w:autoSpaceDN w:val="0"/>
        <w:adjustRightInd w:val="0"/>
        <w:ind w:firstLine="709"/>
        <w:jc w:val="both"/>
        <w:rPr>
          <w:sz w:val="28"/>
          <w:szCs w:val="28"/>
        </w:rPr>
      </w:pPr>
      <w:r w:rsidRPr="00B81365">
        <w:rPr>
          <w:sz w:val="28"/>
          <w:szCs w:val="28"/>
        </w:rPr>
        <w:t>определяет структуру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открывает лицевые счета в территориальных органах Федерального казначейства в порядке, предусмотренном законодательством Российской Федерации;</w:t>
      </w:r>
    </w:p>
    <w:p w:rsidR="00605D3B" w:rsidRPr="00B81365" w:rsidRDefault="00605D3B" w:rsidP="00B81365">
      <w:pPr>
        <w:autoSpaceDE w:val="0"/>
        <w:autoSpaceDN w:val="0"/>
        <w:adjustRightInd w:val="0"/>
        <w:ind w:firstLine="709"/>
        <w:jc w:val="both"/>
        <w:rPr>
          <w:sz w:val="28"/>
          <w:szCs w:val="28"/>
        </w:rPr>
      </w:pPr>
      <w:r w:rsidRPr="00B81365">
        <w:rPr>
          <w:sz w:val="28"/>
          <w:szCs w:val="28"/>
        </w:rPr>
        <w:t xml:space="preserve">по согласованию с </w:t>
      </w:r>
      <w:proofErr w:type="spellStart"/>
      <w:r w:rsidRPr="00B81365">
        <w:rPr>
          <w:sz w:val="28"/>
          <w:szCs w:val="28"/>
        </w:rPr>
        <w:t>Минобрнауки</w:t>
      </w:r>
      <w:proofErr w:type="spellEnd"/>
      <w:r w:rsidRPr="00B81365">
        <w:rPr>
          <w:sz w:val="28"/>
          <w:szCs w:val="28"/>
        </w:rPr>
        <w:t xml:space="preserve"> Республики Марий Эл утверждает штатное расписание и положения о филиалах и представительствах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в установленном законодательством Российской Федерации порядке осуществляет прием на работу и увольнение работников Учреждения, утверждает должностные инструкции;</w:t>
      </w:r>
    </w:p>
    <w:p w:rsidR="00605D3B" w:rsidRPr="00B81365" w:rsidRDefault="00605D3B" w:rsidP="00B81365">
      <w:pPr>
        <w:autoSpaceDE w:val="0"/>
        <w:autoSpaceDN w:val="0"/>
        <w:adjustRightInd w:val="0"/>
        <w:ind w:firstLine="709"/>
        <w:jc w:val="both"/>
        <w:rPr>
          <w:sz w:val="28"/>
          <w:szCs w:val="28"/>
        </w:rPr>
      </w:pPr>
      <w:r w:rsidRPr="00B81365">
        <w:rPr>
          <w:sz w:val="28"/>
          <w:szCs w:val="28"/>
        </w:rPr>
        <w:t>издает приказы и дает указания, обязательные для всех работников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принимает локальные акты Учреждения по вопросам, отнесенным</w:t>
      </w:r>
      <w:r>
        <w:rPr>
          <w:sz w:val="28"/>
          <w:szCs w:val="28"/>
        </w:rPr>
        <w:t xml:space="preserve">  </w:t>
      </w:r>
      <w:r w:rsidRPr="00B81365">
        <w:rPr>
          <w:sz w:val="28"/>
          <w:szCs w:val="28"/>
        </w:rPr>
        <w:t>к его компетенции;</w:t>
      </w:r>
    </w:p>
    <w:p w:rsidR="00605D3B" w:rsidRPr="00B81365" w:rsidRDefault="00605D3B" w:rsidP="00B81365">
      <w:pPr>
        <w:autoSpaceDE w:val="0"/>
        <w:autoSpaceDN w:val="0"/>
        <w:adjustRightInd w:val="0"/>
        <w:ind w:firstLine="709"/>
        <w:jc w:val="both"/>
        <w:rPr>
          <w:sz w:val="28"/>
          <w:szCs w:val="28"/>
        </w:rPr>
      </w:pPr>
      <w:r w:rsidRPr="00B81365">
        <w:rPr>
          <w:sz w:val="28"/>
          <w:szCs w:val="28"/>
        </w:rPr>
        <w:t>организует бухгалтерский учет и отчетность, контроль финансово-хозяйственной деятельности;</w:t>
      </w:r>
    </w:p>
    <w:p w:rsidR="00605D3B" w:rsidRPr="00B81365" w:rsidRDefault="00605D3B" w:rsidP="00B81365">
      <w:pPr>
        <w:autoSpaceDE w:val="0"/>
        <w:autoSpaceDN w:val="0"/>
        <w:adjustRightInd w:val="0"/>
        <w:ind w:firstLine="709"/>
        <w:jc w:val="both"/>
        <w:rPr>
          <w:sz w:val="28"/>
          <w:szCs w:val="28"/>
        </w:rPr>
      </w:pPr>
      <w:r w:rsidRPr="00B81365">
        <w:rPr>
          <w:sz w:val="28"/>
          <w:szCs w:val="28"/>
        </w:rPr>
        <w:lastRenderedPageBreak/>
        <w:t xml:space="preserve">обеспечивает расходование бюджетных и внебюджетных средств по целевому назначению в соответствии с законодательством Российской Федерации и законодательством Республики Марий Эл; </w:t>
      </w:r>
    </w:p>
    <w:p w:rsidR="00605D3B" w:rsidRPr="00B81365" w:rsidRDefault="00605D3B" w:rsidP="00B81365">
      <w:pPr>
        <w:autoSpaceDE w:val="0"/>
        <w:autoSpaceDN w:val="0"/>
        <w:adjustRightInd w:val="0"/>
        <w:ind w:firstLine="709"/>
        <w:jc w:val="both"/>
        <w:rPr>
          <w:sz w:val="28"/>
          <w:szCs w:val="28"/>
        </w:rPr>
      </w:pPr>
      <w:r w:rsidRPr="00B81365">
        <w:rPr>
          <w:sz w:val="28"/>
          <w:szCs w:val="28"/>
        </w:rPr>
        <w:t>определяет потребность, приобретает и распределяет выделенные материальные ресурсы;</w:t>
      </w:r>
    </w:p>
    <w:p w:rsidR="00605D3B" w:rsidRPr="00B81365" w:rsidRDefault="00605D3B" w:rsidP="00B81365">
      <w:pPr>
        <w:autoSpaceDE w:val="0"/>
        <w:autoSpaceDN w:val="0"/>
        <w:adjustRightInd w:val="0"/>
        <w:ind w:firstLine="709"/>
        <w:jc w:val="both"/>
        <w:rPr>
          <w:sz w:val="28"/>
          <w:szCs w:val="28"/>
        </w:rPr>
      </w:pPr>
      <w:r w:rsidRPr="00B81365">
        <w:rPr>
          <w:sz w:val="28"/>
          <w:szCs w:val="28"/>
        </w:rPr>
        <w:t>в пределах своей компетенции несет ответственность за организацию защиты сведений, составляющих государственную тайну;</w:t>
      </w:r>
    </w:p>
    <w:p w:rsidR="00605D3B" w:rsidRPr="00B81365" w:rsidRDefault="00605D3B" w:rsidP="00B81365">
      <w:pPr>
        <w:autoSpaceDE w:val="0"/>
        <w:autoSpaceDN w:val="0"/>
        <w:adjustRightInd w:val="0"/>
        <w:ind w:firstLine="709"/>
        <w:jc w:val="both"/>
        <w:rPr>
          <w:sz w:val="28"/>
          <w:szCs w:val="28"/>
        </w:rPr>
      </w:pPr>
      <w:r w:rsidRPr="00B81365">
        <w:rPr>
          <w:sz w:val="28"/>
          <w:szCs w:val="28"/>
        </w:rPr>
        <w:t>в установленном законодательством Российской Федерации</w:t>
      </w:r>
      <w:r>
        <w:rPr>
          <w:sz w:val="28"/>
          <w:szCs w:val="28"/>
        </w:rPr>
        <w:t xml:space="preserve"> </w:t>
      </w:r>
      <w:r w:rsidRPr="00B81365">
        <w:rPr>
          <w:sz w:val="28"/>
          <w:szCs w:val="28"/>
        </w:rPr>
        <w:t>и законодательством Республики Марий Эл порядке обеспечивает составление и представление всей необходимой информации                        и документации, связанной с деятельностью Учреждения;</w:t>
      </w:r>
    </w:p>
    <w:p w:rsidR="00605D3B" w:rsidRPr="00B81365" w:rsidRDefault="00605D3B" w:rsidP="00B81365">
      <w:pPr>
        <w:shd w:val="clear" w:color="auto" w:fill="FFFFFF"/>
        <w:tabs>
          <w:tab w:val="left" w:pos="600"/>
        </w:tabs>
        <w:snapToGrid w:val="0"/>
        <w:ind w:firstLine="709"/>
        <w:jc w:val="both"/>
        <w:rPr>
          <w:sz w:val="28"/>
          <w:szCs w:val="28"/>
        </w:rPr>
      </w:pPr>
      <w:r>
        <w:rPr>
          <w:sz w:val="28"/>
          <w:szCs w:val="28"/>
        </w:rPr>
        <w:t xml:space="preserve">выдает доверенности </w:t>
      </w:r>
      <w:r w:rsidRPr="00B81365">
        <w:rPr>
          <w:sz w:val="28"/>
          <w:szCs w:val="28"/>
        </w:rPr>
        <w:t>на представление интересов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является распорядителем финансов, имеет право первой подписи.</w:t>
      </w:r>
    </w:p>
    <w:p w:rsidR="00605D3B" w:rsidRPr="00B81365" w:rsidRDefault="00605D3B" w:rsidP="00B81365">
      <w:pPr>
        <w:shd w:val="clear" w:color="auto" w:fill="FFFFFF"/>
        <w:snapToGrid w:val="0"/>
        <w:ind w:firstLine="709"/>
        <w:jc w:val="both"/>
        <w:rPr>
          <w:sz w:val="28"/>
          <w:szCs w:val="28"/>
        </w:rPr>
      </w:pPr>
      <w:r w:rsidRPr="00B81365">
        <w:rPr>
          <w:sz w:val="28"/>
          <w:szCs w:val="28"/>
        </w:rPr>
        <w:t xml:space="preserve">Помимо вышеперечисленного к компетенции </w:t>
      </w:r>
      <w:r>
        <w:rPr>
          <w:sz w:val="28"/>
          <w:szCs w:val="28"/>
        </w:rPr>
        <w:t>д</w:t>
      </w:r>
      <w:r w:rsidRPr="00B81365">
        <w:rPr>
          <w:sz w:val="28"/>
          <w:szCs w:val="28"/>
        </w:rPr>
        <w:t>иректора относятся:</w:t>
      </w:r>
    </w:p>
    <w:p w:rsidR="00605D3B" w:rsidRPr="00B81365" w:rsidRDefault="00605D3B" w:rsidP="00B81365">
      <w:pPr>
        <w:shd w:val="clear" w:color="auto" w:fill="FFFFFF"/>
        <w:tabs>
          <w:tab w:val="left" w:pos="720"/>
        </w:tabs>
        <w:snapToGrid w:val="0"/>
        <w:ind w:firstLine="709"/>
        <w:jc w:val="both"/>
        <w:rPr>
          <w:sz w:val="28"/>
          <w:szCs w:val="28"/>
        </w:rPr>
      </w:pPr>
      <w:r w:rsidRPr="00B81365">
        <w:rPr>
          <w:sz w:val="28"/>
          <w:szCs w:val="28"/>
        </w:rPr>
        <w:t>установление надбавок и доплат к должностным окладам работников                  в соответствии с положением, утвержденным Учреждением;</w:t>
      </w:r>
    </w:p>
    <w:p w:rsidR="00605D3B" w:rsidRPr="00B81365" w:rsidRDefault="00605D3B" w:rsidP="00B81365">
      <w:pPr>
        <w:shd w:val="clear" w:color="auto" w:fill="FFFFFF"/>
        <w:snapToGrid w:val="0"/>
        <w:ind w:firstLine="709"/>
        <w:jc w:val="both"/>
        <w:rPr>
          <w:sz w:val="28"/>
          <w:szCs w:val="28"/>
        </w:rPr>
      </w:pPr>
      <w:r w:rsidRPr="00B81365">
        <w:rPr>
          <w:sz w:val="28"/>
          <w:szCs w:val="28"/>
        </w:rPr>
        <w:t>организация материального и бытового обеспечения работников;</w:t>
      </w:r>
    </w:p>
    <w:p w:rsidR="00605D3B" w:rsidRPr="00B81365" w:rsidRDefault="00605D3B" w:rsidP="00B81365">
      <w:pPr>
        <w:shd w:val="clear" w:color="auto" w:fill="FFFFFF"/>
        <w:tabs>
          <w:tab w:val="left" w:pos="1690"/>
        </w:tabs>
        <w:snapToGrid w:val="0"/>
        <w:ind w:firstLine="709"/>
        <w:jc w:val="both"/>
        <w:rPr>
          <w:sz w:val="28"/>
          <w:szCs w:val="28"/>
        </w:rPr>
      </w:pPr>
      <w:r w:rsidRPr="00B81365">
        <w:rPr>
          <w:sz w:val="28"/>
          <w:szCs w:val="28"/>
        </w:rPr>
        <w:t>материально-техническое обеспечение и оснащение образовательного процесса;</w:t>
      </w:r>
    </w:p>
    <w:p w:rsidR="00605D3B" w:rsidRPr="00B81365" w:rsidRDefault="00605D3B" w:rsidP="00B81365">
      <w:pPr>
        <w:shd w:val="clear" w:color="auto" w:fill="FFFFFF"/>
        <w:tabs>
          <w:tab w:val="left" w:pos="1243"/>
        </w:tabs>
        <w:snapToGrid w:val="0"/>
        <w:ind w:firstLine="709"/>
        <w:jc w:val="both"/>
        <w:rPr>
          <w:sz w:val="28"/>
          <w:szCs w:val="28"/>
        </w:rPr>
      </w:pPr>
      <w:r w:rsidRPr="00B81365">
        <w:rPr>
          <w:sz w:val="28"/>
          <w:szCs w:val="28"/>
        </w:rPr>
        <w:t>привлечение для обеспечения уставной деятельности Учреждения дополнительных финансовых и материальных средств;</w:t>
      </w:r>
    </w:p>
    <w:p w:rsidR="00605D3B" w:rsidRPr="00FF4F01" w:rsidRDefault="00605D3B" w:rsidP="00B81365">
      <w:pPr>
        <w:autoSpaceDE w:val="0"/>
        <w:autoSpaceDN w:val="0"/>
        <w:adjustRightInd w:val="0"/>
        <w:ind w:firstLine="709"/>
        <w:jc w:val="both"/>
        <w:rPr>
          <w:sz w:val="28"/>
          <w:szCs w:val="28"/>
        </w:rPr>
      </w:pPr>
      <w:r w:rsidRPr="00FF4F01">
        <w:rPr>
          <w:sz w:val="28"/>
          <w:szCs w:val="28"/>
        </w:rPr>
        <w:t xml:space="preserve">утверждение распорядка дня, расписания учебных занятий и работ, образовательных программ и учебных планов, рабочих программ учебных </w:t>
      </w:r>
    </w:p>
    <w:p w:rsidR="00605D3B" w:rsidRPr="00FF4F01" w:rsidRDefault="00605D3B" w:rsidP="005D58F0">
      <w:pPr>
        <w:autoSpaceDE w:val="0"/>
        <w:autoSpaceDN w:val="0"/>
        <w:adjustRightInd w:val="0"/>
        <w:jc w:val="both"/>
        <w:rPr>
          <w:sz w:val="28"/>
          <w:szCs w:val="28"/>
        </w:rPr>
      </w:pPr>
      <w:r w:rsidRPr="00FF4F01">
        <w:rPr>
          <w:sz w:val="28"/>
          <w:szCs w:val="28"/>
        </w:rPr>
        <w:t xml:space="preserve">дисциплин (модулей), календарных учебных графиков; </w:t>
      </w:r>
    </w:p>
    <w:p w:rsidR="00605D3B" w:rsidRPr="00B81365" w:rsidRDefault="00605D3B" w:rsidP="00B81365">
      <w:pPr>
        <w:shd w:val="clear" w:color="auto" w:fill="FFFFFF"/>
        <w:tabs>
          <w:tab w:val="left" w:pos="1334"/>
        </w:tabs>
        <w:snapToGrid w:val="0"/>
        <w:ind w:firstLine="709"/>
        <w:jc w:val="both"/>
        <w:rPr>
          <w:sz w:val="28"/>
          <w:szCs w:val="28"/>
        </w:rPr>
      </w:pPr>
      <w:r w:rsidRPr="00B81365">
        <w:rPr>
          <w:sz w:val="28"/>
          <w:szCs w:val="28"/>
        </w:rPr>
        <w:t xml:space="preserve">руководство формированием контингента </w:t>
      </w:r>
      <w:proofErr w:type="gramStart"/>
      <w:r w:rsidRPr="00B81365">
        <w:rPr>
          <w:sz w:val="28"/>
          <w:szCs w:val="28"/>
        </w:rPr>
        <w:t>обучающихся</w:t>
      </w:r>
      <w:proofErr w:type="gramEnd"/>
      <w:r w:rsidRPr="00B81365">
        <w:rPr>
          <w:sz w:val="28"/>
          <w:szCs w:val="28"/>
        </w:rPr>
        <w:t>;</w:t>
      </w:r>
    </w:p>
    <w:p w:rsidR="00605D3B" w:rsidRPr="00B81365" w:rsidRDefault="00605D3B" w:rsidP="00B81365">
      <w:pPr>
        <w:shd w:val="clear" w:color="auto" w:fill="FFFFFF"/>
        <w:tabs>
          <w:tab w:val="left" w:pos="1435"/>
        </w:tabs>
        <w:snapToGrid w:val="0"/>
        <w:ind w:firstLine="709"/>
        <w:jc w:val="both"/>
        <w:rPr>
          <w:sz w:val="28"/>
          <w:szCs w:val="28"/>
        </w:rPr>
      </w:pPr>
      <w:r w:rsidRPr="00B81365">
        <w:rPr>
          <w:sz w:val="28"/>
          <w:szCs w:val="28"/>
        </w:rPr>
        <w:t>организация своевременного предоставления соответствующим категориям обучающихся дополнительных льгот и видов материального обеспечения, предусмотренных законодательством Российской Федерации, законодательством Республики Марий Эл и обеспеченных финансированием;</w:t>
      </w:r>
    </w:p>
    <w:p w:rsidR="00605D3B" w:rsidRPr="00B81365" w:rsidRDefault="00605D3B" w:rsidP="00B81365">
      <w:pPr>
        <w:shd w:val="clear" w:color="auto" w:fill="FFFFFF"/>
        <w:tabs>
          <w:tab w:val="left" w:pos="1435"/>
        </w:tabs>
        <w:snapToGrid w:val="0"/>
        <w:ind w:firstLine="709"/>
        <w:jc w:val="both"/>
        <w:rPr>
          <w:sz w:val="28"/>
          <w:szCs w:val="28"/>
        </w:rPr>
      </w:pPr>
      <w:r w:rsidRPr="00B81365">
        <w:rPr>
          <w:sz w:val="28"/>
          <w:szCs w:val="28"/>
        </w:rPr>
        <w:t>создание и обеспечение в Учреждении необходимых условий для работы подразделений общественного питания и медицины, контроль их работы;</w:t>
      </w:r>
    </w:p>
    <w:p w:rsidR="00605D3B" w:rsidRPr="00B81365" w:rsidRDefault="00605D3B" w:rsidP="00B81365">
      <w:pPr>
        <w:shd w:val="clear" w:color="auto" w:fill="FFFFFF"/>
        <w:tabs>
          <w:tab w:val="left" w:pos="1330"/>
        </w:tabs>
        <w:snapToGrid w:val="0"/>
        <w:ind w:firstLine="709"/>
        <w:jc w:val="both"/>
        <w:rPr>
          <w:sz w:val="28"/>
          <w:szCs w:val="28"/>
        </w:rPr>
      </w:pPr>
      <w:r w:rsidRPr="00B81365">
        <w:rPr>
          <w:sz w:val="28"/>
          <w:szCs w:val="28"/>
        </w:rPr>
        <w:t xml:space="preserve">руководство текущим контролем успеваемости, промежуточной             и государственной итоговой аттестацией </w:t>
      </w:r>
      <w:proofErr w:type="gramStart"/>
      <w:r w:rsidRPr="00B81365">
        <w:rPr>
          <w:sz w:val="28"/>
          <w:szCs w:val="28"/>
        </w:rPr>
        <w:t>обучающихся</w:t>
      </w:r>
      <w:proofErr w:type="gramEnd"/>
      <w:r w:rsidRPr="00B81365">
        <w:rPr>
          <w:sz w:val="28"/>
          <w:szCs w:val="28"/>
        </w:rPr>
        <w:t>;</w:t>
      </w:r>
    </w:p>
    <w:p w:rsidR="00605D3B" w:rsidRPr="00B81365" w:rsidRDefault="00605D3B" w:rsidP="00B81365">
      <w:pPr>
        <w:shd w:val="clear" w:color="auto" w:fill="FFFFFF"/>
        <w:tabs>
          <w:tab w:val="left" w:pos="600"/>
        </w:tabs>
        <w:snapToGrid w:val="0"/>
        <w:ind w:firstLine="709"/>
        <w:jc w:val="both"/>
        <w:rPr>
          <w:sz w:val="28"/>
          <w:szCs w:val="28"/>
        </w:rPr>
      </w:pPr>
      <w:r w:rsidRPr="00B81365">
        <w:rPr>
          <w:sz w:val="28"/>
          <w:szCs w:val="28"/>
        </w:rPr>
        <w:t>руководство, координация и контроль деятельности структурных подразделений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осуществляет иные полномочия в соответствии с действующим законодательством.</w:t>
      </w:r>
    </w:p>
    <w:p w:rsidR="00605D3B" w:rsidRPr="00B81365" w:rsidRDefault="00605D3B" w:rsidP="00B81365">
      <w:pPr>
        <w:shd w:val="clear" w:color="auto" w:fill="FFFFFF"/>
        <w:tabs>
          <w:tab w:val="left" w:pos="0"/>
        </w:tabs>
        <w:snapToGrid w:val="0"/>
        <w:ind w:firstLine="709"/>
        <w:jc w:val="both"/>
        <w:rPr>
          <w:sz w:val="28"/>
          <w:szCs w:val="28"/>
        </w:rPr>
      </w:pPr>
      <w:r w:rsidRPr="00B81365">
        <w:rPr>
          <w:sz w:val="28"/>
          <w:szCs w:val="28"/>
        </w:rPr>
        <w:lastRenderedPageBreak/>
        <w:t xml:space="preserve">Отношения работников и </w:t>
      </w:r>
      <w:r>
        <w:rPr>
          <w:sz w:val="28"/>
          <w:szCs w:val="28"/>
        </w:rPr>
        <w:t>д</w:t>
      </w:r>
      <w:r w:rsidRPr="00B81365">
        <w:rPr>
          <w:sz w:val="28"/>
          <w:szCs w:val="28"/>
        </w:rPr>
        <w:t>иректора, возникающие на основании трудового договора, регулируются трудовым законодательством                    и коллективным договором.</w:t>
      </w:r>
    </w:p>
    <w:p w:rsidR="00605D3B" w:rsidRPr="00B81365" w:rsidRDefault="00605D3B" w:rsidP="00B81365">
      <w:pPr>
        <w:shd w:val="clear" w:color="auto" w:fill="FFFFFF"/>
        <w:tabs>
          <w:tab w:val="left" w:pos="0"/>
        </w:tabs>
        <w:snapToGrid w:val="0"/>
        <w:ind w:firstLine="709"/>
        <w:jc w:val="both"/>
        <w:rPr>
          <w:sz w:val="28"/>
          <w:szCs w:val="28"/>
        </w:rPr>
      </w:pPr>
      <w:r w:rsidRPr="00B81365">
        <w:rPr>
          <w:sz w:val="28"/>
          <w:szCs w:val="28"/>
        </w:rPr>
        <w:t>Коллективные трудовые споры (конфликты) между работодателем                  и работниками рассматриваются в соответствии с федеральными законами, регулирующими порядок разрешения коллективных трудовых споров (конфликтов).</w:t>
      </w:r>
    </w:p>
    <w:p w:rsidR="00605D3B" w:rsidRPr="00B81365" w:rsidRDefault="00605D3B" w:rsidP="00B81365">
      <w:pPr>
        <w:autoSpaceDE w:val="0"/>
        <w:autoSpaceDN w:val="0"/>
        <w:adjustRightInd w:val="0"/>
        <w:ind w:firstLine="709"/>
        <w:jc w:val="both"/>
        <w:rPr>
          <w:sz w:val="28"/>
          <w:szCs w:val="28"/>
        </w:rPr>
      </w:pPr>
      <w:r w:rsidRPr="00B81365">
        <w:rPr>
          <w:sz w:val="28"/>
          <w:szCs w:val="28"/>
        </w:rPr>
        <w:t xml:space="preserve">4.4.3. Директор несет персональную ответственность </w:t>
      </w:r>
      <w:proofErr w:type="gramStart"/>
      <w:r w:rsidRPr="00B81365">
        <w:rPr>
          <w:sz w:val="28"/>
          <w:szCs w:val="28"/>
        </w:rPr>
        <w:t>за</w:t>
      </w:r>
      <w:proofErr w:type="gramEnd"/>
      <w:r w:rsidRPr="00B81365">
        <w:rPr>
          <w:sz w:val="28"/>
          <w:szCs w:val="28"/>
        </w:rPr>
        <w:t>:</w:t>
      </w:r>
    </w:p>
    <w:p w:rsidR="00605D3B" w:rsidRPr="00B81365" w:rsidRDefault="00605D3B" w:rsidP="00B81365">
      <w:pPr>
        <w:autoSpaceDE w:val="0"/>
        <w:autoSpaceDN w:val="0"/>
        <w:adjustRightInd w:val="0"/>
        <w:ind w:firstLine="709"/>
        <w:jc w:val="both"/>
        <w:rPr>
          <w:sz w:val="28"/>
          <w:szCs w:val="28"/>
        </w:rPr>
      </w:pPr>
      <w:r w:rsidRPr="00B81365">
        <w:rPr>
          <w:sz w:val="28"/>
          <w:szCs w:val="28"/>
        </w:rPr>
        <w:t>ненадлежащее выполнение возложенных на него обязанностей;</w:t>
      </w:r>
    </w:p>
    <w:p w:rsidR="00605D3B" w:rsidRPr="00B81365" w:rsidRDefault="00605D3B" w:rsidP="00B81365">
      <w:pPr>
        <w:autoSpaceDE w:val="0"/>
        <w:autoSpaceDN w:val="0"/>
        <w:adjustRightInd w:val="0"/>
        <w:ind w:firstLine="709"/>
        <w:jc w:val="both"/>
        <w:rPr>
          <w:sz w:val="28"/>
          <w:szCs w:val="28"/>
        </w:rPr>
      </w:pPr>
      <w:r w:rsidRPr="00B81365">
        <w:rPr>
          <w:sz w:val="28"/>
          <w:szCs w:val="28"/>
        </w:rPr>
        <w:t>нарушение установленного режима секретности;</w:t>
      </w:r>
    </w:p>
    <w:p w:rsidR="00605D3B" w:rsidRPr="00B81365" w:rsidRDefault="00605D3B" w:rsidP="00B81365">
      <w:pPr>
        <w:autoSpaceDE w:val="0"/>
        <w:autoSpaceDN w:val="0"/>
        <w:adjustRightInd w:val="0"/>
        <w:ind w:firstLine="709"/>
        <w:jc w:val="both"/>
        <w:rPr>
          <w:sz w:val="28"/>
          <w:szCs w:val="28"/>
        </w:rPr>
      </w:pPr>
      <w:r w:rsidRPr="00B81365">
        <w:rPr>
          <w:sz w:val="28"/>
          <w:szCs w:val="28"/>
        </w:rPr>
        <w:t xml:space="preserve">сохранность денежных средств, материальных ценностей </w:t>
      </w:r>
      <w:r>
        <w:rPr>
          <w:sz w:val="28"/>
          <w:szCs w:val="28"/>
        </w:rPr>
        <w:t xml:space="preserve">                                </w:t>
      </w:r>
      <w:r w:rsidRPr="00B81365">
        <w:rPr>
          <w:sz w:val="28"/>
          <w:szCs w:val="28"/>
        </w:rPr>
        <w:t>и имущества Учреждения;</w:t>
      </w:r>
    </w:p>
    <w:p w:rsidR="00605D3B" w:rsidRPr="00B81365" w:rsidRDefault="00605D3B" w:rsidP="00B81365">
      <w:pPr>
        <w:autoSpaceDE w:val="0"/>
        <w:autoSpaceDN w:val="0"/>
        <w:adjustRightInd w:val="0"/>
        <w:ind w:firstLine="709"/>
        <w:jc w:val="both"/>
        <w:rPr>
          <w:sz w:val="28"/>
          <w:szCs w:val="28"/>
        </w:rPr>
      </w:pPr>
      <w:r w:rsidRPr="00B81365">
        <w:rPr>
          <w:sz w:val="28"/>
          <w:szCs w:val="28"/>
        </w:rPr>
        <w:t>непредставление и (или) представление недостоверных и (или) неполных сведений об имуществе, являющемся собственностью Республики Марий Эл и находящемся в оперативном управлении Учреждения, в Министерство государственного имущества Республики Марий Эл;</w:t>
      </w:r>
    </w:p>
    <w:p w:rsidR="00605D3B" w:rsidRPr="00B81365" w:rsidRDefault="00605D3B" w:rsidP="00B81365">
      <w:pPr>
        <w:shd w:val="clear" w:color="auto" w:fill="FFFFFF"/>
        <w:tabs>
          <w:tab w:val="left" w:pos="0"/>
        </w:tabs>
        <w:snapToGrid w:val="0"/>
        <w:ind w:firstLine="709"/>
        <w:jc w:val="both"/>
        <w:rPr>
          <w:sz w:val="28"/>
          <w:szCs w:val="28"/>
        </w:rPr>
      </w:pPr>
      <w:r w:rsidRPr="00B81365">
        <w:rPr>
          <w:sz w:val="28"/>
          <w:szCs w:val="28"/>
        </w:rPr>
        <w:t>за качество образования выпускников Учреждения;</w:t>
      </w:r>
    </w:p>
    <w:p w:rsidR="00605D3B" w:rsidRPr="00B81365" w:rsidRDefault="00605D3B" w:rsidP="00B81365">
      <w:pPr>
        <w:shd w:val="clear" w:color="auto" w:fill="FFFFFF"/>
        <w:tabs>
          <w:tab w:val="left" w:pos="0"/>
        </w:tabs>
        <w:snapToGrid w:val="0"/>
        <w:ind w:firstLine="709"/>
        <w:jc w:val="both"/>
        <w:rPr>
          <w:sz w:val="28"/>
          <w:szCs w:val="28"/>
        </w:rPr>
      </w:pPr>
      <w:r w:rsidRPr="00B81365">
        <w:rPr>
          <w:sz w:val="28"/>
          <w:szCs w:val="28"/>
        </w:rPr>
        <w:t>за неполный объем реализации образовательных программ                      в соответствии с учебным планом, графиком учебного процесса                       и федеральными государственными образовательными стандартами;</w:t>
      </w:r>
    </w:p>
    <w:p w:rsidR="00605D3B" w:rsidRPr="00B81365" w:rsidRDefault="00605D3B" w:rsidP="00B81365">
      <w:pPr>
        <w:shd w:val="clear" w:color="auto" w:fill="FFFFFF"/>
        <w:snapToGrid w:val="0"/>
        <w:ind w:firstLine="709"/>
        <w:jc w:val="both"/>
        <w:rPr>
          <w:sz w:val="28"/>
          <w:szCs w:val="28"/>
        </w:rPr>
      </w:pPr>
      <w:r w:rsidRPr="00B81365">
        <w:rPr>
          <w:sz w:val="28"/>
          <w:szCs w:val="28"/>
        </w:rPr>
        <w:t>за жизнь, здоровье обучающихся и работников Учреждения во время                образовательного процесса, работ и мероприятий Учреждения;</w:t>
      </w:r>
    </w:p>
    <w:p w:rsidR="00605D3B" w:rsidRPr="00B81365" w:rsidRDefault="00605D3B" w:rsidP="00B81365">
      <w:pPr>
        <w:shd w:val="clear" w:color="auto" w:fill="FFFFFF"/>
        <w:snapToGrid w:val="0"/>
        <w:ind w:firstLine="709"/>
        <w:jc w:val="both"/>
        <w:rPr>
          <w:sz w:val="28"/>
          <w:szCs w:val="28"/>
        </w:rPr>
      </w:pPr>
      <w:r w:rsidRPr="00B81365">
        <w:rPr>
          <w:sz w:val="28"/>
          <w:szCs w:val="28"/>
        </w:rPr>
        <w:t xml:space="preserve">за нарушение в Учреждении прав и свобод обучающихся </w:t>
      </w:r>
      <w:r>
        <w:rPr>
          <w:sz w:val="28"/>
          <w:szCs w:val="28"/>
        </w:rPr>
        <w:t xml:space="preserve">                        </w:t>
      </w:r>
      <w:r w:rsidRPr="00B81365">
        <w:rPr>
          <w:sz w:val="28"/>
          <w:szCs w:val="28"/>
        </w:rPr>
        <w:t>и работников;</w:t>
      </w:r>
    </w:p>
    <w:p w:rsidR="00605D3B" w:rsidRPr="00B81365" w:rsidRDefault="00605D3B" w:rsidP="00B81365">
      <w:pPr>
        <w:shd w:val="clear" w:color="auto" w:fill="FFFFFF"/>
        <w:tabs>
          <w:tab w:val="left" w:pos="600"/>
        </w:tabs>
        <w:snapToGrid w:val="0"/>
        <w:ind w:firstLine="709"/>
        <w:jc w:val="both"/>
        <w:rPr>
          <w:sz w:val="28"/>
          <w:szCs w:val="28"/>
        </w:rPr>
      </w:pPr>
      <w:r w:rsidRPr="00B81365">
        <w:rPr>
          <w:sz w:val="28"/>
          <w:szCs w:val="28"/>
        </w:rPr>
        <w:t>за непринятие мер по предупреждению (по пресечению) нарушений     на территории, в помещениях и сооружениях Учреждения законов Российской Федерации, правовых актов Республики Марий Эл, норм морали, нравственности и Правил внутреннего трудового распорядка Учреждения;</w:t>
      </w:r>
    </w:p>
    <w:p w:rsidR="00605D3B" w:rsidRPr="00B81365" w:rsidRDefault="00605D3B" w:rsidP="00B81365">
      <w:pPr>
        <w:shd w:val="clear" w:color="auto" w:fill="FFFFFF"/>
        <w:tabs>
          <w:tab w:val="left" w:pos="1752"/>
        </w:tabs>
        <w:snapToGrid w:val="0"/>
        <w:ind w:firstLine="709"/>
        <w:jc w:val="both"/>
        <w:rPr>
          <w:sz w:val="28"/>
          <w:szCs w:val="28"/>
        </w:rPr>
      </w:pPr>
      <w:r w:rsidRPr="00B81365">
        <w:rPr>
          <w:sz w:val="28"/>
          <w:szCs w:val="28"/>
        </w:rPr>
        <w:t>за иные действия (бездействие) в соответствии с законодательством Российской Федерации и законодательством Республики Марий Эл.</w:t>
      </w:r>
    </w:p>
    <w:p w:rsidR="00605D3B" w:rsidRPr="00B81365" w:rsidRDefault="00605D3B" w:rsidP="00B81365">
      <w:pPr>
        <w:tabs>
          <w:tab w:val="left" w:pos="8788"/>
        </w:tabs>
        <w:autoSpaceDE w:val="0"/>
        <w:autoSpaceDN w:val="0"/>
        <w:adjustRightInd w:val="0"/>
        <w:ind w:firstLine="709"/>
        <w:jc w:val="both"/>
        <w:rPr>
          <w:sz w:val="28"/>
          <w:szCs w:val="28"/>
        </w:rPr>
      </w:pPr>
      <w:r w:rsidRPr="00B81365">
        <w:rPr>
          <w:sz w:val="28"/>
          <w:szCs w:val="28"/>
        </w:rPr>
        <w:t>4.4.4. Директор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605D3B" w:rsidRPr="00B81365" w:rsidRDefault="00605D3B" w:rsidP="00B81365">
      <w:pPr>
        <w:tabs>
          <w:tab w:val="left" w:pos="8788"/>
        </w:tabs>
        <w:autoSpaceDE w:val="0"/>
        <w:autoSpaceDN w:val="0"/>
        <w:adjustRightInd w:val="0"/>
        <w:ind w:firstLine="709"/>
        <w:jc w:val="both"/>
        <w:rPr>
          <w:sz w:val="28"/>
          <w:szCs w:val="28"/>
        </w:rPr>
      </w:pPr>
      <w:r w:rsidRPr="00B81365">
        <w:rPr>
          <w:sz w:val="28"/>
          <w:szCs w:val="28"/>
        </w:rPr>
        <w:t xml:space="preserve">4.4.5. В случаях, предусмотренных законодательством Российской Федерации и законодательством Республики Марий Эл, </w:t>
      </w:r>
      <w:r>
        <w:rPr>
          <w:sz w:val="28"/>
          <w:szCs w:val="28"/>
        </w:rPr>
        <w:t>д</w:t>
      </w:r>
      <w:r w:rsidRPr="00B81365">
        <w:rPr>
          <w:sz w:val="28"/>
          <w:szCs w:val="28"/>
        </w:rPr>
        <w:t>иректор Учреждения возмещает Учреждению убытки, причиненные его виновными действиями (бездействием).</w:t>
      </w:r>
    </w:p>
    <w:p w:rsidR="00605D3B" w:rsidRPr="00B81365" w:rsidRDefault="00605D3B" w:rsidP="00B81365">
      <w:pPr>
        <w:shd w:val="clear" w:color="auto" w:fill="FFFFFF"/>
        <w:snapToGrid w:val="0"/>
        <w:ind w:firstLine="709"/>
        <w:jc w:val="both"/>
        <w:rPr>
          <w:sz w:val="28"/>
          <w:szCs w:val="28"/>
        </w:rPr>
      </w:pPr>
      <w:r w:rsidRPr="00B81365">
        <w:rPr>
          <w:sz w:val="28"/>
          <w:szCs w:val="28"/>
        </w:rPr>
        <w:lastRenderedPageBreak/>
        <w:t>4.4.6. Директору Учреждения совмещение его должности с другой руководящей должностью (кроме научного и научно-методического руководства) внутри или вне Учреждения не разрешается. Директор Учреждения не может исполнять свои обязанности по совместительству.</w:t>
      </w:r>
    </w:p>
    <w:p w:rsidR="00605D3B" w:rsidRPr="00B81365" w:rsidRDefault="00605D3B" w:rsidP="00B81365">
      <w:pPr>
        <w:tabs>
          <w:tab w:val="left" w:pos="8788"/>
        </w:tabs>
        <w:autoSpaceDE w:val="0"/>
        <w:autoSpaceDN w:val="0"/>
        <w:adjustRightInd w:val="0"/>
        <w:ind w:firstLine="709"/>
        <w:jc w:val="both"/>
        <w:rPr>
          <w:sz w:val="28"/>
          <w:szCs w:val="28"/>
        </w:rPr>
      </w:pPr>
      <w:r w:rsidRPr="00B81365">
        <w:rPr>
          <w:sz w:val="28"/>
          <w:szCs w:val="28"/>
        </w:rPr>
        <w:t xml:space="preserve">4.4.7. Трудовой договор с </w:t>
      </w:r>
      <w:r>
        <w:rPr>
          <w:sz w:val="28"/>
          <w:szCs w:val="28"/>
        </w:rPr>
        <w:t>д</w:t>
      </w:r>
      <w:r w:rsidRPr="00B81365">
        <w:rPr>
          <w:sz w:val="28"/>
          <w:szCs w:val="28"/>
        </w:rPr>
        <w:t>иректором Учреждения, в соответствии        с трудовым законодательством Российской Федерации и решением Учредителя, может быть бессрочным или заключен на определенный срок (до 5 лет).</w:t>
      </w:r>
    </w:p>
    <w:p w:rsidR="00605D3B" w:rsidRPr="002015C5" w:rsidRDefault="00605D3B" w:rsidP="00B81365">
      <w:pPr>
        <w:tabs>
          <w:tab w:val="left" w:pos="8788"/>
        </w:tabs>
        <w:autoSpaceDE w:val="0"/>
        <w:autoSpaceDN w:val="0"/>
        <w:adjustRightInd w:val="0"/>
        <w:ind w:firstLine="709"/>
        <w:jc w:val="both"/>
        <w:rPr>
          <w:sz w:val="28"/>
          <w:szCs w:val="28"/>
        </w:rPr>
      </w:pPr>
      <w:r w:rsidRPr="00152364">
        <w:rPr>
          <w:sz w:val="28"/>
          <w:szCs w:val="28"/>
        </w:rPr>
        <w:t xml:space="preserve">4.5. </w:t>
      </w:r>
      <w:r w:rsidRPr="004362D3">
        <w:rPr>
          <w:sz w:val="28"/>
          <w:szCs w:val="28"/>
          <w:highlight w:val="yellow"/>
        </w:rPr>
        <w:t>В Учреждении формируются коллегиальные органы управления: Общее собрание работников и обучающихся Учреждения, педагогический совет, малый педагогический совет, а также могут формироваться Попечительский совет</w:t>
      </w:r>
      <w:r w:rsidRPr="004362D3">
        <w:rPr>
          <w:color w:val="FF0000"/>
          <w:sz w:val="28"/>
          <w:szCs w:val="28"/>
          <w:highlight w:val="yellow"/>
        </w:rPr>
        <w:t xml:space="preserve"> </w:t>
      </w:r>
      <w:r w:rsidRPr="004362D3">
        <w:rPr>
          <w:sz w:val="28"/>
          <w:szCs w:val="28"/>
          <w:highlight w:val="yellow"/>
        </w:rPr>
        <w:t>и другие коллегиальные органы управления</w:t>
      </w:r>
      <w:r w:rsidRPr="002015C5">
        <w:rPr>
          <w:sz w:val="28"/>
          <w:szCs w:val="28"/>
        </w:rPr>
        <w:t xml:space="preserve">. </w:t>
      </w:r>
    </w:p>
    <w:p w:rsidR="00605D3B" w:rsidRDefault="00605D3B" w:rsidP="0016740D">
      <w:pPr>
        <w:pStyle w:val="s12"/>
        <w:shd w:val="clear" w:color="auto" w:fill="FFFFFF"/>
        <w:ind w:firstLine="709"/>
        <w:jc w:val="both"/>
        <w:rPr>
          <w:sz w:val="28"/>
          <w:szCs w:val="28"/>
        </w:rPr>
      </w:pPr>
      <w:proofErr w:type="gramStart"/>
      <w:r w:rsidRPr="00B81365">
        <w:rPr>
          <w:color w:val="000000"/>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w:t>
      </w:r>
      <w:r>
        <w:rPr>
          <w:color w:val="000000"/>
          <w:sz w:val="28"/>
          <w:szCs w:val="28"/>
        </w:rPr>
        <w:t>создан</w:t>
      </w:r>
      <w:r w:rsidRPr="00B81365">
        <w:rPr>
          <w:color w:val="000000"/>
          <w:sz w:val="28"/>
          <w:szCs w:val="28"/>
        </w:rPr>
        <w:t xml:space="preserve"> </w:t>
      </w:r>
      <w:r w:rsidRPr="004362D3">
        <w:rPr>
          <w:color w:val="000000"/>
          <w:sz w:val="28"/>
          <w:szCs w:val="28"/>
          <w:highlight w:val="yellow"/>
        </w:rPr>
        <w:t>с</w:t>
      </w:r>
      <w:r w:rsidRPr="004362D3">
        <w:rPr>
          <w:sz w:val="28"/>
          <w:szCs w:val="28"/>
          <w:highlight w:val="yellow"/>
        </w:rPr>
        <w:t>туденческий совет</w:t>
      </w:r>
      <w:r>
        <w:rPr>
          <w:sz w:val="28"/>
          <w:szCs w:val="28"/>
        </w:rPr>
        <w:t xml:space="preserve">, действует профессиональный союз работников </w:t>
      </w:r>
      <w:r>
        <w:rPr>
          <w:color w:val="000000"/>
          <w:sz w:val="28"/>
          <w:szCs w:val="28"/>
        </w:rPr>
        <w:t>Учреждения.</w:t>
      </w:r>
      <w:r w:rsidRPr="00B81365">
        <w:rPr>
          <w:sz w:val="28"/>
          <w:szCs w:val="28"/>
        </w:rPr>
        <w:t xml:space="preserve"> </w:t>
      </w:r>
      <w:proofErr w:type="gramEnd"/>
    </w:p>
    <w:p w:rsidR="00605D3B" w:rsidRPr="00B81365" w:rsidRDefault="00605D3B" w:rsidP="0016740D">
      <w:pPr>
        <w:pStyle w:val="s12"/>
        <w:shd w:val="clear" w:color="auto" w:fill="FFFFFF"/>
        <w:ind w:firstLine="709"/>
        <w:jc w:val="both"/>
        <w:rPr>
          <w:sz w:val="28"/>
          <w:szCs w:val="28"/>
        </w:rPr>
      </w:pPr>
      <w:r w:rsidRPr="00B81365">
        <w:rPr>
          <w:sz w:val="28"/>
          <w:szCs w:val="28"/>
        </w:rPr>
        <w:t xml:space="preserve">Порядок формирования </w:t>
      </w:r>
      <w:r w:rsidRPr="004362D3">
        <w:rPr>
          <w:sz w:val="28"/>
          <w:szCs w:val="28"/>
          <w:highlight w:val="yellow"/>
        </w:rPr>
        <w:t>других органов самоуправления, их задачи                и полномочия определяются отдельными положениями об этих органах, утверждаемыми Директором Учреждения.</w:t>
      </w:r>
    </w:p>
    <w:p w:rsidR="00605D3B" w:rsidRPr="00FF4F01" w:rsidRDefault="00605D3B" w:rsidP="00AB791D">
      <w:pPr>
        <w:ind w:firstLine="709"/>
        <w:jc w:val="both"/>
        <w:rPr>
          <w:color w:val="C0504D"/>
          <w:sz w:val="28"/>
          <w:szCs w:val="28"/>
        </w:rPr>
      </w:pPr>
      <w:r w:rsidRPr="00EA29B3">
        <w:rPr>
          <w:sz w:val="28"/>
          <w:szCs w:val="28"/>
        </w:rPr>
        <w:t>4.6</w:t>
      </w:r>
      <w:r w:rsidRPr="0016740D">
        <w:rPr>
          <w:sz w:val="28"/>
          <w:szCs w:val="28"/>
        </w:rPr>
        <w:t>. Общее собрание работников и обучающихся Учреждения</w:t>
      </w:r>
    </w:p>
    <w:p w:rsidR="00605D3B" w:rsidRPr="002015C5" w:rsidRDefault="00605D3B" w:rsidP="00B81365">
      <w:pPr>
        <w:shd w:val="clear" w:color="auto" w:fill="FFFFFF"/>
        <w:tabs>
          <w:tab w:val="left" w:pos="1210"/>
        </w:tabs>
        <w:snapToGrid w:val="0"/>
        <w:ind w:firstLine="709"/>
        <w:jc w:val="both"/>
        <w:rPr>
          <w:sz w:val="28"/>
          <w:szCs w:val="28"/>
        </w:rPr>
      </w:pPr>
      <w:r w:rsidRPr="00B81365">
        <w:rPr>
          <w:sz w:val="28"/>
          <w:szCs w:val="28"/>
        </w:rPr>
        <w:t>4.6.1</w:t>
      </w:r>
      <w:r w:rsidRPr="002015C5">
        <w:rPr>
          <w:sz w:val="28"/>
          <w:szCs w:val="28"/>
        </w:rPr>
        <w:t>. В состав Общего собрания работников и обучающихся (далее - Общее собрание) входят все руководящие, педагогические, иные работники и представители обучающихся Учреждения.</w:t>
      </w:r>
    </w:p>
    <w:p w:rsidR="00605D3B" w:rsidRPr="00B81365" w:rsidRDefault="00605D3B" w:rsidP="00B81365">
      <w:pPr>
        <w:shd w:val="clear" w:color="auto" w:fill="FFFFFF"/>
        <w:tabs>
          <w:tab w:val="left" w:pos="1210"/>
        </w:tabs>
        <w:snapToGrid w:val="0"/>
        <w:ind w:firstLine="709"/>
        <w:jc w:val="both"/>
        <w:rPr>
          <w:sz w:val="28"/>
          <w:szCs w:val="28"/>
        </w:rPr>
      </w:pPr>
      <w:r w:rsidRPr="00B81365">
        <w:rPr>
          <w:sz w:val="28"/>
          <w:szCs w:val="28"/>
        </w:rPr>
        <w:t>Общее собрание созывается п</w:t>
      </w:r>
      <w:r>
        <w:rPr>
          <w:sz w:val="28"/>
          <w:szCs w:val="28"/>
        </w:rPr>
        <w:t xml:space="preserve">о необходимости, но не реже 2-х </w:t>
      </w:r>
      <w:r w:rsidRPr="00B81365">
        <w:rPr>
          <w:sz w:val="28"/>
          <w:szCs w:val="28"/>
        </w:rPr>
        <w:t>раз         в учебный год. Общее собрание собирается по инициативе 25% или более от числа членов коллектива, а также по инициативе Директора Учреждения. По их же инициативе формируется повестка дня                      и осуществляется оповещение членов коллектива.</w:t>
      </w:r>
    </w:p>
    <w:p w:rsidR="00605D3B" w:rsidRPr="00B81365" w:rsidRDefault="00605D3B" w:rsidP="00B81365">
      <w:pPr>
        <w:autoSpaceDE w:val="0"/>
        <w:autoSpaceDN w:val="0"/>
        <w:adjustRightInd w:val="0"/>
        <w:ind w:firstLine="709"/>
        <w:jc w:val="both"/>
        <w:outlineLvl w:val="1"/>
        <w:rPr>
          <w:sz w:val="28"/>
          <w:szCs w:val="28"/>
        </w:rPr>
      </w:pPr>
      <w:r w:rsidRPr="00B81365">
        <w:rPr>
          <w:sz w:val="28"/>
          <w:szCs w:val="28"/>
        </w:rPr>
        <w:t>Общее собрание правомочно, если на указанном собрании присутствует более половины его членов. Решение Общего собрания принимается большинством голосов членов, присутствующих на собрании.</w:t>
      </w:r>
    </w:p>
    <w:p w:rsidR="00605D3B" w:rsidRPr="00B81365" w:rsidRDefault="00605D3B" w:rsidP="00B81365">
      <w:pPr>
        <w:autoSpaceDE w:val="0"/>
        <w:autoSpaceDN w:val="0"/>
        <w:adjustRightInd w:val="0"/>
        <w:ind w:firstLine="709"/>
        <w:jc w:val="both"/>
        <w:outlineLvl w:val="1"/>
        <w:rPr>
          <w:sz w:val="28"/>
          <w:szCs w:val="28"/>
        </w:rPr>
      </w:pPr>
      <w:r w:rsidRPr="00B81365">
        <w:rPr>
          <w:sz w:val="28"/>
          <w:szCs w:val="28"/>
        </w:rPr>
        <w:t xml:space="preserve">Основным способом голосования в заседании </w:t>
      </w:r>
      <w:r>
        <w:rPr>
          <w:sz w:val="28"/>
          <w:szCs w:val="28"/>
        </w:rPr>
        <w:t xml:space="preserve">Общего собрания </w:t>
      </w:r>
      <w:r w:rsidRPr="00B81365">
        <w:rPr>
          <w:sz w:val="28"/>
          <w:szCs w:val="28"/>
        </w:rPr>
        <w:t>является открытое голосование поднятием руки с фиксацией общих итогов голосования.</w:t>
      </w:r>
    </w:p>
    <w:p w:rsidR="00605D3B" w:rsidRPr="00B81365"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 xml:space="preserve">Организацию выполнения решений Общего собрания осуществляет Директор Учреждения и ответственные лица, указанные в решении. </w:t>
      </w:r>
      <w:r w:rsidRPr="00B81365">
        <w:rPr>
          <w:rFonts w:ascii="Times New Roman" w:hAnsi="Times New Roman" w:cs="Times New Roman"/>
          <w:sz w:val="28"/>
          <w:szCs w:val="28"/>
        </w:rPr>
        <w:lastRenderedPageBreak/>
        <w:t xml:space="preserve">Принятые в пределах компетенции Общего собрания решения являются обязательными для исполнения. </w:t>
      </w:r>
    </w:p>
    <w:p w:rsidR="00605D3B" w:rsidRPr="002015C5" w:rsidRDefault="00605D3B" w:rsidP="00B81365">
      <w:pPr>
        <w:pStyle w:val="32"/>
        <w:widowControl/>
        <w:ind w:firstLine="709"/>
        <w:rPr>
          <w:sz w:val="28"/>
          <w:szCs w:val="28"/>
        </w:rPr>
      </w:pPr>
      <w:r w:rsidRPr="002015C5">
        <w:rPr>
          <w:sz w:val="28"/>
          <w:szCs w:val="28"/>
        </w:rPr>
        <w:t>4.6.2. К компетенции Общего собрания относится:</w:t>
      </w:r>
    </w:p>
    <w:p w:rsidR="00605D3B" w:rsidRPr="00B81365" w:rsidRDefault="00605D3B" w:rsidP="00B81365">
      <w:pPr>
        <w:ind w:firstLine="709"/>
        <w:jc w:val="both"/>
        <w:rPr>
          <w:color w:val="000000"/>
          <w:sz w:val="28"/>
          <w:szCs w:val="28"/>
        </w:rPr>
      </w:pPr>
      <w:r w:rsidRPr="00B81365">
        <w:rPr>
          <w:sz w:val="28"/>
          <w:szCs w:val="28"/>
        </w:rPr>
        <w:t xml:space="preserve">определение </w:t>
      </w:r>
      <w:r w:rsidRPr="00B81365">
        <w:rPr>
          <w:color w:val="000000"/>
          <w:sz w:val="28"/>
          <w:szCs w:val="28"/>
        </w:rPr>
        <w:t>основных направлений деятельности Учреждения, перспектив его</w:t>
      </w:r>
      <w:r>
        <w:rPr>
          <w:color w:val="000000"/>
          <w:sz w:val="28"/>
          <w:szCs w:val="28"/>
        </w:rPr>
        <w:t xml:space="preserve"> развития;</w:t>
      </w:r>
    </w:p>
    <w:p w:rsidR="00605D3B" w:rsidRPr="00B81365" w:rsidRDefault="00605D3B" w:rsidP="00B81365">
      <w:pPr>
        <w:ind w:firstLine="709"/>
        <w:jc w:val="both"/>
        <w:rPr>
          <w:color w:val="000000"/>
          <w:sz w:val="28"/>
          <w:szCs w:val="28"/>
        </w:rPr>
      </w:pPr>
      <w:r>
        <w:rPr>
          <w:color w:val="000000"/>
          <w:sz w:val="28"/>
          <w:szCs w:val="28"/>
        </w:rPr>
        <w:t xml:space="preserve">выработка </w:t>
      </w:r>
      <w:r w:rsidRPr="00B81365">
        <w:rPr>
          <w:color w:val="000000"/>
          <w:sz w:val="28"/>
          <w:szCs w:val="28"/>
        </w:rPr>
        <w:t>рекомендаций по вопросам изменения Устава Учреждения, ликвидации и реорганизации У</w:t>
      </w:r>
      <w:r>
        <w:rPr>
          <w:color w:val="000000"/>
          <w:sz w:val="28"/>
          <w:szCs w:val="28"/>
        </w:rPr>
        <w:t>чреждения;</w:t>
      </w:r>
    </w:p>
    <w:p w:rsidR="00605D3B" w:rsidRPr="00B81365" w:rsidRDefault="00605D3B" w:rsidP="00B81365">
      <w:pPr>
        <w:pStyle w:val="32"/>
        <w:tabs>
          <w:tab w:val="num" w:pos="0"/>
        </w:tabs>
        <w:ind w:firstLine="709"/>
        <w:rPr>
          <w:sz w:val="28"/>
          <w:szCs w:val="28"/>
        </w:rPr>
      </w:pPr>
      <w:r w:rsidRPr="00B81365">
        <w:rPr>
          <w:sz w:val="28"/>
          <w:szCs w:val="28"/>
        </w:rPr>
        <w:t>разработка и принятие локальных нормативных актов Учреждения, затрагивающих трудовые и социальные права работников и обучающихся Учреждения;</w:t>
      </w:r>
    </w:p>
    <w:p w:rsidR="00605D3B" w:rsidRPr="00AB791D" w:rsidRDefault="00605D3B" w:rsidP="00B81365">
      <w:pPr>
        <w:pStyle w:val="32"/>
        <w:tabs>
          <w:tab w:val="num" w:pos="0"/>
        </w:tabs>
        <w:ind w:firstLine="709"/>
        <w:rPr>
          <w:color w:val="000000"/>
          <w:sz w:val="28"/>
          <w:szCs w:val="28"/>
        </w:rPr>
      </w:pPr>
      <w:r w:rsidRPr="00B81365">
        <w:rPr>
          <w:color w:val="000000"/>
          <w:sz w:val="28"/>
          <w:szCs w:val="28"/>
        </w:rPr>
        <w:t>определение критериев и показателей эффективности деятельности работников, входящих в положение об оплате тр</w:t>
      </w:r>
      <w:r>
        <w:rPr>
          <w:color w:val="000000"/>
          <w:sz w:val="28"/>
          <w:szCs w:val="28"/>
        </w:rPr>
        <w:t>уда и стимулировании работников;</w:t>
      </w:r>
    </w:p>
    <w:p w:rsidR="00605D3B" w:rsidRPr="00AB791D" w:rsidRDefault="00605D3B" w:rsidP="00B81365">
      <w:pPr>
        <w:pStyle w:val="32"/>
        <w:tabs>
          <w:tab w:val="num" w:pos="0"/>
        </w:tabs>
        <w:ind w:firstLine="709"/>
        <w:rPr>
          <w:color w:val="000000"/>
          <w:sz w:val="28"/>
          <w:szCs w:val="28"/>
        </w:rPr>
      </w:pPr>
      <w:r w:rsidRPr="00B81365">
        <w:rPr>
          <w:color w:val="000000"/>
          <w:sz w:val="28"/>
          <w:szCs w:val="28"/>
        </w:rPr>
        <w:t>избрание представителей работников в органы и комиссии Учреждения</w:t>
      </w:r>
      <w:r>
        <w:rPr>
          <w:color w:val="000000"/>
          <w:sz w:val="28"/>
          <w:szCs w:val="28"/>
        </w:rPr>
        <w:t>;</w:t>
      </w:r>
    </w:p>
    <w:p w:rsidR="00605D3B" w:rsidRPr="00B81365" w:rsidRDefault="00605D3B" w:rsidP="00B81365">
      <w:pPr>
        <w:pStyle w:val="32"/>
        <w:tabs>
          <w:tab w:val="num" w:pos="0"/>
        </w:tabs>
        <w:ind w:firstLine="709"/>
        <w:rPr>
          <w:color w:val="000000"/>
          <w:sz w:val="28"/>
          <w:szCs w:val="28"/>
        </w:rPr>
      </w:pPr>
      <w:r w:rsidRPr="00B81365">
        <w:rPr>
          <w:color w:val="000000"/>
          <w:sz w:val="28"/>
          <w:szCs w:val="28"/>
        </w:rPr>
        <w:t>рассмотрение кандидатур работ</w:t>
      </w:r>
      <w:r>
        <w:rPr>
          <w:color w:val="000000"/>
          <w:sz w:val="28"/>
          <w:szCs w:val="28"/>
        </w:rPr>
        <w:t>ников Учреждения на награждение;</w:t>
      </w:r>
    </w:p>
    <w:p w:rsidR="00605D3B" w:rsidRPr="00B81365" w:rsidRDefault="00605D3B" w:rsidP="00B81365">
      <w:pPr>
        <w:pStyle w:val="32"/>
        <w:tabs>
          <w:tab w:val="num" w:pos="0"/>
        </w:tabs>
        <w:ind w:firstLine="709"/>
        <w:rPr>
          <w:sz w:val="28"/>
          <w:szCs w:val="28"/>
        </w:rPr>
      </w:pPr>
      <w:r w:rsidRPr="00B81365">
        <w:rPr>
          <w:color w:val="000000"/>
          <w:sz w:val="28"/>
          <w:szCs w:val="28"/>
        </w:rPr>
        <w:t xml:space="preserve">рассмотрение иных вопросов деятельности Учреждения, </w:t>
      </w:r>
      <w:r w:rsidRPr="00B81365">
        <w:rPr>
          <w:sz w:val="28"/>
          <w:szCs w:val="28"/>
        </w:rPr>
        <w:t>отнесенных     к его компетенции законодательством Российской Федерации,</w:t>
      </w:r>
      <w:r w:rsidRPr="00B81365">
        <w:rPr>
          <w:color w:val="000000"/>
          <w:sz w:val="28"/>
          <w:szCs w:val="28"/>
        </w:rPr>
        <w:t xml:space="preserve"> принятых Общим собранием к своему рассмотрению либо вынесенных на его рассмотрение </w:t>
      </w:r>
      <w:r>
        <w:rPr>
          <w:color w:val="000000"/>
          <w:sz w:val="28"/>
          <w:szCs w:val="28"/>
        </w:rPr>
        <w:t>д</w:t>
      </w:r>
      <w:r w:rsidRPr="00B81365">
        <w:rPr>
          <w:color w:val="000000"/>
          <w:sz w:val="28"/>
          <w:szCs w:val="28"/>
        </w:rPr>
        <w:t>иректором Учреждения.</w:t>
      </w:r>
    </w:p>
    <w:p w:rsidR="00605D3B" w:rsidRPr="00B81365" w:rsidRDefault="00605D3B" w:rsidP="00B81365">
      <w:pPr>
        <w:pStyle w:val="32"/>
        <w:tabs>
          <w:tab w:val="num" w:pos="0"/>
        </w:tabs>
        <w:ind w:firstLine="709"/>
        <w:rPr>
          <w:sz w:val="28"/>
          <w:szCs w:val="28"/>
        </w:rPr>
      </w:pPr>
      <w:r w:rsidRPr="00B81365">
        <w:rPr>
          <w:sz w:val="28"/>
          <w:szCs w:val="28"/>
        </w:rPr>
        <w:t>4.6.3. Для ведения Общего собрания присутствующие члены выбирают открытым голосованием председателя и секретаря.</w:t>
      </w:r>
    </w:p>
    <w:p w:rsidR="00605D3B" w:rsidRPr="00B81365" w:rsidRDefault="00605D3B" w:rsidP="00B81365">
      <w:pPr>
        <w:pStyle w:val="32"/>
        <w:tabs>
          <w:tab w:val="num" w:pos="0"/>
        </w:tabs>
        <w:ind w:firstLine="709"/>
        <w:rPr>
          <w:sz w:val="28"/>
          <w:szCs w:val="28"/>
        </w:rPr>
      </w:pPr>
      <w:r w:rsidRPr="00B81365">
        <w:rPr>
          <w:sz w:val="28"/>
          <w:szCs w:val="28"/>
        </w:rPr>
        <w:t>4.6.4. Секретарь Общего собрания ведет протокол, который подписывается председателем и секретарем. Протоколы общих собраний хранятся в деле Учреждения.</w:t>
      </w:r>
    </w:p>
    <w:p w:rsidR="00605D3B" w:rsidRPr="00EA29B3" w:rsidRDefault="00605D3B" w:rsidP="00B81365">
      <w:pPr>
        <w:shd w:val="clear" w:color="auto" w:fill="FFFFFF"/>
        <w:snapToGrid w:val="0"/>
        <w:ind w:firstLine="709"/>
        <w:jc w:val="both"/>
        <w:rPr>
          <w:sz w:val="28"/>
          <w:szCs w:val="28"/>
        </w:rPr>
      </w:pPr>
      <w:r w:rsidRPr="00EA29B3">
        <w:rPr>
          <w:sz w:val="28"/>
          <w:szCs w:val="28"/>
        </w:rPr>
        <w:t>4.7. Педагогический совет Учреждения</w:t>
      </w:r>
    </w:p>
    <w:p w:rsidR="00605D3B" w:rsidRPr="00B81365" w:rsidRDefault="00605D3B" w:rsidP="00B81365">
      <w:pPr>
        <w:pStyle w:val="af1"/>
        <w:tabs>
          <w:tab w:val="left" w:pos="1134"/>
        </w:tabs>
        <w:ind w:firstLine="709"/>
        <w:rPr>
          <w:rFonts w:ascii="Times New Roman" w:hAnsi="Times New Roman" w:cs="Times New Roman"/>
          <w:sz w:val="28"/>
          <w:szCs w:val="28"/>
        </w:rPr>
      </w:pPr>
      <w:r w:rsidRPr="00B81365">
        <w:rPr>
          <w:rFonts w:ascii="Times New Roman" w:hAnsi="Times New Roman" w:cs="Times New Roman"/>
          <w:sz w:val="28"/>
          <w:szCs w:val="28"/>
        </w:rPr>
        <w:t>4.7.1. Педагогический совет Учреждения является постоянно    действующим органом управления Учреждения для рассмотрения основных вопросов образовательного процесса.</w:t>
      </w:r>
    </w:p>
    <w:p w:rsidR="00605D3B" w:rsidRPr="00B81365"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 xml:space="preserve">4.7.2. В состав </w:t>
      </w:r>
      <w:r>
        <w:rPr>
          <w:rFonts w:ascii="Times New Roman" w:hAnsi="Times New Roman" w:cs="Times New Roman"/>
          <w:sz w:val="28"/>
          <w:szCs w:val="28"/>
        </w:rPr>
        <w:t>п</w:t>
      </w:r>
      <w:r w:rsidRPr="00B81365">
        <w:rPr>
          <w:rFonts w:ascii="Times New Roman" w:hAnsi="Times New Roman" w:cs="Times New Roman"/>
          <w:sz w:val="28"/>
          <w:szCs w:val="28"/>
        </w:rPr>
        <w:t>едагогического совета Учреж</w:t>
      </w:r>
      <w:r>
        <w:rPr>
          <w:rFonts w:ascii="Times New Roman" w:hAnsi="Times New Roman" w:cs="Times New Roman"/>
          <w:sz w:val="28"/>
          <w:szCs w:val="28"/>
        </w:rPr>
        <w:t>дения входят д</w:t>
      </w:r>
      <w:r w:rsidRPr="00B81365">
        <w:rPr>
          <w:rFonts w:ascii="Times New Roman" w:hAnsi="Times New Roman" w:cs="Times New Roman"/>
          <w:sz w:val="28"/>
          <w:szCs w:val="28"/>
        </w:rPr>
        <w:t xml:space="preserve">иректор Учреждения, его заместители, педагогические работники, в том числе педагог-психолог, социальный педагог, педагог - библиотекарь. </w:t>
      </w:r>
    </w:p>
    <w:p w:rsidR="00605D3B" w:rsidRPr="00B81365" w:rsidRDefault="00605D3B" w:rsidP="00B81365">
      <w:pPr>
        <w:autoSpaceDE w:val="0"/>
        <w:autoSpaceDN w:val="0"/>
        <w:adjustRightInd w:val="0"/>
        <w:ind w:firstLine="709"/>
        <w:jc w:val="both"/>
        <w:rPr>
          <w:sz w:val="28"/>
          <w:szCs w:val="28"/>
        </w:rPr>
      </w:pPr>
      <w:r w:rsidRPr="00B81365">
        <w:rPr>
          <w:sz w:val="28"/>
          <w:szCs w:val="28"/>
        </w:rPr>
        <w:t xml:space="preserve">Члены </w:t>
      </w:r>
      <w:r>
        <w:rPr>
          <w:sz w:val="28"/>
          <w:szCs w:val="28"/>
        </w:rPr>
        <w:t>п</w:t>
      </w:r>
      <w:r w:rsidRPr="00B81365">
        <w:rPr>
          <w:sz w:val="28"/>
          <w:szCs w:val="28"/>
        </w:rPr>
        <w:t xml:space="preserve">едагогического совета выбирают открытым голосованием председателя </w:t>
      </w:r>
      <w:r>
        <w:rPr>
          <w:sz w:val="28"/>
          <w:szCs w:val="28"/>
        </w:rPr>
        <w:t>п</w:t>
      </w:r>
      <w:r w:rsidRPr="00B81365">
        <w:rPr>
          <w:sz w:val="28"/>
          <w:szCs w:val="28"/>
        </w:rPr>
        <w:t>едагогического совета.</w:t>
      </w:r>
    </w:p>
    <w:p w:rsidR="00605D3B" w:rsidRPr="00B81365"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 xml:space="preserve">Для ведения протокола заседаний </w:t>
      </w:r>
      <w:r>
        <w:rPr>
          <w:rFonts w:ascii="Times New Roman" w:hAnsi="Times New Roman" w:cs="Times New Roman"/>
          <w:sz w:val="28"/>
          <w:szCs w:val="28"/>
        </w:rPr>
        <w:t>п</w:t>
      </w:r>
      <w:r w:rsidRPr="00B81365">
        <w:rPr>
          <w:rFonts w:ascii="Times New Roman" w:hAnsi="Times New Roman" w:cs="Times New Roman"/>
          <w:sz w:val="28"/>
          <w:szCs w:val="28"/>
        </w:rPr>
        <w:t>едагогического совета Учреждения из его членов открытым голосованием избирается секретарь.</w:t>
      </w:r>
    </w:p>
    <w:p w:rsidR="00605D3B" w:rsidRPr="00B81365"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 xml:space="preserve">Основным способом голосования в заседании </w:t>
      </w:r>
      <w:r>
        <w:rPr>
          <w:rFonts w:ascii="Times New Roman" w:hAnsi="Times New Roman" w:cs="Times New Roman"/>
          <w:sz w:val="28"/>
          <w:szCs w:val="28"/>
        </w:rPr>
        <w:t>п</w:t>
      </w:r>
      <w:r w:rsidRPr="00B81365">
        <w:rPr>
          <w:rFonts w:ascii="Times New Roman" w:hAnsi="Times New Roman" w:cs="Times New Roman"/>
          <w:sz w:val="28"/>
          <w:szCs w:val="28"/>
        </w:rPr>
        <w:t>едагогического совета Учреждения является открытое голос</w:t>
      </w:r>
      <w:r>
        <w:rPr>
          <w:rFonts w:ascii="Times New Roman" w:hAnsi="Times New Roman" w:cs="Times New Roman"/>
          <w:sz w:val="28"/>
          <w:szCs w:val="28"/>
        </w:rPr>
        <w:t xml:space="preserve">ование поднятием руки             </w:t>
      </w:r>
      <w:r w:rsidRPr="00B81365">
        <w:rPr>
          <w:rFonts w:ascii="Times New Roman" w:hAnsi="Times New Roman" w:cs="Times New Roman"/>
          <w:sz w:val="28"/>
          <w:szCs w:val="28"/>
        </w:rPr>
        <w:t>с фиксацией общих итогов голосования.</w:t>
      </w:r>
    </w:p>
    <w:p w:rsidR="00605D3B" w:rsidRPr="00B81365"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 xml:space="preserve">4.7.3. Решения </w:t>
      </w:r>
      <w:r>
        <w:rPr>
          <w:rFonts w:ascii="Times New Roman" w:hAnsi="Times New Roman" w:cs="Times New Roman"/>
          <w:sz w:val="28"/>
          <w:szCs w:val="28"/>
        </w:rPr>
        <w:t>п</w:t>
      </w:r>
      <w:r w:rsidRPr="00B81365">
        <w:rPr>
          <w:rFonts w:ascii="Times New Roman" w:hAnsi="Times New Roman" w:cs="Times New Roman"/>
          <w:sz w:val="28"/>
          <w:szCs w:val="28"/>
        </w:rPr>
        <w:t xml:space="preserve">едагогического совета Учреждения являются рекомендательными для коллектива Учреждения. Решения </w:t>
      </w:r>
      <w:r>
        <w:rPr>
          <w:rFonts w:ascii="Times New Roman" w:hAnsi="Times New Roman" w:cs="Times New Roman"/>
          <w:sz w:val="28"/>
          <w:szCs w:val="28"/>
        </w:rPr>
        <w:lastRenderedPageBreak/>
        <w:t>п</w:t>
      </w:r>
      <w:r w:rsidRPr="00B81365">
        <w:rPr>
          <w:rFonts w:ascii="Times New Roman" w:hAnsi="Times New Roman" w:cs="Times New Roman"/>
          <w:sz w:val="28"/>
          <w:szCs w:val="28"/>
        </w:rPr>
        <w:t xml:space="preserve">едагогического совета Учреждения, утвержденные приказом </w:t>
      </w:r>
      <w:r>
        <w:rPr>
          <w:rFonts w:ascii="Times New Roman" w:hAnsi="Times New Roman" w:cs="Times New Roman"/>
          <w:sz w:val="28"/>
          <w:szCs w:val="28"/>
        </w:rPr>
        <w:t>д</w:t>
      </w:r>
      <w:r w:rsidRPr="00B81365">
        <w:rPr>
          <w:rFonts w:ascii="Times New Roman" w:hAnsi="Times New Roman" w:cs="Times New Roman"/>
          <w:sz w:val="28"/>
          <w:szCs w:val="28"/>
        </w:rPr>
        <w:t>иректора Учреждения, являются обязательными для исполнения.</w:t>
      </w:r>
    </w:p>
    <w:p w:rsidR="00605D3B" w:rsidRPr="00024E26" w:rsidRDefault="00605D3B" w:rsidP="00B81365">
      <w:pPr>
        <w:shd w:val="clear" w:color="auto" w:fill="FFFFFF"/>
        <w:snapToGrid w:val="0"/>
        <w:ind w:firstLine="709"/>
        <w:jc w:val="both"/>
        <w:rPr>
          <w:sz w:val="28"/>
          <w:szCs w:val="28"/>
          <w:u w:val="single"/>
        </w:rPr>
      </w:pPr>
      <w:r w:rsidRPr="00024E26">
        <w:rPr>
          <w:sz w:val="28"/>
          <w:szCs w:val="28"/>
        </w:rPr>
        <w:t>4.7.4. К компетенции педагогического совета относятся:</w:t>
      </w:r>
    </w:p>
    <w:p w:rsidR="00605D3B" w:rsidRPr="00B81365"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рассмотрение и согласование локальных нормативных актов                          по основным вопросам организации и осуществления образовательной деятельности;</w:t>
      </w:r>
    </w:p>
    <w:p w:rsidR="00605D3B" w:rsidRPr="00B81365"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ориентация деятельности педагогического коллектива Учреждения              на совершенствование образовательного процесса;</w:t>
      </w:r>
    </w:p>
    <w:p w:rsidR="00605D3B"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605D3B" w:rsidRPr="00B81365" w:rsidRDefault="00605D3B" w:rsidP="00024E26">
      <w:pPr>
        <w:pStyle w:val="af1"/>
        <w:ind w:firstLine="709"/>
        <w:rPr>
          <w:rFonts w:ascii="Times New Roman" w:hAnsi="Times New Roman" w:cs="Times New Roman"/>
          <w:sz w:val="28"/>
          <w:szCs w:val="28"/>
        </w:rPr>
      </w:pPr>
      <w:r w:rsidRPr="00B81365">
        <w:rPr>
          <w:rFonts w:ascii="Times New Roman" w:hAnsi="Times New Roman" w:cs="Times New Roman"/>
          <w:sz w:val="28"/>
          <w:szCs w:val="28"/>
        </w:rPr>
        <w:t>утверж</w:t>
      </w:r>
      <w:r>
        <w:rPr>
          <w:rFonts w:ascii="Times New Roman" w:hAnsi="Times New Roman" w:cs="Times New Roman"/>
          <w:sz w:val="28"/>
          <w:szCs w:val="28"/>
        </w:rPr>
        <w:t>дение планов работы Учреждения;</w:t>
      </w:r>
    </w:p>
    <w:p w:rsidR="00605D3B" w:rsidRPr="00B81365" w:rsidRDefault="00605D3B" w:rsidP="00B81365">
      <w:pPr>
        <w:pStyle w:val="af1"/>
        <w:ind w:firstLine="709"/>
        <w:rPr>
          <w:rFonts w:ascii="Times New Roman" w:hAnsi="Times New Roman" w:cs="Times New Roman"/>
          <w:sz w:val="28"/>
          <w:szCs w:val="28"/>
        </w:rPr>
      </w:pPr>
      <w:r w:rsidRPr="00B81365">
        <w:rPr>
          <w:rFonts w:ascii="Times New Roman" w:hAnsi="Times New Roman" w:cs="Times New Roman"/>
          <w:sz w:val="28"/>
          <w:szCs w:val="28"/>
        </w:rPr>
        <w:t>заслушивание информации и отчетов педагогических работников Учреждения, докладов представителей организаций и учреждений, взаимодействующих с Учреждением, материалов проверок по вопросам образования и воспитания обучающихся,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w:t>
      </w:r>
    </w:p>
    <w:p w:rsidR="00605D3B" w:rsidRPr="00B81365" w:rsidRDefault="00605D3B" w:rsidP="00B81365">
      <w:pPr>
        <w:shd w:val="clear" w:color="auto" w:fill="FFFFFF"/>
        <w:tabs>
          <w:tab w:val="left" w:pos="1440"/>
        </w:tabs>
        <w:snapToGrid w:val="0"/>
        <w:ind w:firstLine="709"/>
        <w:jc w:val="both"/>
        <w:rPr>
          <w:sz w:val="28"/>
          <w:szCs w:val="28"/>
        </w:rPr>
      </w:pPr>
      <w:r w:rsidRPr="00B81365">
        <w:rPr>
          <w:sz w:val="28"/>
          <w:szCs w:val="28"/>
        </w:rPr>
        <w:t>вопросы разработки, апробации, экспертизы и применения педагогическими работниками, а также пропаганды, распространения                   и оценки эффективности</w:t>
      </w:r>
      <w:r>
        <w:rPr>
          <w:sz w:val="28"/>
          <w:szCs w:val="28"/>
        </w:rPr>
        <w:t>,</w:t>
      </w:r>
      <w:r w:rsidRPr="00B81365">
        <w:rPr>
          <w:sz w:val="28"/>
          <w:szCs w:val="28"/>
        </w:rPr>
        <w:t xml:space="preserve"> новых педагогических и воспитательных технологий; новых форм и методов обучения, воспитания; </w:t>
      </w:r>
    </w:p>
    <w:p w:rsidR="00605D3B" w:rsidRPr="00B81365" w:rsidRDefault="00605D3B" w:rsidP="00B81365">
      <w:pPr>
        <w:shd w:val="clear" w:color="auto" w:fill="FFFFFF"/>
        <w:tabs>
          <w:tab w:val="left" w:pos="600"/>
        </w:tabs>
        <w:snapToGrid w:val="0"/>
        <w:ind w:firstLine="709"/>
        <w:jc w:val="both"/>
        <w:rPr>
          <w:sz w:val="28"/>
          <w:szCs w:val="28"/>
        </w:rPr>
      </w:pPr>
      <w:r w:rsidRPr="00B81365">
        <w:rPr>
          <w:sz w:val="28"/>
          <w:szCs w:val="28"/>
        </w:rPr>
        <w:t>вопросы экспериментальной и исследовательской педагогической работы в Учреждении;</w:t>
      </w:r>
    </w:p>
    <w:p w:rsidR="00605D3B" w:rsidRPr="00C14C86" w:rsidRDefault="00605D3B" w:rsidP="00B81365">
      <w:pPr>
        <w:shd w:val="clear" w:color="auto" w:fill="FFFFFF"/>
        <w:tabs>
          <w:tab w:val="left" w:pos="1550"/>
        </w:tabs>
        <w:snapToGrid w:val="0"/>
        <w:ind w:firstLine="709"/>
        <w:jc w:val="both"/>
        <w:rPr>
          <w:sz w:val="28"/>
          <w:szCs w:val="28"/>
        </w:rPr>
      </w:pPr>
      <w:r w:rsidRPr="00B81365">
        <w:rPr>
          <w:sz w:val="28"/>
          <w:szCs w:val="28"/>
        </w:rPr>
        <w:t xml:space="preserve">планирование, организация, координация и содействие деятельности                в Учреждении методических объединений, </w:t>
      </w:r>
      <w:r w:rsidRPr="00C14C86">
        <w:rPr>
          <w:sz w:val="28"/>
          <w:szCs w:val="28"/>
        </w:rPr>
        <w:t>утверждение избранных руководителей методических комиссий;</w:t>
      </w:r>
    </w:p>
    <w:p w:rsidR="00605D3B" w:rsidRPr="00C14C86" w:rsidRDefault="00605D3B" w:rsidP="00B81365">
      <w:pPr>
        <w:shd w:val="clear" w:color="auto" w:fill="FFFFFF"/>
        <w:tabs>
          <w:tab w:val="left" w:pos="1459"/>
        </w:tabs>
        <w:snapToGrid w:val="0"/>
        <w:ind w:firstLine="709"/>
        <w:jc w:val="both"/>
        <w:rPr>
          <w:sz w:val="28"/>
          <w:szCs w:val="28"/>
        </w:rPr>
      </w:pPr>
      <w:r w:rsidRPr="00C14C86">
        <w:rPr>
          <w:sz w:val="28"/>
          <w:szCs w:val="28"/>
        </w:rPr>
        <w:t>координация работы педагогов с родителями (законными представителями) обучающихся;</w:t>
      </w:r>
    </w:p>
    <w:p w:rsidR="00605D3B" w:rsidRPr="00B81365" w:rsidRDefault="00605D3B" w:rsidP="00B81365">
      <w:pPr>
        <w:shd w:val="clear" w:color="auto" w:fill="FFFFFF"/>
        <w:tabs>
          <w:tab w:val="left" w:pos="600"/>
        </w:tabs>
        <w:snapToGrid w:val="0"/>
        <w:ind w:firstLine="709"/>
        <w:jc w:val="both"/>
        <w:rPr>
          <w:sz w:val="28"/>
          <w:szCs w:val="28"/>
        </w:rPr>
      </w:pPr>
      <w:r w:rsidRPr="00B81365">
        <w:rPr>
          <w:sz w:val="28"/>
          <w:szCs w:val="28"/>
        </w:rPr>
        <w:t>координация взаимодействия с образовательными организациями, учреждениями культуры и спорта, а также иными учреждениями (организациями) и объединениями.</w:t>
      </w:r>
    </w:p>
    <w:p w:rsidR="00605D3B" w:rsidRPr="002015C5" w:rsidRDefault="00605D3B" w:rsidP="00C14C86">
      <w:pPr>
        <w:shd w:val="clear" w:color="auto" w:fill="FFFFFF"/>
        <w:snapToGrid w:val="0"/>
        <w:ind w:firstLine="709"/>
        <w:jc w:val="both"/>
        <w:rPr>
          <w:sz w:val="28"/>
          <w:szCs w:val="28"/>
        </w:rPr>
      </w:pPr>
      <w:r w:rsidRPr="002015C5">
        <w:rPr>
          <w:sz w:val="28"/>
          <w:szCs w:val="28"/>
        </w:rPr>
        <w:t>4.8. Малый педагогический совет Учреждения</w:t>
      </w:r>
    </w:p>
    <w:p w:rsidR="00605D3B" w:rsidRPr="002015C5" w:rsidRDefault="00605D3B" w:rsidP="00C14C86">
      <w:pPr>
        <w:pStyle w:val="af1"/>
        <w:tabs>
          <w:tab w:val="left" w:pos="1134"/>
        </w:tabs>
        <w:ind w:firstLine="709"/>
        <w:rPr>
          <w:rFonts w:ascii="Times New Roman" w:hAnsi="Times New Roman" w:cs="Times New Roman"/>
          <w:sz w:val="28"/>
          <w:szCs w:val="28"/>
        </w:rPr>
      </w:pPr>
      <w:r w:rsidRPr="002015C5">
        <w:rPr>
          <w:rFonts w:ascii="Times New Roman" w:hAnsi="Times New Roman" w:cs="Times New Roman"/>
          <w:sz w:val="28"/>
          <w:szCs w:val="28"/>
        </w:rPr>
        <w:t>4.8.1. Малый педагогический совет Учреждения является постоянно    действующим органом управления Учреждения для рассмотрения вопросов образовательного процесса.</w:t>
      </w:r>
    </w:p>
    <w:p w:rsidR="00605D3B" w:rsidRPr="002015C5" w:rsidRDefault="00605D3B" w:rsidP="00C14C86">
      <w:pPr>
        <w:pStyle w:val="af1"/>
        <w:ind w:firstLine="709"/>
        <w:rPr>
          <w:rFonts w:ascii="Times New Roman" w:hAnsi="Times New Roman" w:cs="Times New Roman"/>
          <w:sz w:val="28"/>
          <w:szCs w:val="28"/>
        </w:rPr>
      </w:pPr>
      <w:r w:rsidRPr="002015C5">
        <w:rPr>
          <w:rFonts w:ascii="Times New Roman" w:hAnsi="Times New Roman" w:cs="Times New Roman"/>
          <w:sz w:val="28"/>
          <w:szCs w:val="28"/>
        </w:rPr>
        <w:t>4.8.2. В состав малого педагогического совета Учреждения входят Директор Учреждения, его заместители, педагогические работники (в качественном и количественном составе в зависимости от рассматриваемого вопроса).</w:t>
      </w:r>
    </w:p>
    <w:p w:rsidR="00605D3B" w:rsidRPr="002015C5" w:rsidRDefault="00605D3B" w:rsidP="00C14C86">
      <w:pPr>
        <w:autoSpaceDE w:val="0"/>
        <w:autoSpaceDN w:val="0"/>
        <w:adjustRightInd w:val="0"/>
        <w:ind w:firstLine="709"/>
        <w:jc w:val="both"/>
        <w:rPr>
          <w:sz w:val="28"/>
          <w:szCs w:val="28"/>
        </w:rPr>
      </w:pPr>
      <w:r w:rsidRPr="002015C5">
        <w:rPr>
          <w:sz w:val="28"/>
          <w:szCs w:val="28"/>
        </w:rPr>
        <w:lastRenderedPageBreak/>
        <w:t>Члены малого педагогического совета выбирают открытым голосованием председателя.</w:t>
      </w:r>
    </w:p>
    <w:p w:rsidR="00605D3B" w:rsidRPr="002015C5" w:rsidRDefault="00605D3B" w:rsidP="00C14C86">
      <w:pPr>
        <w:pStyle w:val="af1"/>
        <w:ind w:firstLine="709"/>
        <w:rPr>
          <w:rFonts w:ascii="Times New Roman" w:hAnsi="Times New Roman" w:cs="Times New Roman"/>
          <w:sz w:val="28"/>
          <w:szCs w:val="28"/>
        </w:rPr>
      </w:pPr>
      <w:r w:rsidRPr="002015C5">
        <w:rPr>
          <w:rFonts w:ascii="Times New Roman" w:hAnsi="Times New Roman" w:cs="Times New Roman"/>
          <w:sz w:val="28"/>
          <w:szCs w:val="28"/>
        </w:rPr>
        <w:t>Для ведения протокола заседаний малого педагогического совета Учреждения из его членов открытым голосованием избирается секретарь.</w:t>
      </w:r>
    </w:p>
    <w:p w:rsidR="00605D3B" w:rsidRPr="002015C5" w:rsidRDefault="00605D3B" w:rsidP="00C14C86">
      <w:pPr>
        <w:pStyle w:val="af1"/>
        <w:ind w:firstLine="709"/>
        <w:rPr>
          <w:rFonts w:ascii="Times New Roman" w:hAnsi="Times New Roman" w:cs="Times New Roman"/>
          <w:sz w:val="28"/>
          <w:szCs w:val="28"/>
        </w:rPr>
      </w:pPr>
      <w:r w:rsidRPr="002015C5">
        <w:rPr>
          <w:rFonts w:ascii="Times New Roman" w:hAnsi="Times New Roman" w:cs="Times New Roman"/>
          <w:sz w:val="28"/>
          <w:szCs w:val="28"/>
        </w:rPr>
        <w:t>Основным способом голосования на заседании малого педагогического совета Учреждения является открытое голосование поднятием руки  с фиксацией общих итогов голосования.</w:t>
      </w:r>
    </w:p>
    <w:p w:rsidR="00605D3B" w:rsidRPr="00F235B6" w:rsidRDefault="00605D3B" w:rsidP="00723F03">
      <w:pPr>
        <w:pStyle w:val="af1"/>
        <w:ind w:firstLine="709"/>
        <w:rPr>
          <w:rFonts w:ascii="Times New Roman" w:hAnsi="Times New Roman" w:cs="Times New Roman"/>
          <w:sz w:val="28"/>
          <w:szCs w:val="28"/>
          <w:highlight w:val="yellow"/>
        </w:rPr>
      </w:pPr>
      <w:r w:rsidRPr="002015C5">
        <w:rPr>
          <w:rFonts w:ascii="Times New Roman" w:hAnsi="Times New Roman" w:cs="Times New Roman"/>
          <w:sz w:val="28"/>
          <w:szCs w:val="28"/>
        </w:rPr>
        <w:t>4.8.</w:t>
      </w:r>
      <w:r w:rsidRPr="00F235B6">
        <w:rPr>
          <w:rFonts w:ascii="Times New Roman" w:hAnsi="Times New Roman" w:cs="Times New Roman"/>
          <w:sz w:val="28"/>
          <w:szCs w:val="28"/>
          <w:highlight w:val="yellow"/>
        </w:rPr>
        <w:t>3 Решения малого педагогического совета Учреждения считаются действительными, если в голосовании участвовало не менее 2/3 присутствующих и проголосовало за решение большинство членов совета, но не менее половины голосов лиц, участвующих в голосовании.</w:t>
      </w:r>
    </w:p>
    <w:p w:rsidR="00605D3B" w:rsidRPr="00F235B6" w:rsidRDefault="00605D3B" w:rsidP="00723F03">
      <w:pPr>
        <w:pStyle w:val="af1"/>
        <w:ind w:firstLine="709"/>
        <w:rPr>
          <w:rFonts w:ascii="Times New Roman" w:hAnsi="Times New Roman" w:cs="Times New Roman"/>
          <w:sz w:val="28"/>
          <w:szCs w:val="28"/>
          <w:highlight w:val="yellow"/>
        </w:rPr>
      </w:pPr>
      <w:r w:rsidRPr="00F235B6">
        <w:rPr>
          <w:rFonts w:ascii="Times New Roman" w:hAnsi="Times New Roman" w:cs="Times New Roman"/>
          <w:sz w:val="28"/>
          <w:szCs w:val="28"/>
          <w:highlight w:val="yellow"/>
        </w:rPr>
        <w:t>Председатель малого педагогического совета имеет право решающего голоса.</w:t>
      </w:r>
    </w:p>
    <w:p w:rsidR="00605D3B" w:rsidRPr="00F235B6" w:rsidRDefault="00605D3B" w:rsidP="00723F03">
      <w:pPr>
        <w:pStyle w:val="af1"/>
        <w:ind w:firstLine="0"/>
        <w:rPr>
          <w:rFonts w:ascii="Times New Roman" w:hAnsi="Times New Roman" w:cs="Times New Roman"/>
          <w:sz w:val="28"/>
          <w:szCs w:val="28"/>
          <w:highlight w:val="yellow"/>
        </w:rPr>
      </w:pPr>
      <w:r w:rsidRPr="00F235B6">
        <w:rPr>
          <w:rFonts w:ascii="Times New Roman" w:hAnsi="Times New Roman" w:cs="Times New Roman"/>
          <w:sz w:val="28"/>
          <w:szCs w:val="28"/>
          <w:highlight w:val="yellow"/>
        </w:rPr>
        <w:t xml:space="preserve">        4.8.4. Решения малого педагогического совета Учреждения, утвержденные приказом директора Учреждения, являются обязательными для исполнения.</w:t>
      </w:r>
    </w:p>
    <w:p w:rsidR="00605D3B" w:rsidRPr="00F235B6" w:rsidRDefault="00605D3B" w:rsidP="00723F03">
      <w:pPr>
        <w:shd w:val="clear" w:color="auto" w:fill="FFFFFF"/>
        <w:snapToGrid w:val="0"/>
        <w:jc w:val="both"/>
        <w:rPr>
          <w:sz w:val="28"/>
          <w:szCs w:val="28"/>
          <w:highlight w:val="yellow"/>
        </w:rPr>
      </w:pPr>
      <w:r w:rsidRPr="00F235B6">
        <w:rPr>
          <w:sz w:val="28"/>
          <w:szCs w:val="28"/>
          <w:highlight w:val="yellow"/>
        </w:rPr>
        <w:t xml:space="preserve">        4.8.5. К компетенции малого педагогического совета относятся:</w:t>
      </w:r>
    </w:p>
    <w:p w:rsidR="00605D3B" w:rsidRPr="00F235B6" w:rsidRDefault="00605D3B" w:rsidP="00024E26">
      <w:pPr>
        <w:pStyle w:val="af1"/>
        <w:ind w:firstLine="709"/>
        <w:rPr>
          <w:rFonts w:ascii="Times New Roman" w:hAnsi="Times New Roman" w:cs="Times New Roman"/>
          <w:sz w:val="28"/>
          <w:szCs w:val="28"/>
          <w:highlight w:val="yellow"/>
        </w:rPr>
      </w:pPr>
      <w:r w:rsidRPr="00F235B6">
        <w:rPr>
          <w:rFonts w:ascii="Times New Roman" w:hAnsi="Times New Roman" w:cs="Times New Roman"/>
          <w:sz w:val="28"/>
          <w:szCs w:val="28"/>
          <w:highlight w:val="yellow"/>
        </w:rPr>
        <w:t>решение вопросов о переводе, выпуске, обучающихся, освоивших образовательные программы, соответствующие лицензии, выданной Учреждению;</w:t>
      </w:r>
    </w:p>
    <w:p w:rsidR="00605D3B" w:rsidRPr="00F235B6" w:rsidRDefault="00605D3B" w:rsidP="00C14C86">
      <w:pPr>
        <w:pStyle w:val="af1"/>
        <w:ind w:firstLine="709"/>
        <w:rPr>
          <w:rFonts w:ascii="Times New Roman" w:hAnsi="Times New Roman" w:cs="Times New Roman"/>
          <w:sz w:val="28"/>
          <w:szCs w:val="28"/>
          <w:highlight w:val="yellow"/>
        </w:rPr>
      </w:pPr>
      <w:r w:rsidRPr="00F235B6">
        <w:rPr>
          <w:rFonts w:ascii="Times New Roman" w:hAnsi="Times New Roman" w:cs="Times New Roman"/>
          <w:sz w:val="28"/>
          <w:szCs w:val="28"/>
          <w:highlight w:val="yellow"/>
        </w:rPr>
        <w:t xml:space="preserve">о допуске обучающихся к государственной итоговой аттестации, переводе обучающихся на следующий курс, выдаче соответствующих документов об образовании и (или) квалификации; </w:t>
      </w:r>
    </w:p>
    <w:p w:rsidR="00605D3B" w:rsidRPr="00B81365" w:rsidRDefault="00605D3B" w:rsidP="00C14C86">
      <w:pPr>
        <w:pStyle w:val="af1"/>
        <w:ind w:firstLine="0"/>
        <w:rPr>
          <w:rFonts w:ascii="Times New Roman" w:hAnsi="Times New Roman" w:cs="Times New Roman"/>
          <w:sz w:val="28"/>
          <w:szCs w:val="28"/>
        </w:rPr>
      </w:pPr>
      <w:r w:rsidRPr="00F235B6">
        <w:rPr>
          <w:rFonts w:ascii="Times New Roman" w:hAnsi="Times New Roman" w:cs="Times New Roman"/>
          <w:sz w:val="28"/>
          <w:szCs w:val="28"/>
          <w:highlight w:val="yellow"/>
        </w:rPr>
        <w:t xml:space="preserve">         принятие решения о восстановлении обучающихся, а также их отчислении из Учреждения, когда иные меры педагогического                           и дисциплинарного воздействия исчерпаны, в порядке, определенном законодательством Российской Федерации в сфере образования,                           и локальными актами Учреждения.</w:t>
      </w:r>
    </w:p>
    <w:p w:rsidR="00605D3B" w:rsidRPr="00B81365" w:rsidRDefault="00605D3B" w:rsidP="00024E26">
      <w:pPr>
        <w:pStyle w:val="af1"/>
        <w:ind w:firstLine="709"/>
        <w:rPr>
          <w:rFonts w:ascii="Times New Roman" w:hAnsi="Times New Roman" w:cs="Times New Roman"/>
          <w:sz w:val="28"/>
          <w:szCs w:val="28"/>
        </w:rPr>
      </w:pPr>
    </w:p>
    <w:p w:rsidR="00605D3B" w:rsidRPr="00B81365" w:rsidRDefault="00605D3B" w:rsidP="00723F03">
      <w:pPr>
        <w:shd w:val="clear" w:color="auto" w:fill="FFFFFF"/>
        <w:tabs>
          <w:tab w:val="left" w:pos="600"/>
        </w:tabs>
        <w:snapToGrid w:val="0"/>
        <w:jc w:val="both"/>
        <w:rPr>
          <w:sz w:val="28"/>
          <w:szCs w:val="28"/>
        </w:rPr>
      </w:pPr>
    </w:p>
    <w:p w:rsidR="00605D3B" w:rsidRPr="00B81365" w:rsidRDefault="00605D3B" w:rsidP="00B81365">
      <w:pPr>
        <w:pStyle w:val="24"/>
        <w:keepNext/>
        <w:keepLines/>
        <w:shd w:val="clear" w:color="auto" w:fill="auto"/>
        <w:spacing w:line="240" w:lineRule="auto"/>
        <w:jc w:val="center"/>
        <w:rPr>
          <w:b/>
          <w:bCs/>
          <w:sz w:val="28"/>
          <w:szCs w:val="28"/>
        </w:rPr>
      </w:pPr>
      <w:bookmarkStart w:id="3" w:name="bookmark6"/>
      <w:r w:rsidRPr="00B81365">
        <w:rPr>
          <w:b/>
          <w:bCs/>
          <w:sz w:val="28"/>
          <w:szCs w:val="28"/>
        </w:rPr>
        <w:t>5. Основные права и обязанности обучающихся и работников Учреждения</w:t>
      </w:r>
      <w:bookmarkEnd w:id="3"/>
    </w:p>
    <w:p w:rsidR="00605D3B" w:rsidRPr="00B81365" w:rsidRDefault="00605D3B" w:rsidP="00B81365">
      <w:pPr>
        <w:pStyle w:val="24"/>
        <w:keepNext/>
        <w:keepLines/>
        <w:shd w:val="clear" w:color="auto" w:fill="auto"/>
        <w:spacing w:line="240" w:lineRule="auto"/>
        <w:jc w:val="center"/>
        <w:rPr>
          <w:b/>
          <w:bCs/>
          <w:sz w:val="28"/>
          <w:szCs w:val="28"/>
        </w:rPr>
      </w:pPr>
    </w:p>
    <w:p w:rsidR="00605D3B" w:rsidRPr="00B51342" w:rsidRDefault="00605D3B" w:rsidP="00B81365">
      <w:pPr>
        <w:pStyle w:val="13"/>
        <w:shd w:val="clear" w:color="auto" w:fill="auto"/>
        <w:spacing w:line="240" w:lineRule="auto"/>
        <w:ind w:firstLine="720"/>
        <w:rPr>
          <w:sz w:val="28"/>
          <w:szCs w:val="28"/>
        </w:rPr>
      </w:pPr>
      <w:r w:rsidRPr="00B81365">
        <w:rPr>
          <w:sz w:val="28"/>
          <w:szCs w:val="28"/>
        </w:rPr>
        <w:t>5.1</w:t>
      </w:r>
      <w:r w:rsidRPr="00B51342">
        <w:rPr>
          <w:sz w:val="28"/>
          <w:szCs w:val="28"/>
        </w:rPr>
        <w:t>. Обучающиеся Учреждения.</w:t>
      </w:r>
    </w:p>
    <w:p w:rsidR="00605D3B" w:rsidRPr="00B51342" w:rsidRDefault="00605D3B" w:rsidP="00B81365">
      <w:pPr>
        <w:pStyle w:val="13"/>
        <w:shd w:val="clear" w:color="auto" w:fill="auto"/>
        <w:tabs>
          <w:tab w:val="left" w:pos="1436"/>
        </w:tabs>
        <w:spacing w:line="240" w:lineRule="auto"/>
        <w:ind w:firstLine="709"/>
        <w:jc w:val="both"/>
        <w:rPr>
          <w:sz w:val="28"/>
          <w:szCs w:val="28"/>
        </w:rPr>
      </w:pPr>
      <w:r w:rsidRPr="00B51342">
        <w:rPr>
          <w:sz w:val="28"/>
          <w:szCs w:val="28"/>
        </w:rPr>
        <w:t xml:space="preserve">5.1.1. К </w:t>
      </w:r>
      <w:proofErr w:type="gramStart"/>
      <w:r w:rsidRPr="00B51342">
        <w:rPr>
          <w:sz w:val="28"/>
          <w:szCs w:val="28"/>
        </w:rPr>
        <w:t>обучающимся</w:t>
      </w:r>
      <w:proofErr w:type="gramEnd"/>
      <w:r w:rsidRPr="00B51342">
        <w:rPr>
          <w:sz w:val="28"/>
          <w:szCs w:val="28"/>
        </w:rPr>
        <w:t xml:space="preserve"> Учреждения относятся:</w:t>
      </w:r>
    </w:p>
    <w:p w:rsidR="00605D3B" w:rsidRPr="00B81365" w:rsidRDefault="00605D3B" w:rsidP="00B81365">
      <w:pPr>
        <w:pStyle w:val="13"/>
        <w:shd w:val="clear" w:color="auto" w:fill="auto"/>
        <w:tabs>
          <w:tab w:val="left" w:pos="1143"/>
        </w:tabs>
        <w:spacing w:line="240" w:lineRule="auto"/>
        <w:ind w:firstLine="709"/>
        <w:jc w:val="both"/>
        <w:rPr>
          <w:sz w:val="28"/>
          <w:szCs w:val="28"/>
        </w:rPr>
      </w:pPr>
      <w:r w:rsidRPr="00B51342">
        <w:rPr>
          <w:sz w:val="28"/>
          <w:szCs w:val="28"/>
        </w:rPr>
        <w:t>учащиеся - лица, осваивающие образовательные программы среднего общего образования, дополнительные общеобразовательные программы</w:t>
      </w:r>
      <w:r w:rsidR="00D50408" w:rsidRPr="00B51342">
        <w:rPr>
          <w:sz w:val="28"/>
          <w:szCs w:val="28"/>
        </w:rPr>
        <w:t>, программы профессиональной подготовки</w:t>
      </w:r>
      <w:r w:rsidRPr="00B51342">
        <w:rPr>
          <w:sz w:val="28"/>
          <w:szCs w:val="28"/>
        </w:rPr>
        <w:t>;</w:t>
      </w:r>
    </w:p>
    <w:p w:rsidR="00605D3B" w:rsidRPr="00B81365" w:rsidRDefault="00605D3B" w:rsidP="00EA29B3">
      <w:pPr>
        <w:pStyle w:val="13"/>
        <w:shd w:val="clear" w:color="auto" w:fill="auto"/>
        <w:tabs>
          <w:tab w:val="left" w:pos="1158"/>
        </w:tabs>
        <w:spacing w:line="240" w:lineRule="auto"/>
        <w:ind w:firstLine="709"/>
        <w:jc w:val="both"/>
        <w:rPr>
          <w:sz w:val="28"/>
          <w:szCs w:val="28"/>
        </w:rPr>
      </w:pPr>
      <w:r w:rsidRPr="00B81365">
        <w:rPr>
          <w:sz w:val="28"/>
          <w:szCs w:val="28"/>
        </w:rPr>
        <w:t>студенты - лица, осваивающие образовательные программы среднего профессионального образования.</w:t>
      </w:r>
      <w:r>
        <w:rPr>
          <w:sz w:val="28"/>
          <w:szCs w:val="28"/>
        </w:rPr>
        <w:t xml:space="preserve"> </w:t>
      </w:r>
      <w:r w:rsidRPr="00B81365">
        <w:rPr>
          <w:sz w:val="28"/>
          <w:szCs w:val="28"/>
        </w:rPr>
        <w:t>Студенту выдаются студенческий билет и зачетная книжка установленного образца;</w:t>
      </w:r>
    </w:p>
    <w:p w:rsidR="00605D3B" w:rsidRPr="00B81365" w:rsidRDefault="00605D3B" w:rsidP="00B81365">
      <w:pPr>
        <w:pStyle w:val="13"/>
        <w:shd w:val="clear" w:color="auto" w:fill="auto"/>
        <w:tabs>
          <w:tab w:val="left" w:pos="1158"/>
        </w:tabs>
        <w:spacing w:line="240" w:lineRule="auto"/>
        <w:ind w:firstLine="709"/>
        <w:jc w:val="both"/>
        <w:rPr>
          <w:sz w:val="28"/>
          <w:szCs w:val="28"/>
        </w:rPr>
      </w:pPr>
      <w:r w:rsidRPr="00B81365">
        <w:rPr>
          <w:sz w:val="28"/>
          <w:szCs w:val="28"/>
        </w:rPr>
        <w:lastRenderedPageBreak/>
        <w:t>слушатели - лица, осваивающие дополнительные профессиональные программы, лица, осваивающие программы профессионального обучения;</w:t>
      </w:r>
    </w:p>
    <w:p w:rsidR="00605D3B" w:rsidRPr="00B81365" w:rsidRDefault="00605D3B" w:rsidP="00B81365">
      <w:pPr>
        <w:pStyle w:val="13"/>
        <w:shd w:val="clear" w:color="auto" w:fill="auto"/>
        <w:tabs>
          <w:tab w:val="left" w:pos="1153"/>
        </w:tabs>
        <w:spacing w:line="240" w:lineRule="auto"/>
        <w:ind w:firstLine="709"/>
        <w:jc w:val="both"/>
        <w:rPr>
          <w:sz w:val="28"/>
          <w:szCs w:val="28"/>
        </w:rPr>
      </w:pPr>
      <w:r w:rsidRPr="00B81365">
        <w:rPr>
          <w:sz w:val="28"/>
          <w:szCs w:val="28"/>
        </w:rPr>
        <w:t>экстерны - лица, зачисленные в Учреждение для прохождения промежуточной и государственной итоговой аттестации.</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Правовое положение слушателя, экстерна в части получения образовательных услуг соответствует статусу студента.</w:t>
      </w:r>
    </w:p>
    <w:p w:rsidR="00605D3B" w:rsidRPr="00B81365" w:rsidRDefault="00605D3B" w:rsidP="00B81365">
      <w:pPr>
        <w:pStyle w:val="13"/>
        <w:shd w:val="clear" w:color="auto" w:fill="auto"/>
        <w:tabs>
          <w:tab w:val="left" w:pos="1431"/>
        </w:tabs>
        <w:spacing w:line="240" w:lineRule="auto"/>
        <w:ind w:firstLine="709"/>
        <w:jc w:val="both"/>
        <w:rPr>
          <w:sz w:val="28"/>
          <w:szCs w:val="28"/>
        </w:rPr>
      </w:pPr>
      <w:r w:rsidRPr="00B81365">
        <w:rPr>
          <w:sz w:val="28"/>
          <w:szCs w:val="28"/>
        </w:rPr>
        <w:t xml:space="preserve">5.1.2. Права и </w:t>
      </w:r>
      <w:proofErr w:type="gramStart"/>
      <w:r w:rsidRPr="00B81365">
        <w:rPr>
          <w:sz w:val="28"/>
          <w:szCs w:val="28"/>
        </w:rPr>
        <w:t>обязанности</w:t>
      </w:r>
      <w:proofErr w:type="gramEnd"/>
      <w:r w:rsidRPr="00B81365">
        <w:rPr>
          <w:sz w:val="28"/>
          <w:szCs w:val="28"/>
        </w:rPr>
        <w:t xml:space="preserve"> обучающихся Учреждения определяются законодательством Российской Федерации, настоящим Уставом </w:t>
      </w:r>
      <w:r>
        <w:rPr>
          <w:sz w:val="28"/>
          <w:szCs w:val="28"/>
        </w:rPr>
        <w:t xml:space="preserve">                            </w:t>
      </w:r>
      <w:r w:rsidRPr="00B81365">
        <w:rPr>
          <w:sz w:val="28"/>
          <w:szCs w:val="28"/>
        </w:rPr>
        <w:t>и локальными нормативными актами Учреждения.</w:t>
      </w:r>
    </w:p>
    <w:p w:rsidR="00605D3B" w:rsidRPr="00B81365" w:rsidRDefault="00605D3B" w:rsidP="00B81365">
      <w:pPr>
        <w:pStyle w:val="13"/>
        <w:shd w:val="clear" w:color="auto" w:fill="auto"/>
        <w:tabs>
          <w:tab w:val="left" w:pos="1446"/>
        </w:tabs>
        <w:spacing w:line="240" w:lineRule="auto"/>
        <w:ind w:firstLine="709"/>
        <w:jc w:val="both"/>
        <w:rPr>
          <w:sz w:val="28"/>
          <w:szCs w:val="28"/>
        </w:rPr>
      </w:pPr>
      <w:r w:rsidRPr="00B81365">
        <w:rPr>
          <w:sz w:val="28"/>
          <w:szCs w:val="28"/>
        </w:rPr>
        <w:t xml:space="preserve">5.1.3. Обучающиеся Учреждения имеют право </w:t>
      </w:r>
      <w:proofErr w:type="gramStart"/>
      <w:r w:rsidRPr="00B81365">
        <w:rPr>
          <w:sz w:val="28"/>
          <w:szCs w:val="28"/>
        </w:rPr>
        <w:t>на</w:t>
      </w:r>
      <w:proofErr w:type="gramEnd"/>
      <w:r w:rsidRPr="00B81365">
        <w:rPr>
          <w:sz w:val="28"/>
          <w:szCs w:val="28"/>
        </w:rPr>
        <w:t>:</w:t>
      </w:r>
    </w:p>
    <w:p w:rsidR="00605D3B" w:rsidRPr="00B81365" w:rsidRDefault="00605D3B" w:rsidP="00B81365">
      <w:pPr>
        <w:pStyle w:val="13"/>
        <w:shd w:val="clear" w:color="auto" w:fill="auto"/>
        <w:tabs>
          <w:tab w:val="left" w:pos="1292"/>
        </w:tabs>
        <w:spacing w:line="240" w:lineRule="auto"/>
        <w:ind w:firstLine="709"/>
        <w:jc w:val="both"/>
        <w:rPr>
          <w:sz w:val="28"/>
          <w:szCs w:val="28"/>
        </w:rPr>
      </w:pPr>
      <w:r w:rsidRPr="00B81365">
        <w:rPr>
          <w:sz w:val="28"/>
          <w:szCs w:val="28"/>
        </w:rPr>
        <w:t>выбор формы получения образования;</w:t>
      </w:r>
    </w:p>
    <w:p w:rsidR="00605D3B" w:rsidRPr="00B81365" w:rsidRDefault="00605D3B" w:rsidP="00B81365">
      <w:pPr>
        <w:pStyle w:val="13"/>
        <w:shd w:val="clear" w:color="auto" w:fill="auto"/>
        <w:tabs>
          <w:tab w:val="left" w:pos="1297"/>
        </w:tabs>
        <w:spacing w:line="240" w:lineRule="auto"/>
        <w:ind w:firstLine="709"/>
        <w:jc w:val="both"/>
        <w:rPr>
          <w:sz w:val="28"/>
          <w:szCs w:val="28"/>
        </w:rPr>
      </w:pPr>
      <w:r w:rsidRPr="00B81365">
        <w:rPr>
          <w:sz w:val="28"/>
          <w:szCs w:val="28"/>
        </w:rPr>
        <w:t>предоставление условий для обучения с учетом особенностей их психофизического развития и состояния здоровья, в</w:t>
      </w:r>
      <w:r>
        <w:rPr>
          <w:sz w:val="28"/>
          <w:szCs w:val="28"/>
        </w:rPr>
        <w:t xml:space="preserve"> том числе получение социально-</w:t>
      </w:r>
      <w:r w:rsidRPr="00B81365">
        <w:rPr>
          <w:sz w:val="28"/>
          <w:szCs w:val="28"/>
        </w:rPr>
        <w:t>педагогической и психологической помощ</w:t>
      </w:r>
      <w:r>
        <w:rPr>
          <w:sz w:val="28"/>
          <w:szCs w:val="28"/>
        </w:rPr>
        <w:t>и, бесплатной психолого-медико-</w:t>
      </w:r>
      <w:r w:rsidRPr="00B81365">
        <w:rPr>
          <w:sz w:val="28"/>
          <w:szCs w:val="28"/>
        </w:rPr>
        <w:t>педагогической коррекции;</w:t>
      </w:r>
    </w:p>
    <w:p w:rsidR="00605D3B" w:rsidRPr="00B81365" w:rsidRDefault="00605D3B" w:rsidP="00B81365">
      <w:pPr>
        <w:pStyle w:val="13"/>
        <w:shd w:val="clear" w:color="auto" w:fill="auto"/>
        <w:tabs>
          <w:tab w:val="left" w:pos="1306"/>
        </w:tabs>
        <w:spacing w:line="240" w:lineRule="auto"/>
        <w:ind w:firstLine="709"/>
        <w:jc w:val="both"/>
        <w:rPr>
          <w:sz w:val="28"/>
          <w:szCs w:val="28"/>
        </w:rPr>
      </w:pPr>
      <w:proofErr w:type="gramStart"/>
      <w:r w:rsidRPr="00B81365">
        <w:rPr>
          <w:sz w:val="28"/>
          <w:szCs w:val="28"/>
        </w:rPr>
        <w:t>обучение</w:t>
      </w:r>
      <w:proofErr w:type="gramEnd"/>
      <w:r w:rsidRPr="00B81365">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05D3B" w:rsidRPr="00B81365" w:rsidRDefault="00605D3B" w:rsidP="00B81365">
      <w:pPr>
        <w:pStyle w:val="13"/>
        <w:shd w:val="clear" w:color="auto" w:fill="auto"/>
        <w:tabs>
          <w:tab w:val="left" w:pos="1287"/>
        </w:tabs>
        <w:spacing w:line="240" w:lineRule="auto"/>
        <w:ind w:firstLine="709"/>
        <w:jc w:val="both"/>
        <w:rPr>
          <w:sz w:val="28"/>
          <w:szCs w:val="28"/>
        </w:rPr>
      </w:pPr>
      <w:r w:rsidRPr="00B81365">
        <w:rPr>
          <w:sz w:val="28"/>
          <w:szCs w:val="28"/>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05D3B" w:rsidRPr="00B81365" w:rsidRDefault="00605D3B" w:rsidP="00B81365">
      <w:pPr>
        <w:pStyle w:val="13"/>
        <w:shd w:val="clear" w:color="auto" w:fill="auto"/>
        <w:tabs>
          <w:tab w:val="left" w:pos="1302"/>
        </w:tabs>
        <w:spacing w:line="240" w:lineRule="auto"/>
        <w:ind w:firstLine="709"/>
        <w:jc w:val="both"/>
        <w:rPr>
          <w:sz w:val="28"/>
          <w:szCs w:val="28"/>
        </w:rPr>
      </w:pPr>
      <w:r w:rsidRPr="00B81365">
        <w:rPr>
          <w:sz w:val="28"/>
          <w:szCs w:val="28"/>
        </w:rPr>
        <w:t xml:space="preserve">выбор факультативных (необязательных для данного уровня образования, профессии, специальности) и элективных (избираемых </w:t>
      </w:r>
      <w:r>
        <w:rPr>
          <w:sz w:val="28"/>
          <w:szCs w:val="28"/>
        </w:rPr>
        <w:t xml:space="preserve">                </w:t>
      </w:r>
      <w:r w:rsidRPr="00B81365">
        <w:rPr>
          <w:sz w:val="28"/>
          <w:szCs w:val="28"/>
        </w:rPr>
        <w:t>в обязательном порядке) учебных дисциплин (модулей), курсов из перечня, предлагаемого Учреждением после получения основного общего образования;</w:t>
      </w:r>
    </w:p>
    <w:p w:rsidR="00605D3B" w:rsidRPr="00B81365" w:rsidRDefault="00605D3B" w:rsidP="00B81365">
      <w:pPr>
        <w:pStyle w:val="13"/>
        <w:shd w:val="clear" w:color="auto" w:fill="auto"/>
        <w:tabs>
          <w:tab w:val="left" w:pos="1306"/>
        </w:tabs>
        <w:spacing w:line="240" w:lineRule="auto"/>
        <w:ind w:firstLine="709"/>
        <w:jc w:val="both"/>
        <w:rPr>
          <w:sz w:val="28"/>
          <w:szCs w:val="28"/>
        </w:rPr>
      </w:pPr>
      <w:r w:rsidRPr="00B81365">
        <w:rPr>
          <w:sz w:val="28"/>
          <w:szCs w:val="28"/>
        </w:rPr>
        <w:t xml:space="preserve">освоение наряду с учебными дисциплинами (модулями), курсами по осваиваемой образовательной программе любых других учебных дисциплин (модулей), курсов, преподаваемых в Учреждении, </w:t>
      </w:r>
      <w:r>
        <w:rPr>
          <w:sz w:val="28"/>
          <w:szCs w:val="28"/>
        </w:rPr>
        <w:t xml:space="preserve">                      </w:t>
      </w:r>
      <w:r w:rsidRPr="00B81365">
        <w:rPr>
          <w:sz w:val="28"/>
          <w:szCs w:val="28"/>
        </w:rPr>
        <w:t>в установленном им порядке, а также одновременное освоение нескольких основных профессиональных образовательных программ;</w:t>
      </w:r>
    </w:p>
    <w:p w:rsidR="00605D3B" w:rsidRPr="00B81365" w:rsidRDefault="00605D3B" w:rsidP="00B81365">
      <w:pPr>
        <w:pStyle w:val="13"/>
        <w:shd w:val="clear" w:color="auto" w:fill="auto"/>
        <w:tabs>
          <w:tab w:val="left" w:pos="1292"/>
        </w:tabs>
        <w:spacing w:line="240" w:lineRule="auto"/>
        <w:ind w:firstLine="709"/>
        <w:jc w:val="both"/>
        <w:rPr>
          <w:sz w:val="28"/>
          <w:szCs w:val="28"/>
        </w:rPr>
      </w:pPr>
      <w:r>
        <w:rPr>
          <w:sz w:val="28"/>
          <w:szCs w:val="28"/>
        </w:rPr>
        <w:t xml:space="preserve">зачет Учреждением </w:t>
      </w:r>
      <w:r w:rsidRPr="00B81365">
        <w:rPr>
          <w:sz w:val="28"/>
          <w:szCs w:val="28"/>
        </w:rPr>
        <w:t>в установленном им порядке результатов освоения обучающимися учебных дисциплин (модулей), курсов, практики, дополнительных образовательных программ в других организациях, осуществляющих образовательную деятельность;</w:t>
      </w:r>
    </w:p>
    <w:p w:rsidR="00605D3B" w:rsidRPr="00B81365" w:rsidRDefault="00605D3B" w:rsidP="00B81365">
      <w:pPr>
        <w:pStyle w:val="13"/>
        <w:shd w:val="clear" w:color="auto" w:fill="auto"/>
        <w:tabs>
          <w:tab w:val="left" w:pos="1302"/>
        </w:tabs>
        <w:spacing w:line="240" w:lineRule="auto"/>
        <w:ind w:firstLine="709"/>
        <w:jc w:val="both"/>
        <w:rPr>
          <w:sz w:val="28"/>
          <w:szCs w:val="28"/>
        </w:rPr>
      </w:pPr>
      <w:r w:rsidRPr="00B81365">
        <w:rPr>
          <w:sz w:val="28"/>
          <w:szCs w:val="28"/>
        </w:rPr>
        <w:t xml:space="preserve">отсрочку от призыва на военную службу, предоставляемую </w:t>
      </w:r>
      <w:r>
        <w:rPr>
          <w:sz w:val="28"/>
          <w:szCs w:val="28"/>
        </w:rPr>
        <w:t xml:space="preserve">                 </w:t>
      </w:r>
      <w:r w:rsidRPr="00B81365">
        <w:rPr>
          <w:sz w:val="28"/>
          <w:szCs w:val="28"/>
        </w:rPr>
        <w:t>в соответствии с Федерал</w:t>
      </w:r>
      <w:r>
        <w:rPr>
          <w:sz w:val="28"/>
          <w:szCs w:val="28"/>
        </w:rPr>
        <w:t>ьным законом от 28 марта 1998 года</w:t>
      </w:r>
      <w:r w:rsidRPr="00B81365">
        <w:rPr>
          <w:sz w:val="28"/>
          <w:szCs w:val="28"/>
        </w:rPr>
        <w:t xml:space="preserve"> № 53-ФЗ                 «О воинской обязанности и военной службе»;</w:t>
      </w:r>
    </w:p>
    <w:p w:rsidR="00605D3B" w:rsidRPr="00B81365" w:rsidRDefault="00605D3B" w:rsidP="00B81365">
      <w:pPr>
        <w:pStyle w:val="13"/>
        <w:shd w:val="clear" w:color="auto" w:fill="auto"/>
        <w:tabs>
          <w:tab w:val="left" w:pos="1292"/>
        </w:tabs>
        <w:spacing w:line="240" w:lineRule="auto"/>
        <w:ind w:firstLine="709"/>
        <w:jc w:val="both"/>
        <w:rPr>
          <w:sz w:val="28"/>
          <w:szCs w:val="28"/>
        </w:rPr>
      </w:pPr>
      <w:r w:rsidRPr="00B81365">
        <w:rPr>
          <w:sz w:val="28"/>
          <w:szCs w:val="28"/>
        </w:rPr>
        <w:lastRenderedPageBreak/>
        <w:t>уважение человеческого достоинства, защиту от всех форм физического и психического насилия, оскорбления личности, охрану жизни и здоровья;</w:t>
      </w:r>
    </w:p>
    <w:p w:rsidR="00605D3B" w:rsidRPr="00B81365" w:rsidRDefault="00605D3B" w:rsidP="00B81365">
      <w:pPr>
        <w:pStyle w:val="13"/>
        <w:shd w:val="clear" w:color="auto" w:fill="auto"/>
        <w:tabs>
          <w:tab w:val="left" w:pos="1302"/>
        </w:tabs>
        <w:spacing w:line="240" w:lineRule="auto"/>
        <w:ind w:firstLine="709"/>
        <w:jc w:val="both"/>
        <w:rPr>
          <w:sz w:val="28"/>
          <w:szCs w:val="28"/>
        </w:rPr>
      </w:pPr>
      <w:r w:rsidRPr="00B81365">
        <w:rPr>
          <w:sz w:val="28"/>
          <w:szCs w:val="28"/>
        </w:rPr>
        <w:t>свободу совести, информации, свободное выражение собственных взглядов и убеждений;</w:t>
      </w:r>
    </w:p>
    <w:p w:rsidR="00605D3B" w:rsidRPr="00B81365" w:rsidRDefault="00605D3B" w:rsidP="00B81365">
      <w:pPr>
        <w:pStyle w:val="13"/>
        <w:shd w:val="clear" w:color="auto" w:fill="auto"/>
        <w:tabs>
          <w:tab w:val="left" w:pos="1297"/>
        </w:tabs>
        <w:spacing w:line="240" w:lineRule="auto"/>
        <w:ind w:firstLine="709"/>
        <w:jc w:val="both"/>
        <w:rPr>
          <w:sz w:val="28"/>
          <w:szCs w:val="28"/>
        </w:rPr>
      </w:pPr>
      <w:r w:rsidRPr="00B81365">
        <w:rPr>
          <w:sz w:val="28"/>
          <w:szCs w:val="28"/>
        </w:rPr>
        <w:t xml:space="preserve">каникулы - плановые перерывы при получении образования для отдыха и иных социальных целей в соответствии с законодательством </w:t>
      </w:r>
      <w:r>
        <w:rPr>
          <w:sz w:val="28"/>
          <w:szCs w:val="28"/>
        </w:rPr>
        <w:t xml:space="preserve">                    </w:t>
      </w:r>
      <w:r w:rsidRPr="00B81365">
        <w:rPr>
          <w:sz w:val="28"/>
          <w:szCs w:val="28"/>
        </w:rPr>
        <w:t>об образовании и календарным учебным графиком;</w:t>
      </w:r>
    </w:p>
    <w:p w:rsidR="00605D3B" w:rsidRPr="00B81365" w:rsidRDefault="00605D3B" w:rsidP="00B81365">
      <w:pPr>
        <w:pStyle w:val="13"/>
        <w:shd w:val="clear" w:color="auto" w:fill="auto"/>
        <w:tabs>
          <w:tab w:val="left" w:pos="1306"/>
        </w:tabs>
        <w:spacing w:line="240" w:lineRule="auto"/>
        <w:ind w:firstLine="709"/>
        <w:jc w:val="both"/>
        <w:rPr>
          <w:sz w:val="28"/>
          <w:szCs w:val="28"/>
        </w:rPr>
      </w:pPr>
      <w:r w:rsidRPr="00B81365">
        <w:rPr>
          <w:sz w:val="28"/>
          <w:szCs w:val="28"/>
        </w:rPr>
        <w:t xml:space="preserve">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w:t>
      </w:r>
      <w:r>
        <w:rPr>
          <w:sz w:val="28"/>
          <w:szCs w:val="28"/>
        </w:rPr>
        <w:t xml:space="preserve">                      </w:t>
      </w:r>
      <w:r w:rsidRPr="00B81365">
        <w:rPr>
          <w:sz w:val="28"/>
          <w:szCs w:val="28"/>
        </w:rPr>
        <w:t xml:space="preserve">и нормативно-правовому регулированию в сфере образования, а также отпуск по беременности и родам, отпуск по уходу за ребенком </w:t>
      </w:r>
      <w:r>
        <w:rPr>
          <w:sz w:val="28"/>
          <w:szCs w:val="28"/>
        </w:rPr>
        <w:t xml:space="preserve">                            </w:t>
      </w:r>
      <w:r w:rsidRPr="00B81365">
        <w:rPr>
          <w:sz w:val="28"/>
          <w:szCs w:val="28"/>
        </w:rPr>
        <w:t>до достижения им возраста трех лет в порядке, установленном федеральными законами;</w:t>
      </w:r>
    </w:p>
    <w:p w:rsidR="00605D3B" w:rsidRPr="00B81365" w:rsidRDefault="00605D3B" w:rsidP="00B81365">
      <w:pPr>
        <w:pStyle w:val="13"/>
        <w:shd w:val="clear" w:color="auto" w:fill="auto"/>
        <w:tabs>
          <w:tab w:val="left" w:pos="1297"/>
        </w:tabs>
        <w:spacing w:line="240" w:lineRule="auto"/>
        <w:ind w:firstLine="709"/>
        <w:jc w:val="both"/>
        <w:rPr>
          <w:sz w:val="28"/>
          <w:szCs w:val="28"/>
        </w:rPr>
      </w:pPr>
      <w:r w:rsidRPr="00B81365">
        <w:rPr>
          <w:sz w:val="28"/>
          <w:szCs w:val="28"/>
        </w:rPr>
        <w:t>перевод для получения образования по другой профессии, специальности, по другой форме обучения в порядке, установленном законодательством об образовании;</w:t>
      </w:r>
    </w:p>
    <w:p w:rsidR="00605D3B" w:rsidRPr="00B81365" w:rsidRDefault="00605D3B" w:rsidP="00B81365">
      <w:pPr>
        <w:pStyle w:val="13"/>
        <w:shd w:val="clear" w:color="auto" w:fill="auto"/>
        <w:tabs>
          <w:tab w:val="left" w:pos="1297"/>
        </w:tabs>
        <w:spacing w:line="240" w:lineRule="auto"/>
        <w:ind w:firstLine="709"/>
        <w:jc w:val="both"/>
        <w:rPr>
          <w:sz w:val="28"/>
          <w:szCs w:val="28"/>
        </w:rPr>
      </w:pPr>
      <w:r w:rsidRPr="00B81365">
        <w:rPr>
          <w:sz w:val="28"/>
          <w:szCs w:val="28"/>
        </w:rPr>
        <w:t xml:space="preserve">переход с платного обучения на бесплатное обучение в случаях </w:t>
      </w:r>
      <w:r>
        <w:rPr>
          <w:sz w:val="28"/>
          <w:szCs w:val="28"/>
        </w:rPr>
        <w:t xml:space="preserve">                   </w:t>
      </w:r>
      <w:r w:rsidRPr="00B81365">
        <w:rPr>
          <w:sz w:val="28"/>
          <w:szCs w:val="28"/>
        </w:rPr>
        <w:t>и в порядке, которые предусмотрены федеральным органом исполнительной власти, осуществляющим функции по выработке государ</w:t>
      </w:r>
      <w:r>
        <w:rPr>
          <w:sz w:val="28"/>
          <w:szCs w:val="28"/>
        </w:rPr>
        <w:t>ственной политики и нормативно-</w:t>
      </w:r>
      <w:r w:rsidRPr="00B81365">
        <w:rPr>
          <w:sz w:val="28"/>
          <w:szCs w:val="28"/>
        </w:rPr>
        <w:t xml:space="preserve">правовому регулированию </w:t>
      </w:r>
      <w:r>
        <w:rPr>
          <w:sz w:val="28"/>
          <w:szCs w:val="28"/>
        </w:rPr>
        <w:t xml:space="preserve">             </w:t>
      </w:r>
      <w:r w:rsidRPr="00B81365">
        <w:rPr>
          <w:sz w:val="28"/>
          <w:szCs w:val="28"/>
        </w:rPr>
        <w:t>в сфере образования;</w:t>
      </w:r>
    </w:p>
    <w:p w:rsidR="00605D3B" w:rsidRPr="00B81365" w:rsidRDefault="00605D3B" w:rsidP="00B81365">
      <w:pPr>
        <w:pStyle w:val="13"/>
        <w:shd w:val="clear" w:color="auto" w:fill="auto"/>
        <w:tabs>
          <w:tab w:val="left" w:pos="1297"/>
        </w:tabs>
        <w:spacing w:line="240" w:lineRule="auto"/>
        <w:ind w:firstLine="709"/>
        <w:jc w:val="both"/>
        <w:rPr>
          <w:sz w:val="28"/>
          <w:szCs w:val="28"/>
        </w:rPr>
      </w:pPr>
      <w:r w:rsidRPr="00B81365">
        <w:rPr>
          <w:sz w:val="28"/>
          <w:szCs w:val="28"/>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w:t>
      </w:r>
      <w:r>
        <w:rPr>
          <w:sz w:val="28"/>
          <w:szCs w:val="28"/>
        </w:rPr>
        <w:t xml:space="preserve">              </w:t>
      </w:r>
      <w:r w:rsidRPr="00B81365">
        <w:rPr>
          <w:sz w:val="28"/>
          <w:szCs w:val="28"/>
        </w:rPr>
        <w:t>и нормативно-правовому регулированию в сфере образования;</w:t>
      </w:r>
    </w:p>
    <w:p w:rsidR="00605D3B" w:rsidRPr="00B81365" w:rsidRDefault="00605D3B" w:rsidP="00B81365">
      <w:pPr>
        <w:pStyle w:val="13"/>
        <w:shd w:val="clear" w:color="auto" w:fill="auto"/>
        <w:tabs>
          <w:tab w:val="left" w:pos="1302"/>
        </w:tabs>
        <w:spacing w:line="240" w:lineRule="auto"/>
        <w:ind w:firstLine="709"/>
        <w:jc w:val="both"/>
        <w:rPr>
          <w:sz w:val="28"/>
          <w:szCs w:val="28"/>
        </w:rPr>
      </w:pPr>
      <w:r w:rsidRPr="00B81365">
        <w:rPr>
          <w:sz w:val="28"/>
          <w:szCs w:val="28"/>
        </w:rPr>
        <w:t>восстановление для пол</w:t>
      </w:r>
      <w:r>
        <w:rPr>
          <w:sz w:val="28"/>
          <w:szCs w:val="28"/>
        </w:rPr>
        <w:t>учения образования в Учреждении</w:t>
      </w:r>
      <w:r w:rsidRPr="00B81365">
        <w:rPr>
          <w:sz w:val="28"/>
          <w:szCs w:val="28"/>
        </w:rPr>
        <w:t xml:space="preserve"> в порядке, установленном законодательством об образовании;</w:t>
      </w:r>
    </w:p>
    <w:p w:rsidR="00605D3B" w:rsidRPr="00B81365" w:rsidRDefault="00605D3B" w:rsidP="00B81365">
      <w:pPr>
        <w:pStyle w:val="13"/>
        <w:shd w:val="clear" w:color="auto" w:fill="auto"/>
        <w:tabs>
          <w:tab w:val="left" w:pos="1278"/>
        </w:tabs>
        <w:spacing w:line="240" w:lineRule="auto"/>
        <w:ind w:firstLine="709"/>
        <w:jc w:val="both"/>
        <w:rPr>
          <w:sz w:val="28"/>
          <w:szCs w:val="28"/>
        </w:rPr>
      </w:pPr>
      <w:r w:rsidRPr="00B81365">
        <w:rPr>
          <w:sz w:val="28"/>
          <w:szCs w:val="28"/>
        </w:rPr>
        <w:t>участие в управлении Учреждением в порядке, установленном ее Уставом;</w:t>
      </w:r>
    </w:p>
    <w:p w:rsidR="00605D3B" w:rsidRPr="00B81365" w:rsidRDefault="00605D3B" w:rsidP="00B81365">
      <w:pPr>
        <w:pStyle w:val="13"/>
        <w:shd w:val="clear" w:color="auto" w:fill="auto"/>
        <w:tabs>
          <w:tab w:val="left" w:pos="1302"/>
        </w:tabs>
        <w:spacing w:line="240" w:lineRule="auto"/>
        <w:ind w:firstLine="709"/>
        <w:jc w:val="both"/>
        <w:rPr>
          <w:sz w:val="28"/>
          <w:szCs w:val="28"/>
        </w:rPr>
      </w:pPr>
      <w:r w:rsidRPr="00B81365">
        <w:rPr>
          <w:sz w:val="28"/>
          <w:szCs w:val="28"/>
        </w:rPr>
        <w:t>ознакомление со свидетельством</w:t>
      </w:r>
      <w:r>
        <w:rPr>
          <w:sz w:val="28"/>
          <w:szCs w:val="28"/>
        </w:rPr>
        <w:t xml:space="preserve"> о государственной регистрации,                 </w:t>
      </w:r>
      <w:r w:rsidRPr="00B81365">
        <w:rPr>
          <w:sz w:val="28"/>
          <w:szCs w:val="28"/>
        </w:rPr>
        <w:t xml:space="preserve">с настоящим Уставом, с лицензией на осуществление образовательной деятельности, со свидетельством о государственной аккредитации, </w:t>
      </w:r>
      <w:r>
        <w:rPr>
          <w:sz w:val="28"/>
          <w:szCs w:val="28"/>
        </w:rPr>
        <w:t xml:space="preserve">               </w:t>
      </w:r>
      <w:r w:rsidRPr="00B81365">
        <w:rPr>
          <w:sz w:val="28"/>
          <w:szCs w:val="28"/>
        </w:rPr>
        <w:t xml:space="preserve">с учебной документацией, другими документами, регламентирующими Учреждение и осуществление образовательной деятельности </w:t>
      </w:r>
      <w:r>
        <w:rPr>
          <w:sz w:val="28"/>
          <w:szCs w:val="28"/>
        </w:rPr>
        <w:t xml:space="preserve">                            </w:t>
      </w:r>
      <w:r w:rsidRPr="00B81365">
        <w:rPr>
          <w:sz w:val="28"/>
          <w:szCs w:val="28"/>
        </w:rPr>
        <w:t>в Учреждении;</w:t>
      </w:r>
    </w:p>
    <w:p w:rsidR="00605D3B" w:rsidRPr="00B81365" w:rsidRDefault="00605D3B" w:rsidP="00B81365">
      <w:pPr>
        <w:pStyle w:val="13"/>
        <w:shd w:val="clear" w:color="auto" w:fill="auto"/>
        <w:tabs>
          <w:tab w:val="left" w:pos="1306"/>
        </w:tabs>
        <w:spacing w:line="240" w:lineRule="auto"/>
        <w:ind w:firstLine="709"/>
        <w:jc w:val="both"/>
        <w:rPr>
          <w:sz w:val="28"/>
          <w:szCs w:val="28"/>
        </w:rPr>
      </w:pPr>
      <w:r w:rsidRPr="00B81365">
        <w:rPr>
          <w:sz w:val="28"/>
          <w:szCs w:val="28"/>
        </w:rPr>
        <w:t>обжалование актов Учреждения в установленном законодательством Российской Федерации порядке;</w:t>
      </w:r>
    </w:p>
    <w:p w:rsidR="00605D3B" w:rsidRPr="00B81365" w:rsidRDefault="00605D3B" w:rsidP="00B81365">
      <w:pPr>
        <w:pStyle w:val="13"/>
        <w:shd w:val="clear" w:color="auto" w:fill="auto"/>
        <w:tabs>
          <w:tab w:val="left" w:pos="1311"/>
        </w:tabs>
        <w:spacing w:line="240" w:lineRule="auto"/>
        <w:ind w:firstLine="709"/>
        <w:jc w:val="both"/>
        <w:rPr>
          <w:sz w:val="28"/>
          <w:szCs w:val="28"/>
        </w:rPr>
      </w:pPr>
      <w:r w:rsidRPr="00B81365">
        <w:rPr>
          <w:sz w:val="28"/>
          <w:szCs w:val="28"/>
        </w:rPr>
        <w:lastRenderedPageBreak/>
        <w:t>бесплатное пользование библиотечно-информационными ресурсами, учебной, производственной базой Учреждения;</w:t>
      </w:r>
    </w:p>
    <w:p w:rsidR="00605D3B" w:rsidRPr="00B81365" w:rsidRDefault="00605D3B" w:rsidP="00B81365">
      <w:pPr>
        <w:pStyle w:val="13"/>
        <w:shd w:val="clear" w:color="auto" w:fill="auto"/>
        <w:tabs>
          <w:tab w:val="left" w:pos="1311"/>
        </w:tabs>
        <w:spacing w:line="240" w:lineRule="auto"/>
        <w:ind w:firstLine="709"/>
        <w:jc w:val="both"/>
        <w:rPr>
          <w:sz w:val="28"/>
          <w:szCs w:val="28"/>
        </w:rPr>
      </w:pPr>
      <w:r w:rsidRPr="00B81365">
        <w:rPr>
          <w:sz w:val="28"/>
          <w:szCs w:val="28"/>
        </w:rPr>
        <w:t xml:space="preserve">пользование в порядке, установленном локальными нормативными актами, лечебно-оздоровительной инфраструктурой, объектами культуры </w:t>
      </w:r>
      <w:r>
        <w:rPr>
          <w:sz w:val="28"/>
          <w:szCs w:val="28"/>
        </w:rPr>
        <w:t xml:space="preserve">       </w:t>
      </w:r>
      <w:r w:rsidRPr="00B81365">
        <w:rPr>
          <w:sz w:val="28"/>
          <w:szCs w:val="28"/>
        </w:rPr>
        <w:t>и объектами спорта Учреждения;</w:t>
      </w:r>
    </w:p>
    <w:p w:rsidR="00605D3B" w:rsidRPr="00B81365" w:rsidRDefault="00605D3B" w:rsidP="00B81365">
      <w:pPr>
        <w:pStyle w:val="13"/>
        <w:shd w:val="clear" w:color="auto" w:fill="auto"/>
        <w:tabs>
          <w:tab w:val="left" w:pos="1292"/>
        </w:tabs>
        <w:spacing w:line="240" w:lineRule="auto"/>
        <w:ind w:firstLine="709"/>
        <w:jc w:val="both"/>
        <w:rPr>
          <w:sz w:val="28"/>
          <w:szCs w:val="28"/>
        </w:rPr>
      </w:pPr>
      <w:r w:rsidRPr="00B81365">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w:t>
      </w:r>
      <w:r>
        <w:rPr>
          <w:sz w:val="28"/>
          <w:szCs w:val="28"/>
        </w:rPr>
        <w:t xml:space="preserve">иях, </w:t>
      </w:r>
      <w:r w:rsidRPr="00B81365">
        <w:rPr>
          <w:sz w:val="28"/>
          <w:szCs w:val="28"/>
        </w:rPr>
        <w:t>и других массовых мероприятиях;</w:t>
      </w:r>
    </w:p>
    <w:p w:rsidR="00605D3B" w:rsidRPr="00B81365" w:rsidRDefault="00605D3B" w:rsidP="00B81365">
      <w:pPr>
        <w:pStyle w:val="13"/>
        <w:shd w:val="clear" w:color="auto" w:fill="auto"/>
        <w:tabs>
          <w:tab w:val="left" w:pos="1297"/>
        </w:tabs>
        <w:spacing w:line="240" w:lineRule="auto"/>
        <w:ind w:firstLine="709"/>
        <w:jc w:val="both"/>
        <w:rPr>
          <w:sz w:val="28"/>
          <w:szCs w:val="28"/>
        </w:rPr>
      </w:pPr>
      <w:r w:rsidRPr="00B81365">
        <w:rPr>
          <w:sz w:val="28"/>
          <w:szCs w:val="28"/>
        </w:rPr>
        <w:t xml:space="preserve">направление для обучения и проведения научных исследований </w:t>
      </w:r>
      <w:r>
        <w:rPr>
          <w:sz w:val="28"/>
          <w:szCs w:val="28"/>
        </w:rPr>
        <w:t xml:space="preserve">                   </w:t>
      </w:r>
      <w:r w:rsidRPr="00B81365">
        <w:rPr>
          <w:sz w:val="28"/>
          <w:szCs w:val="28"/>
        </w:rPr>
        <w:t>по избранным темам, прохождения стажировок, в другие образовательные организации, включая образовательные организации высшего образования;</w:t>
      </w:r>
    </w:p>
    <w:p w:rsidR="00605D3B" w:rsidRPr="00B81365" w:rsidRDefault="00605D3B" w:rsidP="00B81365">
      <w:pPr>
        <w:pStyle w:val="13"/>
        <w:shd w:val="clear" w:color="auto" w:fill="auto"/>
        <w:tabs>
          <w:tab w:val="left" w:pos="1311"/>
        </w:tabs>
        <w:spacing w:line="240" w:lineRule="auto"/>
        <w:ind w:firstLine="709"/>
        <w:jc w:val="both"/>
        <w:rPr>
          <w:sz w:val="28"/>
          <w:szCs w:val="28"/>
        </w:rPr>
      </w:pPr>
      <w:r w:rsidRPr="00B81365">
        <w:rPr>
          <w:sz w:val="28"/>
          <w:szCs w:val="28"/>
        </w:rPr>
        <w:t>опубликование своих работ в изданиях Учреждения на бесплатной основе;</w:t>
      </w:r>
    </w:p>
    <w:p w:rsidR="00605D3B" w:rsidRPr="00B81365" w:rsidRDefault="00605D3B" w:rsidP="00B81365">
      <w:pPr>
        <w:pStyle w:val="13"/>
        <w:shd w:val="clear" w:color="auto" w:fill="auto"/>
        <w:tabs>
          <w:tab w:val="left" w:pos="1292"/>
        </w:tabs>
        <w:spacing w:line="240" w:lineRule="auto"/>
        <w:ind w:firstLine="709"/>
        <w:jc w:val="both"/>
        <w:rPr>
          <w:sz w:val="28"/>
          <w:szCs w:val="28"/>
        </w:rPr>
      </w:pPr>
      <w:r w:rsidRPr="00B81365">
        <w:rPr>
          <w:sz w:val="28"/>
          <w:szCs w:val="28"/>
        </w:rPr>
        <w:t>поощрение за успехи в учебной, физкультурной, спортивной, общественной, творческой, инновационной деятельности;</w:t>
      </w:r>
    </w:p>
    <w:p w:rsidR="00605D3B" w:rsidRPr="00B81365" w:rsidRDefault="00605D3B" w:rsidP="00B81365">
      <w:pPr>
        <w:pStyle w:val="13"/>
        <w:shd w:val="clear" w:color="auto" w:fill="auto"/>
        <w:tabs>
          <w:tab w:val="left" w:pos="1297"/>
        </w:tabs>
        <w:spacing w:line="240" w:lineRule="auto"/>
        <w:ind w:firstLine="709"/>
        <w:jc w:val="both"/>
        <w:rPr>
          <w:sz w:val="28"/>
          <w:szCs w:val="28"/>
        </w:rPr>
      </w:pPr>
      <w:r w:rsidRPr="00B81365">
        <w:rPr>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605D3B" w:rsidRPr="00B81365" w:rsidRDefault="00605D3B" w:rsidP="00B81365">
      <w:pPr>
        <w:pStyle w:val="13"/>
        <w:shd w:val="clear" w:color="auto" w:fill="auto"/>
        <w:tabs>
          <w:tab w:val="left" w:pos="1292"/>
        </w:tabs>
        <w:spacing w:line="240" w:lineRule="auto"/>
        <w:ind w:firstLine="709"/>
        <w:jc w:val="both"/>
        <w:rPr>
          <w:sz w:val="28"/>
          <w:szCs w:val="28"/>
        </w:rPr>
      </w:pPr>
      <w:r w:rsidRPr="00B81365">
        <w:rPr>
          <w:sz w:val="28"/>
          <w:szCs w:val="28"/>
        </w:rPr>
        <w:t>иные академические права, предусмотренные нормативными правовыми актами Российской Федерации, локальными нормативными актами Учреждения.</w:t>
      </w:r>
    </w:p>
    <w:p w:rsidR="00605D3B" w:rsidRPr="00B81365" w:rsidRDefault="00605D3B" w:rsidP="00B81365">
      <w:pPr>
        <w:pStyle w:val="13"/>
        <w:shd w:val="clear" w:color="auto" w:fill="auto"/>
        <w:tabs>
          <w:tab w:val="left" w:pos="1441"/>
        </w:tabs>
        <w:spacing w:line="240" w:lineRule="auto"/>
        <w:ind w:firstLine="709"/>
        <w:jc w:val="both"/>
        <w:rPr>
          <w:sz w:val="28"/>
          <w:szCs w:val="28"/>
        </w:rPr>
      </w:pPr>
      <w:r w:rsidRPr="00B81365">
        <w:rPr>
          <w:sz w:val="28"/>
          <w:szCs w:val="28"/>
        </w:rPr>
        <w:t xml:space="preserve">5.1.4. </w:t>
      </w:r>
      <w:proofErr w:type="gramStart"/>
      <w:r w:rsidRPr="00B81365">
        <w:rPr>
          <w:sz w:val="28"/>
          <w:szCs w:val="28"/>
        </w:rPr>
        <w:t>Обучающимся</w:t>
      </w:r>
      <w:proofErr w:type="gramEnd"/>
      <w:r w:rsidRPr="00B81365">
        <w:rPr>
          <w:sz w:val="28"/>
          <w:szCs w:val="28"/>
        </w:rPr>
        <w:t xml:space="preserve"> предоставляются следующие меры социальной поддержки и стимулирования:</w:t>
      </w:r>
    </w:p>
    <w:p w:rsidR="00605D3B" w:rsidRPr="00B81365" w:rsidRDefault="00605D3B" w:rsidP="00B81365">
      <w:pPr>
        <w:pStyle w:val="13"/>
        <w:shd w:val="clear" w:color="auto" w:fill="auto"/>
        <w:tabs>
          <w:tab w:val="left" w:pos="1436"/>
        </w:tabs>
        <w:spacing w:line="240" w:lineRule="auto"/>
        <w:ind w:firstLine="709"/>
        <w:jc w:val="both"/>
        <w:rPr>
          <w:sz w:val="28"/>
          <w:szCs w:val="28"/>
        </w:rPr>
      </w:pPr>
      <w:proofErr w:type="gramStart"/>
      <w:r w:rsidRPr="00B81365">
        <w:rPr>
          <w:sz w:val="28"/>
          <w:szCs w:val="28"/>
        </w:rPr>
        <w:t>полное государственное обеспечение, в том числе обеспечение одеждой, обувью, жестким и мягким инвентарем, в случаях и в порядке, установленными законодательством Российской Федерации, законодательством Республики Марий Эл;</w:t>
      </w:r>
      <w:proofErr w:type="gramEnd"/>
    </w:p>
    <w:p w:rsidR="00605D3B" w:rsidRPr="00B81365" w:rsidRDefault="00605D3B" w:rsidP="00B81365">
      <w:pPr>
        <w:pStyle w:val="13"/>
        <w:shd w:val="clear" w:color="auto" w:fill="auto"/>
        <w:tabs>
          <w:tab w:val="left" w:pos="1441"/>
        </w:tabs>
        <w:spacing w:line="240" w:lineRule="auto"/>
        <w:ind w:firstLine="709"/>
        <w:jc w:val="both"/>
        <w:rPr>
          <w:sz w:val="28"/>
          <w:szCs w:val="28"/>
        </w:rPr>
      </w:pPr>
      <w:proofErr w:type="gramStart"/>
      <w:r w:rsidRPr="00B81365">
        <w:rPr>
          <w:sz w:val="28"/>
          <w:szCs w:val="28"/>
        </w:rPr>
        <w:t>обеспечение питанием в случаях и в порядке, установленными законодательством Российской Федерации, законодательством Республики Марий Эл;</w:t>
      </w:r>
      <w:proofErr w:type="gramEnd"/>
    </w:p>
    <w:p w:rsidR="00605D3B" w:rsidRPr="00B81365" w:rsidRDefault="00605D3B" w:rsidP="00B81365">
      <w:pPr>
        <w:pStyle w:val="13"/>
        <w:shd w:val="clear" w:color="auto" w:fill="auto"/>
        <w:tabs>
          <w:tab w:val="left" w:pos="1446"/>
        </w:tabs>
        <w:spacing w:line="240" w:lineRule="auto"/>
        <w:ind w:firstLine="709"/>
        <w:jc w:val="both"/>
        <w:rPr>
          <w:sz w:val="28"/>
          <w:szCs w:val="28"/>
        </w:rPr>
      </w:pPr>
      <w:r w:rsidRPr="00B81365">
        <w:rPr>
          <w:sz w:val="28"/>
          <w:szCs w:val="28"/>
        </w:rPr>
        <w:t>обеспечение местами в жилых помещениях в общежитиях Учреждения (при наличии);</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получение стипендий, материальной помощи и других денежных выплат, предусмотренных законодательством об образовании;</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иные меры социальной поддержки, предусмотренные нормативными правовыми актами Российской Федерации и нормативными правовыми актами Республики Марий Эл, локальными нормативными актами Учреждения.</w:t>
      </w:r>
    </w:p>
    <w:p w:rsidR="00605D3B" w:rsidRPr="00B51342" w:rsidRDefault="00605D3B" w:rsidP="00B81365">
      <w:pPr>
        <w:pStyle w:val="13"/>
        <w:shd w:val="clear" w:color="auto" w:fill="auto"/>
        <w:tabs>
          <w:tab w:val="left" w:pos="1446"/>
        </w:tabs>
        <w:spacing w:line="240" w:lineRule="auto"/>
        <w:ind w:firstLine="709"/>
        <w:jc w:val="both"/>
        <w:rPr>
          <w:sz w:val="28"/>
          <w:szCs w:val="28"/>
        </w:rPr>
      </w:pPr>
      <w:r w:rsidRPr="00B51342">
        <w:rPr>
          <w:sz w:val="28"/>
          <w:szCs w:val="28"/>
        </w:rPr>
        <w:t xml:space="preserve">5.1.5. Обучающиеся имеют право на посещение по своему выбору мероприятий, которые проводятся в Учреждении и не предусмотрены </w:t>
      </w:r>
      <w:r w:rsidRPr="00B51342">
        <w:rPr>
          <w:sz w:val="28"/>
          <w:szCs w:val="28"/>
        </w:rPr>
        <w:lastRenderedPageBreak/>
        <w:t xml:space="preserve">учебным планом, в порядке, установленном локальными нормативными актами Учреждения. Привлечение обучающихся без их согласия и </w:t>
      </w:r>
      <w:proofErr w:type="gramStart"/>
      <w:r w:rsidRPr="00B51342">
        <w:rPr>
          <w:sz w:val="28"/>
          <w:szCs w:val="28"/>
        </w:rPr>
        <w:t>несовершеннолетних</w:t>
      </w:r>
      <w:proofErr w:type="gramEnd"/>
      <w:r w:rsidRPr="00B51342">
        <w:rPr>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605D3B" w:rsidRPr="00B81365" w:rsidRDefault="00605D3B" w:rsidP="00B81365">
      <w:pPr>
        <w:pStyle w:val="13"/>
        <w:shd w:val="clear" w:color="auto" w:fill="auto"/>
        <w:tabs>
          <w:tab w:val="left" w:pos="1446"/>
        </w:tabs>
        <w:spacing w:line="240" w:lineRule="auto"/>
        <w:ind w:firstLine="709"/>
        <w:jc w:val="both"/>
        <w:rPr>
          <w:sz w:val="28"/>
          <w:szCs w:val="28"/>
        </w:rPr>
      </w:pPr>
      <w:r w:rsidRPr="00B51342">
        <w:rPr>
          <w:sz w:val="28"/>
          <w:szCs w:val="28"/>
        </w:rPr>
        <w:t>5.1.6. Обучающиеся имеют право на участие</w:t>
      </w:r>
      <w:r w:rsidRPr="00B81365">
        <w:rPr>
          <w:sz w:val="28"/>
          <w:szCs w:val="28"/>
        </w:rPr>
        <w:t xml:space="preserve"> в общественных объединениях, в том числе в профессиональных союзах, созданных</w:t>
      </w:r>
      <w:r>
        <w:rPr>
          <w:sz w:val="28"/>
          <w:szCs w:val="28"/>
        </w:rPr>
        <w:t xml:space="preserve"> </w:t>
      </w:r>
      <w:r w:rsidRPr="00B81365">
        <w:rPr>
          <w:sz w:val="28"/>
          <w:szCs w:val="28"/>
        </w:rPr>
        <w:t>в соответствии с законодательством Российской Федерации, а также</w:t>
      </w:r>
      <w:r>
        <w:rPr>
          <w:sz w:val="28"/>
          <w:szCs w:val="28"/>
        </w:rPr>
        <w:t xml:space="preserve"> </w:t>
      </w:r>
      <w:r w:rsidRPr="00B81365">
        <w:rPr>
          <w:sz w:val="28"/>
          <w:szCs w:val="28"/>
        </w:rPr>
        <w:t>на создание общественных объединений обучающихся в установленном федеральным законом порядке.</w:t>
      </w:r>
    </w:p>
    <w:p w:rsidR="00605D3B" w:rsidRPr="00B81365" w:rsidRDefault="00605D3B" w:rsidP="00B81365">
      <w:pPr>
        <w:pStyle w:val="13"/>
        <w:shd w:val="clear" w:color="auto" w:fill="auto"/>
        <w:tabs>
          <w:tab w:val="left" w:pos="1431"/>
        </w:tabs>
        <w:spacing w:line="240" w:lineRule="auto"/>
        <w:ind w:firstLine="709"/>
        <w:jc w:val="both"/>
        <w:rPr>
          <w:sz w:val="28"/>
          <w:szCs w:val="28"/>
        </w:rPr>
      </w:pPr>
      <w:r w:rsidRPr="00B81365">
        <w:rPr>
          <w:sz w:val="28"/>
          <w:szCs w:val="28"/>
        </w:rPr>
        <w:t>5.1.7.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w:t>
      </w:r>
      <w:r>
        <w:rPr>
          <w:sz w:val="28"/>
          <w:szCs w:val="28"/>
        </w:rPr>
        <w:t xml:space="preserve"> </w:t>
      </w:r>
      <w:r w:rsidRPr="00B81365">
        <w:rPr>
          <w:sz w:val="28"/>
          <w:szCs w:val="28"/>
        </w:rPr>
        <w:t>в агитационных кампаниях и политических акциях не допускается.</w:t>
      </w:r>
    </w:p>
    <w:p w:rsidR="00605D3B" w:rsidRDefault="00605D3B" w:rsidP="00B81365">
      <w:pPr>
        <w:pStyle w:val="13"/>
        <w:shd w:val="clear" w:color="auto" w:fill="auto"/>
        <w:tabs>
          <w:tab w:val="left" w:pos="1446"/>
        </w:tabs>
        <w:spacing w:line="240" w:lineRule="auto"/>
        <w:ind w:firstLine="709"/>
        <w:jc w:val="both"/>
        <w:rPr>
          <w:sz w:val="28"/>
          <w:szCs w:val="28"/>
        </w:rPr>
      </w:pPr>
      <w:r w:rsidRPr="00B81365">
        <w:rPr>
          <w:sz w:val="28"/>
          <w:szCs w:val="28"/>
        </w:rPr>
        <w:t xml:space="preserve">5.1.8. Обучающиеся, осваивающие основные образовательные программы </w:t>
      </w:r>
      <w:r w:rsidRPr="002015C5">
        <w:rPr>
          <w:sz w:val="28"/>
          <w:szCs w:val="28"/>
        </w:rPr>
        <w:t>среднего общего,</w:t>
      </w:r>
      <w:r w:rsidRPr="00B81365">
        <w:rPr>
          <w:sz w:val="28"/>
          <w:szCs w:val="28"/>
        </w:rPr>
        <w:t xml:space="preserve"> среднего профессионального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05D3B" w:rsidRPr="00B81365" w:rsidRDefault="00605D3B" w:rsidP="00B81365">
      <w:pPr>
        <w:pStyle w:val="13"/>
        <w:shd w:val="clear" w:color="auto" w:fill="auto"/>
        <w:tabs>
          <w:tab w:val="left" w:pos="1590"/>
        </w:tabs>
        <w:spacing w:line="240" w:lineRule="auto"/>
        <w:ind w:firstLine="709"/>
        <w:jc w:val="both"/>
        <w:rPr>
          <w:sz w:val="28"/>
          <w:szCs w:val="28"/>
        </w:rPr>
      </w:pPr>
      <w:r w:rsidRPr="00B81365">
        <w:rPr>
          <w:sz w:val="28"/>
          <w:szCs w:val="28"/>
        </w:rPr>
        <w:t>5.1.9. Обучающиеся обязаны:</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выполнять требования настоящего Устава Учреждения,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заботиться о сохранении и об укреплении своего здоровья, стремиться к нравственному, духовному и физическому развитию</w:t>
      </w:r>
      <w:r>
        <w:rPr>
          <w:sz w:val="28"/>
          <w:szCs w:val="28"/>
        </w:rPr>
        <w:t xml:space="preserve"> </w:t>
      </w:r>
      <w:r w:rsidRPr="00B81365">
        <w:rPr>
          <w:sz w:val="28"/>
          <w:szCs w:val="28"/>
        </w:rPr>
        <w:t>и самосовершенствованию;</w:t>
      </w:r>
    </w:p>
    <w:p w:rsidR="00605D3B" w:rsidRPr="00B81365" w:rsidRDefault="00605D3B" w:rsidP="00B81365">
      <w:pPr>
        <w:pStyle w:val="13"/>
        <w:shd w:val="clear" w:color="auto" w:fill="auto"/>
        <w:tabs>
          <w:tab w:val="left" w:pos="1431"/>
        </w:tabs>
        <w:spacing w:line="240" w:lineRule="auto"/>
        <w:ind w:firstLine="709"/>
        <w:jc w:val="both"/>
        <w:rPr>
          <w:sz w:val="28"/>
          <w:szCs w:val="28"/>
        </w:rPr>
      </w:pPr>
      <w:r w:rsidRPr="00B81365">
        <w:rPr>
          <w:sz w:val="28"/>
          <w:szCs w:val="28"/>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605D3B" w:rsidRPr="00B81365" w:rsidRDefault="00605D3B" w:rsidP="00B81365">
      <w:pPr>
        <w:pStyle w:val="13"/>
        <w:shd w:val="clear" w:color="auto" w:fill="auto"/>
        <w:tabs>
          <w:tab w:val="left" w:pos="1446"/>
        </w:tabs>
        <w:spacing w:line="240" w:lineRule="auto"/>
        <w:ind w:firstLine="709"/>
        <w:jc w:val="both"/>
        <w:rPr>
          <w:sz w:val="28"/>
          <w:szCs w:val="28"/>
        </w:rPr>
      </w:pPr>
      <w:r w:rsidRPr="00B81365">
        <w:rPr>
          <w:sz w:val="28"/>
          <w:szCs w:val="28"/>
        </w:rPr>
        <w:t>бережно относиться к имуществу Учреждения.</w:t>
      </w:r>
    </w:p>
    <w:p w:rsidR="00605D3B" w:rsidRPr="00B81365" w:rsidRDefault="00605D3B" w:rsidP="00B81365">
      <w:pPr>
        <w:pStyle w:val="13"/>
        <w:shd w:val="clear" w:color="auto" w:fill="auto"/>
        <w:tabs>
          <w:tab w:val="left" w:pos="1729"/>
        </w:tabs>
        <w:spacing w:line="240" w:lineRule="auto"/>
        <w:ind w:firstLine="709"/>
        <w:jc w:val="both"/>
        <w:rPr>
          <w:sz w:val="28"/>
          <w:szCs w:val="28"/>
        </w:rPr>
      </w:pPr>
      <w:r w:rsidRPr="00B81365">
        <w:rPr>
          <w:sz w:val="28"/>
          <w:szCs w:val="28"/>
        </w:rPr>
        <w:t xml:space="preserve">5.1.10. Дисциплина в Учреждении поддерживается на основе уважения человеческого достоинства обучающихся, педагогических </w:t>
      </w:r>
      <w:r w:rsidRPr="00B81365">
        <w:rPr>
          <w:sz w:val="28"/>
          <w:szCs w:val="28"/>
        </w:rPr>
        <w:lastRenderedPageBreak/>
        <w:t xml:space="preserve">работников. Применение физического и (или) психического насилия по отношению к </w:t>
      </w:r>
      <w:proofErr w:type="gramStart"/>
      <w:r w:rsidRPr="00B81365">
        <w:rPr>
          <w:sz w:val="28"/>
          <w:szCs w:val="28"/>
        </w:rPr>
        <w:t>обучающимся</w:t>
      </w:r>
      <w:proofErr w:type="gramEnd"/>
      <w:r w:rsidRPr="00B81365">
        <w:rPr>
          <w:sz w:val="28"/>
          <w:szCs w:val="28"/>
        </w:rPr>
        <w:t xml:space="preserve"> не допускается.</w:t>
      </w:r>
    </w:p>
    <w:p w:rsidR="00605D3B" w:rsidRPr="00B81365" w:rsidRDefault="00605D3B" w:rsidP="00B81365">
      <w:pPr>
        <w:pStyle w:val="13"/>
        <w:shd w:val="clear" w:color="auto" w:fill="auto"/>
        <w:tabs>
          <w:tab w:val="left" w:pos="1738"/>
        </w:tabs>
        <w:spacing w:line="240" w:lineRule="auto"/>
        <w:ind w:firstLine="709"/>
        <w:jc w:val="both"/>
        <w:rPr>
          <w:sz w:val="28"/>
          <w:szCs w:val="28"/>
        </w:rPr>
      </w:pPr>
      <w:r w:rsidRPr="00B81365">
        <w:rPr>
          <w:sz w:val="28"/>
          <w:szCs w:val="28"/>
        </w:rPr>
        <w:t xml:space="preserve">5.1.11. </w:t>
      </w:r>
      <w:r w:rsidRPr="00F235B6">
        <w:rPr>
          <w:sz w:val="28"/>
          <w:szCs w:val="28"/>
          <w:highlight w:val="yellow"/>
        </w:rPr>
        <w:t xml:space="preserve">За неисполнение или нарушение настоящего Устава Учреждения,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w:t>
      </w:r>
      <w:proofErr w:type="gramStart"/>
      <w:r w:rsidRPr="00F235B6">
        <w:rPr>
          <w:sz w:val="28"/>
          <w:szCs w:val="28"/>
          <w:highlight w:val="yellow"/>
        </w:rPr>
        <w:t>к</w:t>
      </w:r>
      <w:proofErr w:type="gramEnd"/>
      <w:r w:rsidRPr="00F235B6">
        <w:rPr>
          <w:sz w:val="28"/>
          <w:szCs w:val="28"/>
          <w:highlight w:val="yellow"/>
        </w:rPr>
        <w:t xml:space="preserve"> обучающимся могут быть применены меры дисциплинарного взыскания - замечание, выговор, отчисление из Учреждения.</w:t>
      </w:r>
    </w:p>
    <w:p w:rsidR="00605D3B" w:rsidRPr="00B81365" w:rsidRDefault="00605D3B" w:rsidP="00B81365">
      <w:pPr>
        <w:pStyle w:val="13"/>
        <w:shd w:val="clear" w:color="auto" w:fill="auto"/>
        <w:tabs>
          <w:tab w:val="left" w:pos="1710"/>
        </w:tabs>
        <w:spacing w:line="240" w:lineRule="auto"/>
        <w:ind w:firstLine="709"/>
        <w:jc w:val="both"/>
        <w:rPr>
          <w:sz w:val="28"/>
          <w:szCs w:val="28"/>
        </w:rPr>
      </w:pPr>
      <w:r w:rsidRPr="00B81365">
        <w:rPr>
          <w:sz w:val="28"/>
          <w:szCs w:val="28"/>
        </w:rPr>
        <w:t>5.1.12.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05D3B" w:rsidRPr="00B81365" w:rsidRDefault="00605D3B" w:rsidP="00B81365">
      <w:pPr>
        <w:pStyle w:val="13"/>
        <w:shd w:val="clear" w:color="auto" w:fill="auto"/>
        <w:spacing w:line="240" w:lineRule="auto"/>
        <w:ind w:firstLine="720"/>
        <w:jc w:val="both"/>
        <w:rPr>
          <w:sz w:val="28"/>
          <w:szCs w:val="28"/>
        </w:rPr>
      </w:pPr>
      <w:proofErr w:type="gramStart"/>
      <w:r w:rsidRPr="00B81365">
        <w:rPr>
          <w:sz w:val="28"/>
          <w:szCs w:val="28"/>
        </w:rPr>
        <w:t>5.1.13.При выборе меры дисциплинарного взыскания Учреждение должно учитывать тяжесть дисциплинарного проступка, причины</w:t>
      </w:r>
      <w:r>
        <w:rPr>
          <w:sz w:val="28"/>
          <w:szCs w:val="28"/>
        </w:rPr>
        <w:t xml:space="preserve"> </w:t>
      </w:r>
      <w:r w:rsidRPr="00B81365">
        <w:rPr>
          <w:sz w:val="28"/>
          <w:szCs w:val="28"/>
        </w:rPr>
        <w:t>и обстоятельства, при которых он совершен, предыдущее поведение обучающегося, его психофизическое и эмоциональное состояние, а также мнение Советов студенческого самоуправления, Советов родителей (при их наличии).</w:t>
      </w:r>
      <w:proofErr w:type="gramEnd"/>
    </w:p>
    <w:p w:rsidR="00605D3B" w:rsidRPr="00B81365" w:rsidRDefault="00605D3B" w:rsidP="00B81365">
      <w:pPr>
        <w:pStyle w:val="13"/>
        <w:shd w:val="clear" w:color="auto" w:fill="auto"/>
        <w:tabs>
          <w:tab w:val="left" w:pos="1719"/>
        </w:tabs>
        <w:spacing w:line="240" w:lineRule="auto"/>
        <w:ind w:firstLine="709"/>
        <w:jc w:val="both"/>
        <w:rPr>
          <w:sz w:val="28"/>
          <w:szCs w:val="28"/>
        </w:rPr>
      </w:pPr>
      <w:r w:rsidRPr="00B81365">
        <w:rPr>
          <w:sz w:val="28"/>
          <w:szCs w:val="28"/>
        </w:rPr>
        <w:t>5</w:t>
      </w:r>
      <w:r>
        <w:rPr>
          <w:sz w:val="28"/>
          <w:szCs w:val="28"/>
        </w:rPr>
        <w:t>.1.14.</w:t>
      </w:r>
      <w:r w:rsidRPr="00B81365">
        <w:rPr>
          <w:sz w:val="28"/>
          <w:szCs w:val="28"/>
        </w:rPr>
        <w:t xml:space="preserve">По решению Учреждения за неоднократное совершение дисциплинарных проступков, предусмотренных пунктом 5.1.11 настоящего Устава, допускается применение отчисления несовершеннолетнего обучающегося, достигшего возраста пятнадцати </w:t>
      </w:r>
      <w:r>
        <w:rPr>
          <w:sz w:val="28"/>
          <w:szCs w:val="28"/>
        </w:rPr>
        <w:t>лет, из Учреждения</w:t>
      </w:r>
      <w:r w:rsidRPr="00B81365">
        <w:rPr>
          <w:sz w:val="28"/>
          <w:szCs w:val="28"/>
        </w:rPr>
        <w:t xml:space="preserve"> как меры дисциплинарного взыскания. Отчисление несовершеннолетнего обучающегося применяется, если иные меры дисциплинарного взыскания</w:t>
      </w:r>
      <w:r>
        <w:rPr>
          <w:sz w:val="28"/>
          <w:szCs w:val="28"/>
        </w:rPr>
        <w:t xml:space="preserve"> </w:t>
      </w:r>
      <w:r w:rsidRPr="00B81365">
        <w:rPr>
          <w:sz w:val="28"/>
          <w:szCs w:val="28"/>
        </w:rPr>
        <w:t xml:space="preserve">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05D3B" w:rsidRPr="00B81365" w:rsidRDefault="00605D3B" w:rsidP="00B81365">
      <w:pPr>
        <w:pStyle w:val="13"/>
        <w:shd w:val="clear" w:color="auto" w:fill="auto"/>
        <w:tabs>
          <w:tab w:val="left" w:pos="1719"/>
        </w:tabs>
        <w:spacing w:line="240" w:lineRule="auto"/>
        <w:ind w:firstLine="709"/>
        <w:jc w:val="both"/>
        <w:rPr>
          <w:sz w:val="28"/>
          <w:szCs w:val="28"/>
        </w:rPr>
      </w:pPr>
      <w:r w:rsidRPr="00B81365">
        <w:rPr>
          <w:sz w:val="28"/>
          <w:szCs w:val="28"/>
        </w:rPr>
        <w:t>5.1.15. Учреждение обязано незамедлительно проинформировать</w:t>
      </w:r>
      <w:r>
        <w:rPr>
          <w:sz w:val="28"/>
          <w:szCs w:val="28"/>
        </w:rPr>
        <w:t xml:space="preserve">  </w:t>
      </w:r>
      <w:r w:rsidRPr="00B81365">
        <w:rPr>
          <w:sz w:val="28"/>
          <w:szCs w:val="28"/>
        </w:rPr>
        <w:t>об отчислении несовершеннолетнего обучающегося в качестве меры дисциплинарного взыскания Учредителя, а также соответствующие органы местного самоуправления, осуществляющие управление в сфере образования.</w:t>
      </w:r>
    </w:p>
    <w:p w:rsidR="00605D3B" w:rsidRPr="00B81365" w:rsidRDefault="00605D3B" w:rsidP="00B81365">
      <w:pPr>
        <w:pStyle w:val="13"/>
        <w:shd w:val="clear" w:color="auto" w:fill="auto"/>
        <w:tabs>
          <w:tab w:val="left" w:pos="1729"/>
          <w:tab w:val="left" w:pos="4402"/>
          <w:tab w:val="left" w:pos="6418"/>
          <w:tab w:val="left" w:pos="8526"/>
        </w:tabs>
        <w:spacing w:line="240" w:lineRule="auto"/>
        <w:ind w:firstLine="709"/>
        <w:jc w:val="both"/>
        <w:rPr>
          <w:sz w:val="28"/>
          <w:szCs w:val="28"/>
        </w:rPr>
      </w:pPr>
      <w:r>
        <w:rPr>
          <w:sz w:val="28"/>
          <w:szCs w:val="28"/>
        </w:rPr>
        <w:t>5.1.16.</w:t>
      </w:r>
      <w:proofErr w:type="gramStart"/>
      <w:r w:rsidRPr="00B81365">
        <w:rPr>
          <w:sz w:val="28"/>
          <w:szCs w:val="28"/>
        </w:rPr>
        <w:t>Обучающийся</w:t>
      </w:r>
      <w:proofErr w:type="gramEnd"/>
      <w:r w:rsidRPr="00B81365">
        <w:rPr>
          <w:sz w:val="28"/>
          <w:szCs w:val="28"/>
        </w:rPr>
        <w:t>, родители (законные представители) несовершеннолетнего обучающегося вправе обжаловать в комиссию</w:t>
      </w:r>
      <w:r>
        <w:rPr>
          <w:sz w:val="28"/>
          <w:szCs w:val="28"/>
        </w:rPr>
        <w:t xml:space="preserve">   </w:t>
      </w:r>
      <w:r w:rsidRPr="00B81365">
        <w:rPr>
          <w:sz w:val="28"/>
          <w:szCs w:val="28"/>
        </w:rPr>
        <w:t>по урегулированию споров между участниками образовательных отношений меры дисциплинарного взыскания и их применение</w:t>
      </w:r>
      <w:r>
        <w:rPr>
          <w:sz w:val="28"/>
          <w:szCs w:val="28"/>
        </w:rPr>
        <w:t xml:space="preserve"> </w:t>
      </w:r>
      <w:r w:rsidRPr="00B81365">
        <w:rPr>
          <w:sz w:val="28"/>
          <w:szCs w:val="28"/>
        </w:rPr>
        <w:t>к обучающемуся.</w:t>
      </w:r>
    </w:p>
    <w:p w:rsidR="00605D3B" w:rsidRPr="00B81365" w:rsidRDefault="00605D3B" w:rsidP="00B81365">
      <w:pPr>
        <w:pStyle w:val="13"/>
        <w:shd w:val="clear" w:color="auto" w:fill="auto"/>
        <w:tabs>
          <w:tab w:val="left" w:pos="1714"/>
        </w:tabs>
        <w:spacing w:line="240" w:lineRule="auto"/>
        <w:ind w:firstLine="709"/>
        <w:jc w:val="both"/>
        <w:rPr>
          <w:sz w:val="28"/>
          <w:szCs w:val="28"/>
        </w:rPr>
      </w:pPr>
      <w:r w:rsidRPr="00B81365">
        <w:rPr>
          <w:sz w:val="28"/>
          <w:szCs w:val="28"/>
        </w:rPr>
        <w:t xml:space="preserve">5.1.17. Порядок применения </w:t>
      </w:r>
      <w:proofErr w:type="gramStart"/>
      <w:r w:rsidRPr="00B81365">
        <w:rPr>
          <w:sz w:val="28"/>
          <w:szCs w:val="28"/>
        </w:rPr>
        <w:t>к</w:t>
      </w:r>
      <w:proofErr w:type="gramEnd"/>
      <w:r w:rsidRPr="00B81365">
        <w:rPr>
          <w:sz w:val="28"/>
          <w:szCs w:val="28"/>
        </w:rPr>
        <w:t xml:space="preserve"> </w:t>
      </w:r>
      <w:proofErr w:type="gramStart"/>
      <w:r w:rsidRPr="00B81365">
        <w:rPr>
          <w:sz w:val="28"/>
          <w:szCs w:val="28"/>
        </w:rPr>
        <w:t>обучающимся</w:t>
      </w:r>
      <w:proofErr w:type="gramEnd"/>
      <w:r w:rsidRPr="00B81365">
        <w:rPr>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w:t>
      </w:r>
      <w:r>
        <w:rPr>
          <w:sz w:val="28"/>
          <w:szCs w:val="28"/>
        </w:rPr>
        <w:t xml:space="preserve"> </w:t>
      </w:r>
      <w:r w:rsidRPr="00B81365">
        <w:rPr>
          <w:sz w:val="28"/>
          <w:szCs w:val="28"/>
        </w:rPr>
        <w:t>в сфере образования.</w:t>
      </w:r>
    </w:p>
    <w:p w:rsidR="00605D3B" w:rsidRPr="00B81365" w:rsidRDefault="00605D3B" w:rsidP="00B81365">
      <w:pPr>
        <w:pStyle w:val="13"/>
        <w:shd w:val="clear" w:color="auto" w:fill="auto"/>
        <w:tabs>
          <w:tab w:val="left" w:pos="1714"/>
        </w:tabs>
        <w:spacing w:line="240" w:lineRule="auto"/>
        <w:ind w:firstLine="709"/>
        <w:jc w:val="both"/>
        <w:rPr>
          <w:sz w:val="28"/>
          <w:szCs w:val="28"/>
        </w:rPr>
      </w:pPr>
      <w:r>
        <w:rPr>
          <w:sz w:val="28"/>
          <w:szCs w:val="28"/>
        </w:rPr>
        <w:lastRenderedPageBreak/>
        <w:t>5.2.</w:t>
      </w:r>
      <w:r w:rsidRPr="00B81365">
        <w:rPr>
          <w:sz w:val="28"/>
          <w:szCs w:val="28"/>
        </w:rPr>
        <w:t>Права родителей (законных представителей) несовершеннолетних обучающихся определяются законодательством Российской Федерации, настоящим Уставом, локальными нормативными актами Учреждения.</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Родители (законные представители) несовершеннолетних обучающихся обязаны выполнять настоящий Устав.</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Родители (законные представители) несовершеннолетних обучающихся несут ответственность за их воспитание.</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 xml:space="preserve">5.3.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81365">
        <w:rPr>
          <w:sz w:val="28"/>
          <w:szCs w:val="28"/>
        </w:rPr>
        <w:t>к</w:t>
      </w:r>
      <w:proofErr w:type="gramEnd"/>
      <w:r w:rsidRPr="00B81365">
        <w:rPr>
          <w:sz w:val="28"/>
          <w:szCs w:val="28"/>
        </w:rPr>
        <w:t xml:space="preserve"> обучающимся дисциплинарного взыскания в Учреждении создается комиссия по урегулированию споров между участниками образовательных отношений.</w:t>
      </w:r>
    </w:p>
    <w:p w:rsidR="00605D3B" w:rsidRPr="00B51342" w:rsidRDefault="00605D3B" w:rsidP="00B81365">
      <w:pPr>
        <w:pStyle w:val="13"/>
        <w:shd w:val="clear" w:color="auto" w:fill="auto"/>
        <w:spacing w:line="240" w:lineRule="auto"/>
        <w:ind w:firstLine="720"/>
        <w:jc w:val="both"/>
        <w:rPr>
          <w:sz w:val="28"/>
          <w:szCs w:val="28"/>
        </w:rPr>
      </w:pPr>
      <w:r w:rsidRPr="00B81365">
        <w:rPr>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w:t>
      </w:r>
      <w:r w:rsidRPr="00B51342">
        <w:rPr>
          <w:sz w:val="28"/>
          <w:szCs w:val="28"/>
        </w:rPr>
        <w:t>и их исполнения устанавливается соответствующим локальным нормативным актом, который принимается    с учетом мнения Совета студенческого самоуправления, Совета родителей, а также Общего собрания работников и обучающихся (при их наличии).</w:t>
      </w:r>
    </w:p>
    <w:p w:rsidR="00605D3B" w:rsidRPr="00B51342" w:rsidRDefault="00605D3B" w:rsidP="00B81365">
      <w:pPr>
        <w:pStyle w:val="13"/>
        <w:shd w:val="clear" w:color="auto" w:fill="auto"/>
        <w:tabs>
          <w:tab w:val="left" w:pos="1436"/>
        </w:tabs>
        <w:spacing w:line="240" w:lineRule="auto"/>
        <w:ind w:firstLine="709"/>
        <w:jc w:val="both"/>
        <w:rPr>
          <w:sz w:val="28"/>
          <w:szCs w:val="28"/>
        </w:rPr>
      </w:pPr>
      <w:r w:rsidRPr="00B51342">
        <w:rPr>
          <w:sz w:val="28"/>
          <w:szCs w:val="28"/>
        </w:rPr>
        <w:t>5.4. Педагогические работники Учреждения.</w:t>
      </w:r>
    </w:p>
    <w:p w:rsidR="00605D3B" w:rsidRPr="00B81365" w:rsidRDefault="00605D3B" w:rsidP="00B81365">
      <w:pPr>
        <w:pStyle w:val="13"/>
        <w:shd w:val="clear" w:color="auto" w:fill="auto"/>
        <w:spacing w:line="240" w:lineRule="auto"/>
        <w:ind w:firstLine="720"/>
        <w:jc w:val="both"/>
        <w:rPr>
          <w:sz w:val="28"/>
          <w:szCs w:val="28"/>
        </w:rPr>
      </w:pPr>
      <w:r w:rsidRPr="00B51342">
        <w:rPr>
          <w:sz w:val="28"/>
          <w:szCs w:val="28"/>
        </w:rPr>
        <w:t>5.4.1.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w:t>
      </w:r>
      <w:r w:rsidRPr="00B81365">
        <w:rPr>
          <w:sz w:val="28"/>
          <w:szCs w:val="28"/>
        </w:rPr>
        <w:t xml:space="preserve"> </w:t>
      </w:r>
      <w:r>
        <w:rPr>
          <w:sz w:val="28"/>
          <w:szCs w:val="28"/>
        </w:rPr>
        <w:t xml:space="preserve">                         </w:t>
      </w:r>
      <w:r w:rsidRPr="00B81365">
        <w:rPr>
          <w:sz w:val="28"/>
          <w:szCs w:val="28"/>
        </w:rPr>
        <w:t>в квалификационных справочниках, и (или) профессиональным стандартам.</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Номенклатура должностей педагогических работников Учреждения, должностей руководителей Учреждения утверждается Правительством Российской Федерации.</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5.4.2. К педагогической деятельности не допускаются лица:</w:t>
      </w:r>
    </w:p>
    <w:p w:rsidR="00605D3B" w:rsidRPr="00B81365" w:rsidRDefault="00605D3B" w:rsidP="00B81365">
      <w:pPr>
        <w:pStyle w:val="13"/>
        <w:shd w:val="clear" w:color="auto" w:fill="auto"/>
        <w:tabs>
          <w:tab w:val="left" w:pos="1134"/>
        </w:tabs>
        <w:spacing w:line="240" w:lineRule="auto"/>
        <w:ind w:firstLine="709"/>
        <w:jc w:val="both"/>
        <w:rPr>
          <w:sz w:val="28"/>
          <w:szCs w:val="28"/>
        </w:rPr>
      </w:pPr>
      <w:r w:rsidRPr="00B81365">
        <w:rPr>
          <w:sz w:val="28"/>
          <w:szCs w:val="28"/>
        </w:rPr>
        <w:t xml:space="preserve">лишенные права заниматься педагогической деятельностью </w:t>
      </w:r>
      <w:r>
        <w:rPr>
          <w:sz w:val="28"/>
          <w:szCs w:val="28"/>
        </w:rPr>
        <w:t xml:space="preserve">                 </w:t>
      </w:r>
      <w:r w:rsidRPr="00B81365">
        <w:rPr>
          <w:sz w:val="28"/>
          <w:szCs w:val="28"/>
        </w:rPr>
        <w:t>в соответствии с вступившим в законную силу приговором суда;</w:t>
      </w:r>
    </w:p>
    <w:p w:rsidR="00605D3B" w:rsidRPr="00B81365" w:rsidRDefault="00605D3B" w:rsidP="00B81365">
      <w:pPr>
        <w:pStyle w:val="13"/>
        <w:shd w:val="clear" w:color="auto" w:fill="auto"/>
        <w:tabs>
          <w:tab w:val="left" w:pos="1158"/>
        </w:tabs>
        <w:spacing w:line="240" w:lineRule="auto"/>
        <w:ind w:firstLine="709"/>
        <w:jc w:val="both"/>
        <w:rPr>
          <w:sz w:val="28"/>
          <w:szCs w:val="28"/>
        </w:rPr>
      </w:pPr>
      <w:proofErr w:type="gramStart"/>
      <w:r w:rsidRPr="00B81365">
        <w:rPr>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w:t>
      </w:r>
      <w:r>
        <w:rPr>
          <w:sz w:val="28"/>
          <w:szCs w:val="28"/>
        </w:rPr>
        <w:t xml:space="preserve">      </w:t>
      </w:r>
      <w:r w:rsidRPr="00B81365">
        <w:rPr>
          <w:sz w:val="28"/>
          <w:szCs w:val="28"/>
        </w:rPr>
        <w:t>и несовершеннолетних, здоровья населения и общественной нравственности, а также против</w:t>
      </w:r>
      <w:proofErr w:type="gramEnd"/>
      <w:r w:rsidRPr="00B81365">
        <w:rPr>
          <w:sz w:val="28"/>
          <w:szCs w:val="28"/>
        </w:rPr>
        <w:t xml:space="preserve"> общественной безопасности;</w:t>
      </w:r>
    </w:p>
    <w:p w:rsidR="00605D3B" w:rsidRPr="00B81365" w:rsidRDefault="00605D3B" w:rsidP="00B81365">
      <w:pPr>
        <w:pStyle w:val="13"/>
        <w:shd w:val="clear" w:color="auto" w:fill="auto"/>
        <w:tabs>
          <w:tab w:val="left" w:pos="1148"/>
        </w:tabs>
        <w:spacing w:line="240" w:lineRule="auto"/>
        <w:ind w:firstLine="709"/>
        <w:jc w:val="both"/>
        <w:rPr>
          <w:sz w:val="28"/>
          <w:szCs w:val="28"/>
        </w:rPr>
      </w:pPr>
      <w:proofErr w:type="gramStart"/>
      <w:r w:rsidRPr="00B81365">
        <w:rPr>
          <w:sz w:val="28"/>
          <w:szCs w:val="28"/>
        </w:rPr>
        <w:lastRenderedPageBreak/>
        <w:t>имеющие неснятую или непогашенную судимость за умышленные тяжкие и особо тяжкие преступления;</w:t>
      </w:r>
      <w:proofErr w:type="gramEnd"/>
    </w:p>
    <w:p w:rsidR="00605D3B" w:rsidRPr="00B81365" w:rsidRDefault="00605D3B" w:rsidP="00B81365">
      <w:pPr>
        <w:pStyle w:val="13"/>
        <w:shd w:val="clear" w:color="auto" w:fill="auto"/>
        <w:tabs>
          <w:tab w:val="left" w:pos="1153"/>
        </w:tabs>
        <w:spacing w:line="240" w:lineRule="auto"/>
        <w:ind w:firstLine="709"/>
        <w:jc w:val="both"/>
        <w:rPr>
          <w:sz w:val="28"/>
          <w:szCs w:val="28"/>
        </w:rPr>
      </w:pPr>
      <w:proofErr w:type="gramStart"/>
      <w:r w:rsidRPr="00B81365">
        <w:rPr>
          <w:sz w:val="28"/>
          <w:szCs w:val="28"/>
        </w:rPr>
        <w:t>признанные</w:t>
      </w:r>
      <w:proofErr w:type="gramEnd"/>
      <w:r w:rsidRPr="00B81365">
        <w:rPr>
          <w:sz w:val="28"/>
          <w:szCs w:val="28"/>
        </w:rPr>
        <w:t xml:space="preserve"> недееспособными в установленном федеральным законом порядке;</w:t>
      </w:r>
    </w:p>
    <w:p w:rsidR="00605D3B" w:rsidRPr="00B81365" w:rsidRDefault="00605D3B" w:rsidP="00B81365">
      <w:pPr>
        <w:pStyle w:val="13"/>
        <w:shd w:val="clear" w:color="auto" w:fill="auto"/>
        <w:tabs>
          <w:tab w:val="left" w:pos="1153"/>
        </w:tabs>
        <w:spacing w:line="240" w:lineRule="auto"/>
        <w:ind w:firstLine="709"/>
        <w:jc w:val="both"/>
        <w:rPr>
          <w:sz w:val="28"/>
          <w:szCs w:val="28"/>
        </w:rPr>
      </w:pPr>
      <w:r w:rsidRPr="00B81365">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 xml:space="preserve">5.4.3. Педагогические работники Учреждения имеют право </w:t>
      </w:r>
      <w:proofErr w:type="gramStart"/>
      <w:r w:rsidRPr="00B81365">
        <w:rPr>
          <w:sz w:val="28"/>
          <w:szCs w:val="28"/>
        </w:rPr>
        <w:t>на</w:t>
      </w:r>
      <w:proofErr w:type="gramEnd"/>
      <w:r w:rsidRPr="00B81365">
        <w:rPr>
          <w:sz w:val="28"/>
          <w:szCs w:val="28"/>
        </w:rPr>
        <w:t>:</w:t>
      </w:r>
    </w:p>
    <w:p w:rsidR="00605D3B" w:rsidRPr="00B81365" w:rsidRDefault="00605D3B" w:rsidP="00B81365">
      <w:pPr>
        <w:pStyle w:val="13"/>
        <w:shd w:val="clear" w:color="auto" w:fill="auto"/>
        <w:tabs>
          <w:tab w:val="left" w:pos="1138"/>
        </w:tabs>
        <w:spacing w:line="240" w:lineRule="auto"/>
        <w:ind w:firstLine="709"/>
        <w:jc w:val="both"/>
        <w:rPr>
          <w:sz w:val="28"/>
          <w:szCs w:val="28"/>
        </w:rPr>
      </w:pPr>
      <w:r w:rsidRPr="00B81365">
        <w:rPr>
          <w:sz w:val="28"/>
          <w:szCs w:val="28"/>
        </w:rPr>
        <w:t>защиту чести, достоинства и деловой репутации;</w:t>
      </w:r>
    </w:p>
    <w:p w:rsidR="00605D3B" w:rsidRPr="00B81365" w:rsidRDefault="00605D3B" w:rsidP="00B81365">
      <w:pPr>
        <w:pStyle w:val="13"/>
        <w:shd w:val="clear" w:color="auto" w:fill="auto"/>
        <w:tabs>
          <w:tab w:val="left" w:pos="1148"/>
        </w:tabs>
        <w:spacing w:line="240" w:lineRule="auto"/>
        <w:ind w:firstLine="709"/>
        <w:jc w:val="both"/>
        <w:rPr>
          <w:sz w:val="28"/>
          <w:szCs w:val="28"/>
        </w:rPr>
      </w:pPr>
      <w:r w:rsidRPr="00B81365">
        <w:rPr>
          <w:sz w:val="28"/>
          <w:szCs w:val="28"/>
        </w:rPr>
        <w:t>участие в управлении Учреждением в порядке, определяемом настоящим Уставом;</w:t>
      </w:r>
    </w:p>
    <w:p w:rsidR="00605D3B" w:rsidRPr="00B81365" w:rsidRDefault="00605D3B" w:rsidP="00B81365">
      <w:pPr>
        <w:pStyle w:val="13"/>
        <w:shd w:val="clear" w:color="auto" w:fill="auto"/>
        <w:tabs>
          <w:tab w:val="left" w:pos="1153"/>
        </w:tabs>
        <w:spacing w:line="240" w:lineRule="auto"/>
        <w:ind w:firstLine="709"/>
        <w:jc w:val="both"/>
        <w:rPr>
          <w:sz w:val="28"/>
          <w:szCs w:val="28"/>
        </w:rPr>
      </w:pPr>
      <w:r w:rsidRPr="00B81365">
        <w:rPr>
          <w:sz w:val="28"/>
          <w:szCs w:val="28"/>
        </w:rPr>
        <w:t>избрание в выборные органы, участие в обсуждении и решении вопросов деятельности Учреждения, в том числе через органы самоуправления и общественные организации;</w:t>
      </w:r>
    </w:p>
    <w:p w:rsidR="00605D3B" w:rsidRPr="00B81365" w:rsidRDefault="00605D3B" w:rsidP="00B81365">
      <w:pPr>
        <w:pStyle w:val="13"/>
        <w:shd w:val="clear" w:color="auto" w:fill="auto"/>
        <w:tabs>
          <w:tab w:val="left" w:pos="1162"/>
        </w:tabs>
        <w:spacing w:line="240" w:lineRule="auto"/>
        <w:ind w:firstLine="709"/>
        <w:jc w:val="both"/>
        <w:rPr>
          <w:sz w:val="28"/>
          <w:szCs w:val="28"/>
        </w:rPr>
      </w:pPr>
      <w:r w:rsidRPr="00B81365">
        <w:rPr>
          <w:sz w:val="28"/>
          <w:szCs w:val="28"/>
        </w:rPr>
        <w:t>обжалование приказов и распоряжений Директора Учреждения</w:t>
      </w:r>
      <w:r>
        <w:rPr>
          <w:sz w:val="28"/>
          <w:szCs w:val="28"/>
        </w:rPr>
        <w:t xml:space="preserve"> </w:t>
      </w:r>
      <w:r w:rsidRPr="00B81365">
        <w:rPr>
          <w:sz w:val="28"/>
          <w:szCs w:val="28"/>
        </w:rPr>
        <w:t>в установленном законодательством Российской Федерации порядке;</w:t>
      </w:r>
    </w:p>
    <w:p w:rsidR="00605D3B" w:rsidRPr="00B81365" w:rsidRDefault="00605D3B" w:rsidP="00B81365">
      <w:pPr>
        <w:pStyle w:val="13"/>
        <w:shd w:val="clear" w:color="auto" w:fill="auto"/>
        <w:tabs>
          <w:tab w:val="left" w:pos="1158"/>
        </w:tabs>
        <w:spacing w:line="240" w:lineRule="auto"/>
        <w:ind w:firstLine="709"/>
        <w:jc w:val="both"/>
        <w:rPr>
          <w:sz w:val="28"/>
          <w:szCs w:val="28"/>
        </w:rPr>
      </w:pPr>
      <w:r w:rsidRPr="00B81365">
        <w:rPr>
          <w:sz w:val="28"/>
          <w:szCs w:val="28"/>
        </w:rPr>
        <w:t xml:space="preserve">получение необходимого организационного, учебно-методического </w:t>
      </w:r>
      <w:r>
        <w:rPr>
          <w:sz w:val="28"/>
          <w:szCs w:val="28"/>
        </w:rPr>
        <w:t xml:space="preserve"> </w:t>
      </w:r>
      <w:r w:rsidRPr="00B81365">
        <w:rPr>
          <w:sz w:val="28"/>
          <w:szCs w:val="28"/>
        </w:rPr>
        <w:t>и материально-технического обеспечения своей профессиональной деятельности, бесплатное пользование библиотеками, информационными ресурсами, услугами учебных, учебно-методических, социально-бытовых подразделений Учреждения в соответствии с настоящим Уставом и (или) коллективным договором;</w:t>
      </w:r>
    </w:p>
    <w:p w:rsidR="00605D3B" w:rsidRPr="00B81365" w:rsidRDefault="00605D3B" w:rsidP="00B81365">
      <w:pPr>
        <w:pStyle w:val="13"/>
        <w:shd w:val="clear" w:color="auto" w:fill="auto"/>
        <w:tabs>
          <w:tab w:val="left" w:pos="1148"/>
        </w:tabs>
        <w:spacing w:line="240" w:lineRule="auto"/>
        <w:ind w:firstLine="709"/>
        <w:jc w:val="both"/>
        <w:rPr>
          <w:sz w:val="28"/>
          <w:szCs w:val="28"/>
        </w:rPr>
      </w:pPr>
      <w:r w:rsidRPr="00B81365">
        <w:rPr>
          <w:sz w:val="28"/>
          <w:szCs w:val="28"/>
        </w:rPr>
        <w:t>выбор методов и средств обучения, обеспечивающих высокое качество образовательного процесса;</w:t>
      </w:r>
    </w:p>
    <w:p w:rsidR="00605D3B" w:rsidRPr="00723F03" w:rsidRDefault="00605D3B" w:rsidP="00B81365">
      <w:pPr>
        <w:pStyle w:val="13"/>
        <w:shd w:val="clear" w:color="auto" w:fill="auto"/>
        <w:tabs>
          <w:tab w:val="left" w:pos="1446"/>
        </w:tabs>
        <w:spacing w:line="240" w:lineRule="auto"/>
        <w:ind w:firstLine="709"/>
        <w:jc w:val="both"/>
        <w:rPr>
          <w:sz w:val="28"/>
          <w:szCs w:val="28"/>
        </w:rPr>
      </w:pPr>
      <w:r w:rsidRPr="00723F03">
        <w:rPr>
          <w:sz w:val="28"/>
          <w:szCs w:val="28"/>
        </w:rPr>
        <w:t>сокращенную продолжительность рабочего времени;</w:t>
      </w:r>
    </w:p>
    <w:p w:rsidR="00605D3B" w:rsidRPr="00B81365" w:rsidRDefault="00605D3B" w:rsidP="00B81365">
      <w:pPr>
        <w:pStyle w:val="13"/>
        <w:shd w:val="clear" w:color="auto" w:fill="auto"/>
        <w:tabs>
          <w:tab w:val="left" w:pos="1436"/>
        </w:tabs>
        <w:spacing w:line="240" w:lineRule="auto"/>
        <w:ind w:firstLine="709"/>
        <w:jc w:val="both"/>
        <w:rPr>
          <w:sz w:val="28"/>
          <w:szCs w:val="28"/>
        </w:rPr>
      </w:pPr>
      <w:proofErr w:type="gramStart"/>
      <w:r w:rsidRPr="00B81365">
        <w:rPr>
          <w:sz w:val="28"/>
          <w:szCs w:val="28"/>
        </w:rPr>
        <w:t>дополнительное профессиональное образование по профилю педагогической деятельности, не реже чем один раз в три года</w:t>
      </w:r>
      <w:r>
        <w:rPr>
          <w:sz w:val="28"/>
          <w:szCs w:val="28"/>
        </w:rPr>
        <w:t>,</w:t>
      </w:r>
      <w:r w:rsidRPr="00B81365">
        <w:rPr>
          <w:sz w:val="28"/>
          <w:szCs w:val="28"/>
        </w:rPr>
        <w:t xml:space="preserve"> профессиональную переподготовку или повышение квалификации</w:t>
      </w:r>
      <w:r>
        <w:rPr>
          <w:sz w:val="28"/>
          <w:szCs w:val="28"/>
        </w:rPr>
        <w:t xml:space="preserve"> </w:t>
      </w:r>
      <w:r w:rsidRPr="00B81365">
        <w:rPr>
          <w:sz w:val="28"/>
          <w:szCs w:val="28"/>
        </w:rPr>
        <w:t>в соответствии с федеральными государственными требованиями</w:t>
      </w:r>
      <w:r>
        <w:rPr>
          <w:sz w:val="28"/>
          <w:szCs w:val="28"/>
        </w:rPr>
        <w:t xml:space="preserve"> </w:t>
      </w:r>
      <w:r w:rsidRPr="00B81365">
        <w:rPr>
          <w:sz w:val="28"/>
          <w:szCs w:val="28"/>
        </w:rPr>
        <w:t>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r>
        <w:rPr>
          <w:sz w:val="28"/>
          <w:szCs w:val="28"/>
        </w:rPr>
        <w:t xml:space="preserve"> </w:t>
      </w:r>
      <w:r w:rsidRPr="00B81365">
        <w:rPr>
          <w:sz w:val="28"/>
          <w:szCs w:val="28"/>
        </w:rPr>
        <w:t>в сфере образования;</w:t>
      </w:r>
      <w:proofErr w:type="gramEnd"/>
      <w:r w:rsidRPr="00B81365">
        <w:rPr>
          <w:sz w:val="28"/>
          <w:szCs w:val="28"/>
        </w:rPr>
        <w:t xml:space="preserve"> руководство Учреждения создает необходимые условия для реализации этого права;</w:t>
      </w:r>
    </w:p>
    <w:p w:rsidR="00605D3B" w:rsidRPr="00B81365" w:rsidRDefault="00605D3B" w:rsidP="00B81365">
      <w:pPr>
        <w:pStyle w:val="13"/>
        <w:shd w:val="clear" w:color="auto" w:fill="auto"/>
        <w:tabs>
          <w:tab w:val="left" w:pos="1421"/>
        </w:tabs>
        <w:spacing w:line="240" w:lineRule="auto"/>
        <w:ind w:firstLine="709"/>
        <w:jc w:val="both"/>
        <w:rPr>
          <w:sz w:val="28"/>
          <w:szCs w:val="28"/>
        </w:rPr>
      </w:pPr>
      <w:r w:rsidRPr="00B81365">
        <w:rPr>
          <w:sz w:val="28"/>
          <w:szCs w:val="28"/>
        </w:rPr>
        <w:t>ежегодный основной удлиненный оплачиваемый отпуск, продолжительность которого определяется Правительством Российской Федерации;</w:t>
      </w:r>
    </w:p>
    <w:p w:rsidR="00605D3B" w:rsidRPr="00B81365" w:rsidRDefault="00605D3B" w:rsidP="00B81365">
      <w:pPr>
        <w:pStyle w:val="13"/>
        <w:shd w:val="clear" w:color="auto" w:fill="auto"/>
        <w:tabs>
          <w:tab w:val="left" w:pos="1416"/>
        </w:tabs>
        <w:spacing w:line="240" w:lineRule="auto"/>
        <w:ind w:firstLine="709"/>
        <w:jc w:val="both"/>
        <w:rPr>
          <w:sz w:val="28"/>
          <w:szCs w:val="28"/>
        </w:rPr>
      </w:pPr>
      <w:r w:rsidRPr="00B81365">
        <w:rPr>
          <w:sz w:val="28"/>
          <w:szCs w:val="28"/>
        </w:rPr>
        <w:lastRenderedPageBreak/>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5D3B" w:rsidRPr="00B81365" w:rsidRDefault="00605D3B" w:rsidP="00B81365">
      <w:pPr>
        <w:pStyle w:val="13"/>
        <w:shd w:val="clear" w:color="auto" w:fill="auto"/>
        <w:tabs>
          <w:tab w:val="left" w:pos="1421"/>
        </w:tabs>
        <w:spacing w:line="240" w:lineRule="auto"/>
        <w:ind w:firstLine="709"/>
        <w:jc w:val="both"/>
        <w:rPr>
          <w:sz w:val="28"/>
          <w:szCs w:val="28"/>
        </w:rPr>
      </w:pPr>
      <w:r w:rsidRPr="00B81365">
        <w:rPr>
          <w:sz w:val="28"/>
          <w:szCs w:val="28"/>
        </w:rPr>
        <w:t>досрочное назначение трудовой пенсии по старости в порядке, установленном законодательством Российской Федерации;</w:t>
      </w:r>
    </w:p>
    <w:p w:rsidR="00605D3B" w:rsidRPr="00B81365" w:rsidRDefault="00605D3B" w:rsidP="00B81365">
      <w:pPr>
        <w:pStyle w:val="13"/>
        <w:shd w:val="clear" w:color="auto" w:fill="auto"/>
        <w:tabs>
          <w:tab w:val="left" w:pos="1421"/>
        </w:tabs>
        <w:spacing w:line="240" w:lineRule="auto"/>
        <w:ind w:firstLine="709"/>
        <w:jc w:val="both"/>
        <w:rPr>
          <w:sz w:val="28"/>
          <w:szCs w:val="28"/>
        </w:rPr>
      </w:pPr>
      <w:r w:rsidRPr="00B81365">
        <w:rPr>
          <w:sz w:val="28"/>
          <w:szCs w:val="28"/>
        </w:rPr>
        <w:t>иные академические и трудовые права, меры социальной поддержки, установленные законодательством Российской Федерации, законодательством Республики Марий Эл.</w:t>
      </w:r>
    </w:p>
    <w:p w:rsidR="00605D3B" w:rsidRPr="00B81365" w:rsidRDefault="00605D3B" w:rsidP="00B81365">
      <w:pPr>
        <w:pStyle w:val="13"/>
        <w:shd w:val="clear" w:color="auto" w:fill="auto"/>
        <w:tabs>
          <w:tab w:val="left" w:pos="1416"/>
        </w:tabs>
        <w:spacing w:line="240" w:lineRule="auto"/>
        <w:ind w:firstLine="709"/>
        <w:jc w:val="both"/>
        <w:rPr>
          <w:sz w:val="28"/>
          <w:szCs w:val="28"/>
        </w:rPr>
      </w:pPr>
      <w:r w:rsidRPr="00B81365">
        <w:rPr>
          <w:sz w:val="28"/>
          <w:szCs w:val="28"/>
        </w:rPr>
        <w:t xml:space="preserve">5.4.4. </w:t>
      </w:r>
      <w:proofErr w:type="gramStart"/>
      <w:r w:rsidRPr="00B81365">
        <w:rPr>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w:t>
      </w:r>
      <w:r w:rsidRPr="00903040">
        <w:rPr>
          <w:sz w:val="28"/>
          <w:szCs w:val="28"/>
        </w:rPr>
        <w:t>исследовательская</w:t>
      </w:r>
      <w:r w:rsidRPr="00B81365">
        <w:rPr>
          <w:sz w:val="28"/>
          <w:szCs w:val="28"/>
        </w:rPr>
        <w:t xml:space="preserve"> работа, а также другая педагогическая работа, предусмотренная трудовыми (должностными) обязанностями</w:t>
      </w:r>
      <w:r>
        <w:rPr>
          <w:sz w:val="28"/>
          <w:szCs w:val="28"/>
        </w:rPr>
        <w:t xml:space="preserve"> </w:t>
      </w:r>
      <w:r w:rsidRPr="00B81365">
        <w:rPr>
          <w:sz w:val="28"/>
          <w:szCs w:val="28"/>
        </w:rPr>
        <w:t>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81365">
        <w:rPr>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локальны</w:t>
      </w:r>
      <w:r>
        <w:rPr>
          <w:sz w:val="28"/>
          <w:szCs w:val="28"/>
        </w:rPr>
        <w:t xml:space="preserve">м нормативным актом Учреждения </w:t>
      </w:r>
      <w:r w:rsidRPr="00B81365">
        <w:rPr>
          <w:sz w:val="28"/>
          <w:szCs w:val="28"/>
        </w:rPr>
        <w:t>с учетом количества часов</w:t>
      </w:r>
      <w:r>
        <w:rPr>
          <w:sz w:val="28"/>
          <w:szCs w:val="28"/>
        </w:rPr>
        <w:t xml:space="preserve"> </w:t>
      </w:r>
      <w:r w:rsidRPr="00B81365">
        <w:rPr>
          <w:sz w:val="28"/>
          <w:szCs w:val="28"/>
        </w:rPr>
        <w:t>по учебному плану, специальности и квалификации работника.</w:t>
      </w:r>
    </w:p>
    <w:p w:rsidR="00605D3B" w:rsidRPr="00B81365" w:rsidRDefault="00605D3B" w:rsidP="00B81365">
      <w:pPr>
        <w:pStyle w:val="13"/>
        <w:shd w:val="clear" w:color="auto" w:fill="auto"/>
        <w:tabs>
          <w:tab w:val="left" w:pos="1416"/>
        </w:tabs>
        <w:spacing w:line="240" w:lineRule="auto"/>
        <w:ind w:firstLine="709"/>
        <w:jc w:val="both"/>
        <w:rPr>
          <w:sz w:val="28"/>
          <w:szCs w:val="28"/>
        </w:rPr>
      </w:pPr>
      <w:r w:rsidRPr="00B81365">
        <w:rPr>
          <w:sz w:val="28"/>
          <w:szCs w:val="28"/>
        </w:rPr>
        <w:t>5.4.5. Педагогическим работникам Учреждения, участвующим</w:t>
      </w:r>
      <w:r>
        <w:rPr>
          <w:sz w:val="28"/>
          <w:szCs w:val="28"/>
        </w:rPr>
        <w:t xml:space="preserve"> </w:t>
      </w:r>
      <w:r w:rsidRPr="00B81365">
        <w:rPr>
          <w:sz w:val="28"/>
          <w:szCs w:val="28"/>
        </w:rPr>
        <w:t>по решению уполномоченных органов исполнительной власти</w:t>
      </w:r>
      <w:r>
        <w:rPr>
          <w:sz w:val="28"/>
          <w:szCs w:val="28"/>
        </w:rPr>
        <w:t xml:space="preserve"> </w:t>
      </w:r>
      <w:r w:rsidRPr="00B81365">
        <w:rPr>
          <w:sz w:val="28"/>
          <w:szCs w:val="28"/>
        </w:rPr>
        <w:t xml:space="preserve">в проведении </w:t>
      </w:r>
      <w:r w:rsidRPr="00C0618B">
        <w:rPr>
          <w:sz w:val="28"/>
          <w:szCs w:val="28"/>
        </w:rPr>
        <w:t>единого государственного экзамена в рабочее время</w:t>
      </w:r>
      <w:r>
        <w:rPr>
          <w:sz w:val="28"/>
          <w:szCs w:val="28"/>
        </w:rPr>
        <w:t xml:space="preserve"> </w:t>
      </w:r>
      <w:r w:rsidRPr="00B81365">
        <w:rPr>
          <w:sz w:val="28"/>
          <w:szCs w:val="28"/>
        </w:rPr>
        <w:t>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605D3B" w:rsidRPr="00B81365" w:rsidRDefault="00605D3B" w:rsidP="00B81365">
      <w:pPr>
        <w:pStyle w:val="13"/>
        <w:shd w:val="clear" w:color="auto" w:fill="auto"/>
        <w:tabs>
          <w:tab w:val="left" w:pos="1416"/>
        </w:tabs>
        <w:spacing w:line="240" w:lineRule="auto"/>
        <w:ind w:firstLine="709"/>
        <w:jc w:val="both"/>
        <w:rPr>
          <w:sz w:val="28"/>
          <w:szCs w:val="28"/>
        </w:rPr>
      </w:pPr>
      <w:r w:rsidRPr="00B81365">
        <w:rPr>
          <w:sz w:val="28"/>
          <w:szCs w:val="28"/>
        </w:rPr>
        <w:t>5.4.6. Педагогические работники обязаны:</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осуществлять свою деятельность на высоком профессиональном уровне, обеспечивать в полном объеме реализацию преподаваемых учебных дисциплин (модулей), курсов в соответствии с утвержденной рабочей программой;</w:t>
      </w:r>
    </w:p>
    <w:p w:rsidR="00605D3B" w:rsidRPr="00B81365" w:rsidRDefault="00605D3B" w:rsidP="00B81365">
      <w:pPr>
        <w:pStyle w:val="13"/>
        <w:shd w:val="clear" w:color="auto" w:fill="auto"/>
        <w:tabs>
          <w:tab w:val="left" w:pos="1446"/>
        </w:tabs>
        <w:spacing w:line="240" w:lineRule="auto"/>
        <w:ind w:firstLine="709"/>
        <w:jc w:val="both"/>
        <w:rPr>
          <w:sz w:val="28"/>
          <w:szCs w:val="28"/>
        </w:rPr>
      </w:pPr>
      <w:r w:rsidRPr="00B81365">
        <w:rPr>
          <w:sz w:val="28"/>
          <w:szCs w:val="28"/>
        </w:rPr>
        <w:t>соблюдать правовые, нравственные и этические нормы, следовать требованиям профессиональной этики;</w:t>
      </w:r>
    </w:p>
    <w:p w:rsidR="00605D3B" w:rsidRPr="00B81365" w:rsidRDefault="00605D3B" w:rsidP="00B81365">
      <w:pPr>
        <w:pStyle w:val="13"/>
        <w:shd w:val="clear" w:color="auto" w:fill="auto"/>
        <w:tabs>
          <w:tab w:val="left" w:pos="1426"/>
        </w:tabs>
        <w:spacing w:line="240" w:lineRule="auto"/>
        <w:ind w:firstLine="709"/>
        <w:jc w:val="both"/>
        <w:rPr>
          <w:sz w:val="28"/>
          <w:szCs w:val="28"/>
        </w:rPr>
      </w:pPr>
      <w:r w:rsidRPr="00B81365">
        <w:rPr>
          <w:sz w:val="28"/>
          <w:szCs w:val="28"/>
        </w:rPr>
        <w:lastRenderedPageBreak/>
        <w:t>уважать честь и достоинство обучающихся и других участников образовательных отношений;</w:t>
      </w:r>
    </w:p>
    <w:p w:rsidR="00605D3B" w:rsidRPr="00B81365" w:rsidRDefault="00605D3B" w:rsidP="00B81365">
      <w:pPr>
        <w:pStyle w:val="13"/>
        <w:shd w:val="clear" w:color="auto" w:fill="auto"/>
        <w:tabs>
          <w:tab w:val="left" w:pos="1436"/>
        </w:tabs>
        <w:spacing w:line="240" w:lineRule="auto"/>
        <w:ind w:firstLine="709"/>
        <w:jc w:val="both"/>
        <w:rPr>
          <w:sz w:val="28"/>
          <w:szCs w:val="28"/>
        </w:rPr>
      </w:pPr>
      <w:proofErr w:type="gramStart"/>
      <w:r w:rsidRPr="00B81365">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w:t>
      </w:r>
      <w:r>
        <w:rPr>
          <w:sz w:val="28"/>
          <w:szCs w:val="28"/>
        </w:rPr>
        <w:t xml:space="preserve">  </w:t>
      </w:r>
      <w:r w:rsidRPr="00B81365">
        <w:rPr>
          <w:sz w:val="28"/>
          <w:szCs w:val="28"/>
        </w:rPr>
        <w:t>и безопасного образа жизни;</w:t>
      </w:r>
      <w:proofErr w:type="gramEnd"/>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применять педагогически обоснованные и обеспечивающие высокое качество образования формы, методы обучения и воспитания;</w:t>
      </w:r>
    </w:p>
    <w:p w:rsidR="00605D3B" w:rsidRPr="00B81365" w:rsidRDefault="00605D3B" w:rsidP="00B81365">
      <w:pPr>
        <w:pStyle w:val="13"/>
        <w:shd w:val="clear" w:color="auto" w:fill="auto"/>
        <w:tabs>
          <w:tab w:val="left" w:pos="1431"/>
        </w:tabs>
        <w:spacing w:line="240" w:lineRule="auto"/>
        <w:ind w:firstLine="709"/>
        <w:jc w:val="both"/>
        <w:rPr>
          <w:sz w:val="28"/>
          <w:szCs w:val="28"/>
        </w:rPr>
      </w:pPr>
      <w:r w:rsidRPr="00B81365">
        <w:rPr>
          <w:sz w:val="28"/>
          <w:szCs w:val="28"/>
        </w:rPr>
        <w:t>учитывать особенности психофизического развития обучающихся</w:t>
      </w:r>
      <w:r>
        <w:rPr>
          <w:sz w:val="28"/>
          <w:szCs w:val="28"/>
        </w:rPr>
        <w:t xml:space="preserve">  </w:t>
      </w:r>
      <w:r w:rsidRPr="00B81365">
        <w:rPr>
          <w:sz w:val="28"/>
          <w:szCs w:val="28"/>
        </w:rPr>
        <w:t>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5D3B" w:rsidRPr="00B81365" w:rsidRDefault="00605D3B" w:rsidP="00B81365">
      <w:pPr>
        <w:pStyle w:val="13"/>
        <w:shd w:val="clear" w:color="auto" w:fill="auto"/>
        <w:tabs>
          <w:tab w:val="left" w:pos="1446"/>
        </w:tabs>
        <w:spacing w:line="240" w:lineRule="auto"/>
        <w:ind w:firstLine="709"/>
        <w:jc w:val="both"/>
        <w:rPr>
          <w:sz w:val="28"/>
          <w:szCs w:val="28"/>
        </w:rPr>
      </w:pPr>
      <w:r w:rsidRPr="00B81365">
        <w:rPr>
          <w:sz w:val="28"/>
          <w:szCs w:val="28"/>
        </w:rPr>
        <w:t>систематически повышать свой профессиональный уровень;</w:t>
      </w:r>
    </w:p>
    <w:p w:rsidR="00605D3B" w:rsidRPr="00B81365" w:rsidRDefault="00605D3B" w:rsidP="00B81365">
      <w:pPr>
        <w:pStyle w:val="13"/>
        <w:shd w:val="clear" w:color="auto" w:fill="auto"/>
        <w:tabs>
          <w:tab w:val="left" w:pos="1441"/>
        </w:tabs>
        <w:spacing w:line="240" w:lineRule="auto"/>
        <w:ind w:firstLine="709"/>
        <w:jc w:val="both"/>
        <w:rPr>
          <w:sz w:val="28"/>
          <w:szCs w:val="28"/>
        </w:rPr>
      </w:pPr>
      <w:r w:rsidRPr="00B81365">
        <w:rPr>
          <w:sz w:val="28"/>
          <w:szCs w:val="28"/>
        </w:rPr>
        <w:t>проходить аттестацию на соответствие занимаемой должности</w:t>
      </w:r>
      <w:r>
        <w:rPr>
          <w:sz w:val="28"/>
          <w:szCs w:val="28"/>
        </w:rPr>
        <w:t xml:space="preserve"> </w:t>
      </w:r>
      <w:r w:rsidRPr="00B81365">
        <w:rPr>
          <w:sz w:val="28"/>
          <w:szCs w:val="28"/>
        </w:rPr>
        <w:t>в порядке, установленном законодательством об образовании;</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sidRPr="00B81365">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605D3B" w:rsidRPr="00B81365" w:rsidRDefault="00605D3B" w:rsidP="00B81365">
      <w:pPr>
        <w:pStyle w:val="13"/>
        <w:shd w:val="clear" w:color="auto" w:fill="auto"/>
        <w:tabs>
          <w:tab w:val="left" w:pos="1431"/>
        </w:tabs>
        <w:spacing w:line="240" w:lineRule="auto"/>
        <w:ind w:firstLine="709"/>
        <w:jc w:val="both"/>
        <w:rPr>
          <w:sz w:val="28"/>
          <w:szCs w:val="28"/>
        </w:rPr>
      </w:pPr>
      <w:r w:rsidRPr="00B81365">
        <w:rPr>
          <w:sz w:val="28"/>
          <w:szCs w:val="28"/>
        </w:rPr>
        <w:t xml:space="preserve">5.4.7. </w:t>
      </w:r>
      <w:r>
        <w:rPr>
          <w:sz w:val="28"/>
          <w:szCs w:val="28"/>
        </w:rPr>
        <w:t>П</w:t>
      </w:r>
      <w:r w:rsidRPr="00B81365">
        <w:rPr>
          <w:sz w:val="28"/>
          <w:szCs w:val="28"/>
        </w:rPr>
        <w:t xml:space="preserve">едагогические работники Учреждения не вправе оказывать платные образовательные услуги </w:t>
      </w:r>
      <w:proofErr w:type="gramStart"/>
      <w:r w:rsidRPr="00B81365">
        <w:rPr>
          <w:sz w:val="28"/>
          <w:szCs w:val="28"/>
        </w:rPr>
        <w:t>обучающимся</w:t>
      </w:r>
      <w:proofErr w:type="gramEnd"/>
      <w:r w:rsidRPr="00B81365">
        <w:rPr>
          <w:sz w:val="28"/>
          <w:szCs w:val="28"/>
        </w:rPr>
        <w:t xml:space="preserve"> в Учреждении, если это приводит к конфликту интересов педагогического работника.</w:t>
      </w:r>
    </w:p>
    <w:p w:rsidR="00605D3B" w:rsidRPr="00B81365" w:rsidRDefault="00605D3B" w:rsidP="00B81365">
      <w:pPr>
        <w:pStyle w:val="13"/>
        <w:shd w:val="clear" w:color="auto" w:fill="auto"/>
        <w:tabs>
          <w:tab w:val="left" w:pos="1436"/>
        </w:tabs>
        <w:spacing w:line="240" w:lineRule="auto"/>
        <w:ind w:firstLine="709"/>
        <w:jc w:val="both"/>
        <w:rPr>
          <w:sz w:val="28"/>
          <w:szCs w:val="28"/>
        </w:rPr>
      </w:pPr>
      <w:r>
        <w:rPr>
          <w:sz w:val="28"/>
          <w:szCs w:val="28"/>
        </w:rPr>
        <w:t>5.4.8.</w:t>
      </w:r>
      <w:r w:rsidRPr="00B81365">
        <w:rPr>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w:t>
      </w:r>
      <w:r>
        <w:rPr>
          <w:sz w:val="28"/>
          <w:szCs w:val="28"/>
        </w:rPr>
        <w:t xml:space="preserve"> </w:t>
      </w:r>
      <w:r w:rsidRPr="00B81365">
        <w:rPr>
          <w:sz w:val="28"/>
          <w:szCs w:val="28"/>
        </w:rPr>
        <w:t xml:space="preserve">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81365">
        <w:rPr>
          <w:sz w:val="28"/>
          <w:szCs w:val="28"/>
        </w:rPr>
        <w:t>сообщения</w:t>
      </w:r>
      <w:proofErr w:type="gramEnd"/>
      <w:r w:rsidRPr="00B81365">
        <w:rPr>
          <w:sz w:val="28"/>
          <w:szCs w:val="28"/>
        </w:rPr>
        <w:t xml:space="preserve"> обучающимся недостоверных сведений</w:t>
      </w:r>
      <w:r>
        <w:rPr>
          <w:sz w:val="28"/>
          <w:szCs w:val="28"/>
        </w:rPr>
        <w:t xml:space="preserve"> </w:t>
      </w:r>
      <w:proofErr w:type="gramStart"/>
      <w:r w:rsidRPr="00B81365">
        <w:rPr>
          <w:sz w:val="28"/>
          <w:szCs w:val="28"/>
        </w:rPr>
        <w:t>об</w:t>
      </w:r>
      <w:proofErr w:type="gramEnd"/>
      <w:r w:rsidRPr="00B81365">
        <w:rPr>
          <w:sz w:val="28"/>
          <w:szCs w:val="28"/>
        </w:rPr>
        <w:t xml:space="preserve"> </w:t>
      </w:r>
      <w:proofErr w:type="gramStart"/>
      <w:r w:rsidRPr="00B81365">
        <w:rPr>
          <w:sz w:val="28"/>
          <w:szCs w:val="28"/>
        </w:rPr>
        <w:t>исторических</w:t>
      </w:r>
      <w:proofErr w:type="gramEnd"/>
      <w:r w:rsidRPr="00B81365">
        <w:rPr>
          <w:sz w:val="28"/>
          <w:szCs w:val="28"/>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5D3B" w:rsidRPr="00B81365" w:rsidRDefault="00605D3B" w:rsidP="00B81365">
      <w:pPr>
        <w:pStyle w:val="13"/>
        <w:shd w:val="clear" w:color="auto" w:fill="auto"/>
        <w:tabs>
          <w:tab w:val="left" w:pos="1431"/>
        </w:tabs>
        <w:spacing w:line="240" w:lineRule="auto"/>
        <w:ind w:firstLine="709"/>
        <w:jc w:val="both"/>
        <w:rPr>
          <w:sz w:val="28"/>
          <w:szCs w:val="28"/>
        </w:rPr>
      </w:pPr>
      <w:r w:rsidRPr="00B81365">
        <w:rPr>
          <w:sz w:val="28"/>
          <w:szCs w:val="28"/>
        </w:rPr>
        <w:t>5.4.9. Педагогические работники несут ответственность</w:t>
      </w:r>
      <w:r>
        <w:rPr>
          <w:sz w:val="28"/>
          <w:szCs w:val="28"/>
        </w:rPr>
        <w:t xml:space="preserve"> </w:t>
      </w:r>
      <w:r w:rsidRPr="00B81365">
        <w:rPr>
          <w:sz w:val="28"/>
          <w:szCs w:val="28"/>
        </w:rPr>
        <w:t xml:space="preserve">за неисполнение или ненадлежащее исполнение возложенных на них обязанностей в порядке и в случаях, которые установлены федеральными </w:t>
      </w:r>
      <w:r w:rsidRPr="00B81365">
        <w:rPr>
          <w:sz w:val="28"/>
          <w:szCs w:val="28"/>
        </w:rPr>
        <w:lastRenderedPageBreak/>
        <w:t>законами. Неисполнение или ненадлежащее исполнение педагогическими работниками обязанностей учитывается при прохождении ими аттестации.</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5.5. Руководящие и педагогические работники Учреждения проходят аттестацию в порядке, установленном законодательством Российской Федерации и нормативными правовыми актами Республики Марий Эл</w:t>
      </w:r>
      <w:r>
        <w:rPr>
          <w:sz w:val="28"/>
          <w:szCs w:val="28"/>
        </w:rPr>
        <w:t xml:space="preserve"> </w:t>
      </w:r>
      <w:r w:rsidRPr="00B81365">
        <w:rPr>
          <w:sz w:val="28"/>
          <w:szCs w:val="28"/>
        </w:rPr>
        <w:t>в сфере образовании, а также в соответствии с локальными нормативными актами Учреждения.</w:t>
      </w:r>
    </w:p>
    <w:p w:rsidR="00605D3B" w:rsidRPr="00B81365" w:rsidRDefault="00605D3B" w:rsidP="00B81365">
      <w:pPr>
        <w:pStyle w:val="13"/>
        <w:shd w:val="clear" w:color="auto" w:fill="auto"/>
        <w:tabs>
          <w:tab w:val="left" w:pos="1421"/>
        </w:tabs>
        <w:spacing w:line="240" w:lineRule="auto"/>
        <w:ind w:firstLine="709"/>
        <w:jc w:val="both"/>
        <w:rPr>
          <w:sz w:val="28"/>
          <w:szCs w:val="28"/>
        </w:rPr>
      </w:pPr>
      <w:r>
        <w:rPr>
          <w:sz w:val="28"/>
          <w:szCs w:val="28"/>
        </w:rPr>
        <w:t>5.6.</w:t>
      </w:r>
      <w:r w:rsidRPr="00B81365">
        <w:rPr>
          <w:sz w:val="28"/>
          <w:szCs w:val="28"/>
        </w:rPr>
        <w:t>Заработная плата работникам Учреждения выплачивается</w:t>
      </w:r>
      <w:r>
        <w:rPr>
          <w:sz w:val="28"/>
          <w:szCs w:val="28"/>
        </w:rPr>
        <w:t xml:space="preserve"> </w:t>
      </w:r>
      <w:r w:rsidRPr="00B81365">
        <w:rPr>
          <w:sz w:val="28"/>
          <w:szCs w:val="28"/>
        </w:rPr>
        <w:t>за выполнение ими функциональных обязанностей и работ, предусмотренных трудовым договором, в соответствии с локальными нормативными актами Учреждения.</w:t>
      </w:r>
    </w:p>
    <w:p w:rsidR="00605D3B" w:rsidRPr="00B81365" w:rsidRDefault="00605D3B" w:rsidP="00B81365">
      <w:pPr>
        <w:pStyle w:val="13"/>
        <w:shd w:val="clear" w:color="auto" w:fill="auto"/>
        <w:tabs>
          <w:tab w:val="left" w:pos="1416"/>
        </w:tabs>
        <w:spacing w:line="240" w:lineRule="auto"/>
        <w:ind w:firstLine="709"/>
        <w:jc w:val="both"/>
        <w:rPr>
          <w:sz w:val="28"/>
          <w:szCs w:val="28"/>
        </w:rPr>
      </w:pPr>
      <w:r>
        <w:rPr>
          <w:sz w:val="28"/>
          <w:szCs w:val="28"/>
        </w:rPr>
        <w:t>5.7.</w:t>
      </w:r>
      <w:r w:rsidRPr="00B81365">
        <w:rPr>
          <w:sz w:val="28"/>
          <w:szCs w:val="28"/>
        </w:rPr>
        <w:t>В Учреждении наряду с должно</w:t>
      </w:r>
      <w:r>
        <w:rPr>
          <w:sz w:val="28"/>
          <w:szCs w:val="28"/>
        </w:rPr>
        <w:t>стями педагогических работников</w:t>
      </w:r>
      <w:r w:rsidRPr="00B81365">
        <w:rPr>
          <w:sz w:val="28"/>
          <w:szCs w:val="28"/>
        </w:rPr>
        <w:t xml:space="preserve"> предусматриваются должности инженерн</w:t>
      </w:r>
      <w:r>
        <w:rPr>
          <w:sz w:val="28"/>
          <w:szCs w:val="28"/>
        </w:rPr>
        <w:t>о-технических, административно-</w:t>
      </w:r>
      <w:r w:rsidRPr="00B81365">
        <w:rPr>
          <w:sz w:val="28"/>
          <w:szCs w:val="28"/>
        </w:rPr>
        <w:t>хозяйственных, производственных, учебно-вспомогательных и иных работников, осуществляющих вспомогательные функции.</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Указанные работники Учреждения имеют следующие основные права:</w:t>
      </w:r>
    </w:p>
    <w:p w:rsidR="00605D3B" w:rsidRPr="00B81365" w:rsidRDefault="00605D3B" w:rsidP="00B81365">
      <w:pPr>
        <w:pStyle w:val="13"/>
        <w:shd w:val="clear" w:color="auto" w:fill="auto"/>
        <w:tabs>
          <w:tab w:val="left" w:pos="1118"/>
        </w:tabs>
        <w:spacing w:line="240" w:lineRule="auto"/>
        <w:ind w:firstLine="709"/>
        <w:jc w:val="both"/>
        <w:rPr>
          <w:sz w:val="28"/>
          <w:szCs w:val="28"/>
        </w:rPr>
      </w:pPr>
      <w:r w:rsidRPr="00B81365">
        <w:rPr>
          <w:sz w:val="28"/>
          <w:szCs w:val="28"/>
        </w:rPr>
        <w:t>на защиту чести, достоинства и деловой репутации;</w:t>
      </w:r>
    </w:p>
    <w:p w:rsidR="00605D3B" w:rsidRPr="00B81365" w:rsidRDefault="00605D3B" w:rsidP="00B81365">
      <w:pPr>
        <w:pStyle w:val="13"/>
        <w:shd w:val="clear" w:color="auto" w:fill="auto"/>
        <w:tabs>
          <w:tab w:val="left" w:pos="1133"/>
        </w:tabs>
        <w:spacing w:line="240" w:lineRule="auto"/>
        <w:ind w:firstLine="709"/>
        <w:jc w:val="both"/>
        <w:rPr>
          <w:sz w:val="28"/>
          <w:szCs w:val="28"/>
        </w:rPr>
      </w:pPr>
      <w:r w:rsidRPr="00B81365">
        <w:rPr>
          <w:sz w:val="28"/>
          <w:szCs w:val="28"/>
        </w:rPr>
        <w:t>на участие в управлении Учреждением в порядке, определяемом настоящим Уставом;</w:t>
      </w:r>
    </w:p>
    <w:p w:rsidR="00605D3B" w:rsidRPr="00B81365" w:rsidRDefault="00605D3B" w:rsidP="00B81365">
      <w:pPr>
        <w:pStyle w:val="13"/>
        <w:shd w:val="clear" w:color="auto" w:fill="auto"/>
        <w:tabs>
          <w:tab w:val="left" w:pos="1133"/>
        </w:tabs>
        <w:spacing w:line="240" w:lineRule="auto"/>
        <w:ind w:firstLine="709"/>
        <w:jc w:val="both"/>
        <w:rPr>
          <w:sz w:val="28"/>
          <w:szCs w:val="28"/>
        </w:rPr>
      </w:pPr>
      <w:r w:rsidRPr="00B81365">
        <w:rPr>
          <w:sz w:val="28"/>
          <w:szCs w:val="28"/>
        </w:rPr>
        <w:t>на избрание в выборные органы, участие в обсуждении и решении вопросов деятельности Учреждения, в том числе через органы самоуправления и общественные организации;</w:t>
      </w:r>
    </w:p>
    <w:p w:rsidR="00605D3B" w:rsidRPr="00B81365" w:rsidRDefault="00605D3B" w:rsidP="00B81365">
      <w:pPr>
        <w:pStyle w:val="13"/>
        <w:shd w:val="clear" w:color="auto" w:fill="auto"/>
        <w:tabs>
          <w:tab w:val="left" w:pos="1138"/>
        </w:tabs>
        <w:spacing w:line="240" w:lineRule="auto"/>
        <w:ind w:firstLine="709"/>
        <w:jc w:val="both"/>
        <w:rPr>
          <w:sz w:val="28"/>
          <w:szCs w:val="28"/>
        </w:rPr>
      </w:pPr>
      <w:r w:rsidRPr="00B81365">
        <w:rPr>
          <w:sz w:val="28"/>
          <w:szCs w:val="28"/>
        </w:rPr>
        <w:t>на обжалование приказов и распоряжений Директора Учреждения</w:t>
      </w:r>
      <w:r>
        <w:rPr>
          <w:sz w:val="28"/>
          <w:szCs w:val="28"/>
        </w:rPr>
        <w:t xml:space="preserve">  </w:t>
      </w:r>
      <w:r w:rsidRPr="00B81365">
        <w:rPr>
          <w:sz w:val="28"/>
          <w:szCs w:val="28"/>
        </w:rPr>
        <w:t>в установленном законодательством Российской Федерации порядке.</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К основным обязанностям указанных работников относится:</w:t>
      </w:r>
    </w:p>
    <w:p w:rsidR="00605D3B" w:rsidRPr="00B81365" w:rsidRDefault="00605D3B" w:rsidP="00B81365">
      <w:pPr>
        <w:pStyle w:val="13"/>
        <w:shd w:val="clear" w:color="auto" w:fill="auto"/>
        <w:tabs>
          <w:tab w:val="left" w:pos="1133"/>
        </w:tabs>
        <w:spacing w:line="240" w:lineRule="auto"/>
        <w:ind w:firstLine="709"/>
        <w:jc w:val="both"/>
        <w:rPr>
          <w:sz w:val="28"/>
          <w:szCs w:val="28"/>
        </w:rPr>
      </w:pPr>
      <w:r w:rsidRPr="00B81365">
        <w:rPr>
          <w:sz w:val="28"/>
          <w:szCs w:val="28"/>
        </w:rPr>
        <w:t>добросовестное исполнение своих трудовых обязанностей, возложенных на них трудовым договором;</w:t>
      </w:r>
    </w:p>
    <w:p w:rsidR="00605D3B" w:rsidRPr="00B81365" w:rsidRDefault="00605D3B" w:rsidP="00B81365">
      <w:pPr>
        <w:pStyle w:val="13"/>
        <w:shd w:val="clear" w:color="auto" w:fill="auto"/>
        <w:tabs>
          <w:tab w:val="left" w:pos="1147"/>
        </w:tabs>
        <w:spacing w:line="240" w:lineRule="auto"/>
        <w:ind w:firstLine="709"/>
        <w:jc w:val="both"/>
        <w:rPr>
          <w:sz w:val="28"/>
          <w:szCs w:val="28"/>
        </w:rPr>
      </w:pPr>
      <w:r w:rsidRPr="00B81365">
        <w:rPr>
          <w:sz w:val="28"/>
          <w:szCs w:val="28"/>
        </w:rPr>
        <w:t>соблюдение правил внутреннего трудового распорядка;</w:t>
      </w:r>
    </w:p>
    <w:p w:rsidR="00605D3B" w:rsidRPr="00B81365" w:rsidRDefault="00605D3B" w:rsidP="00B81365">
      <w:pPr>
        <w:pStyle w:val="13"/>
        <w:shd w:val="clear" w:color="auto" w:fill="auto"/>
        <w:tabs>
          <w:tab w:val="left" w:pos="1142"/>
        </w:tabs>
        <w:spacing w:line="240" w:lineRule="auto"/>
        <w:ind w:firstLine="709"/>
        <w:jc w:val="both"/>
        <w:rPr>
          <w:sz w:val="28"/>
          <w:szCs w:val="28"/>
        </w:rPr>
      </w:pPr>
      <w:r w:rsidRPr="00B81365">
        <w:rPr>
          <w:sz w:val="28"/>
          <w:szCs w:val="28"/>
        </w:rPr>
        <w:t>соблюдение трудовой дисциплины;</w:t>
      </w:r>
    </w:p>
    <w:p w:rsidR="00605D3B" w:rsidRPr="00B81365" w:rsidRDefault="00605D3B" w:rsidP="00B81365">
      <w:pPr>
        <w:pStyle w:val="13"/>
        <w:shd w:val="clear" w:color="auto" w:fill="auto"/>
        <w:tabs>
          <w:tab w:val="left" w:pos="1142"/>
        </w:tabs>
        <w:spacing w:line="240" w:lineRule="auto"/>
        <w:ind w:firstLine="709"/>
        <w:jc w:val="both"/>
        <w:rPr>
          <w:sz w:val="28"/>
          <w:szCs w:val="28"/>
        </w:rPr>
      </w:pPr>
      <w:r w:rsidRPr="00B81365">
        <w:rPr>
          <w:sz w:val="28"/>
          <w:szCs w:val="28"/>
        </w:rPr>
        <w:t>выполнение установленных норм труда;</w:t>
      </w:r>
    </w:p>
    <w:p w:rsidR="00605D3B" w:rsidRPr="00B81365" w:rsidRDefault="00605D3B" w:rsidP="00B81365">
      <w:pPr>
        <w:pStyle w:val="13"/>
        <w:shd w:val="clear" w:color="auto" w:fill="auto"/>
        <w:tabs>
          <w:tab w:val="left" w:pos="1142"/>
        </w:tabs>
        <w:spacing w:line="240" w:lineRule="auto"/>
        <w:ind w:firstLine="709"/>
        <w:jc w:val="both"/>
        <w:rPr>
          <w:sz w:val="28"/>
          <w:szCs w:val="28"/>
        </w:rPr>
      </w:pPr>
      <w:r w:rsidRPr="00B81365">
        <w:rPr>
          <w:sz w:val="28"/>
          <w:szCs w:val="28"/>
        </w:rPr>
        <w:t>соблюдение требований по охране труда и обеспечению безопасности труда;</w:t>
      </w:r>
    </w:p>
    <w:p w:rsidR="00605D3B" w:rsidRPr="00B81365" w:rsidRDefault="00605D3B" w:rsidP="00B81365">
      <w:pPr>
        <w:pStyle w:val="13"/>
        <w:shd w:val="clear" w:color="auto" w:fill="auto"/>
        <w:tabs>
          <w:tab w:val="left" w:pos="1147"/>
        </w:tabs>
        <w:spacing w:line="240" w:lineRule="auto"/>
        <w:ind w:firstLine="709"/>
        <w:jc w:val="both"/>
        <w:rPr>
          <w:sz w:val="28"/>
          <w:szCs w:val="28"/>
        </w:rPr>
      </w:pPr>
      <w:r w:rsidRPr="00B81365">
        <w:rPr>
          <w:sz w:val="28"/>
          <w:szCs w:val="28"/>
        </w:rPr>
        <w:t>бережное отношение к имуществу Учреждения.</w:t>
      </w:r>
    </w:p>
    <w:p w:rsidR="00605D3B" w:rsidRPr="00B81365" w:rsidRDefault="00605D3B" w:rsidP="00B81365">
      <w:pPr>
        <w:pStyle w:val="13"/>
        <w:shd w:val="clear" w:color="auto" w:fill="auto"/>
        <w:spacing w:line="240" w:lineRule="auto"/>
        <w:ind w:firstLine="720"/>
        <w:jc w:val="both"/>
        <w:rPr>
          <w:sz w:val="28"/>
          <w:szCs w:val="28"/>
        </w:rPr>
      </w:pPr>
      <w:r w:rsidRPr="00B81365">
        <w:rPr>
          <w:sz w:val="28"/>
          <w:szCs w:val="28"/>
        </w:rPr>
        <w:t xml:space="preserve">Иные права и обязанности, а также ответственность </w:t>
      </w:r>
      <w:r>
        <w:rPr>
          <w:sz w:val="28"/>
          <w:szCs w:val="28"/>
        </w:rPr>
        <w:t>указанных работников Учреждения</w:t>
      </w:r>
      <w:r w:rsidRPr="00B81365">
        <w:rPr>
          <w:sz w:val="28"/>
          <w:szCs w:val="28"/>
        </w:rPr>
        <w:t xml:space="preserve"> устанавливаются законодательством Российской Федерации, настоящим Уставом, правилами внутреннего трудового распорядка, локальными нормативными актами Учреждения, должностными инструкциями и трудовыми договорами.</w:t>
      </w:r>
    </w:p>
    <w:p w:rsidR="00605D3B" w:rsidRDefault="00605D3B" w:rsidP="00B81365">
      <w:pPr>
        <w:pStyle w:val="13"/>
        <w:shd w:val="clear" w:color="auto" w:fill="auto"/>
        <w:tabs>
          <w:tab w:val="left" w:pos="1411"/>
        </w:tabs>
        <w:spacing w:line="240" w:lineRule="auto"/>
        <w:ind w:firstLine="709"/>
        <w:jc w:val="both"/>
        <w:rPr>
          <w:sz w:val="28"/>
          <w:szCs w:val="28"/>
        </w:rPr>
      </w:pPr>
      <w:r w:rsidRPr="00B81365">
        <w:rPr>
          <w:sz w:val="28"/>
          <w:szCs w:val="28"/>
        </w:rPr>
        <w:t>5.8. Работники Учреждения обязаны соблюдать настоящий Устав Учреждения, правила внутреннего трудового распорядка, качественно</w:t>
      </w:r>
      <w:r>
        <w:rPr>
          <w:sz w:val="28"/>
          <w:szCs w:val="28"/>
        </w:rPr>
        <w:t xml:space="preserve"> </w:t>
      </w:r>
      <w:r w:rsidRPr="00B81365">
        <w:rPr>
          <w:sz w:val="28"/>
          <w:szCs w:val="28"/>
        </w:rPr>
        <w:t xml:space="preserve">и </w:t>
      </w:r>
      <w:r w:rsidRPr="00B81365">
        <w:rPr>
          <w:sz w:val="28"/>
          <w:szCs w:val="28"/>
        </w:rPr>
        <w:lastRenderedPageBreak/>
        <w:t>добросовестно выполнять возложенные на них функциональные обязанности.</w:t>
      </w:r>
    </w:p>
    <w:p w:rsidR="00605D3B" w:rsidRPr="00ED0A8C" w:rsidRDefault="00605D3B" w:rsidP="00B81365">
      <w:pPr>
        <w:widowControl w:val="0"/>
        <w:autoSpaceDE w:val="0"/>
        <w:autoSpaceDN w:val="0"/>
        <w:adjustRightInd w:val="0"/>
        <w:ind w:firstLine="709"/>
        <w:jc w:val="center"/>
        <w:rPr>
          <w:b/>
          <w:bCs/>
          <w:sz w:val="28"/>
          <w:szCs w:val="28"/>
        </w:rPr>
      </w:pPr>
    </w:p>
    <w:p w:rsidR="00605D3B" w:rsidRPr="00B81365" w:rsidRDefault="00605D3B" w:rsidP="00B81365">
      <w:pPr>
        <w:widowControl w:val="0"/>
        <w:autoSpaceDE w:val="0"/>
        <w:autoSpaceDN w:val="0"/>
        <w:adjustRightInd w:val="0"/>
        <w:jc w:val="center"/>
        <w:rPr>
          <w:b/>
          <w:bCs/>
          <w:sz w:val="28"/>
          <w:szCs w:val="28"/>
        </w:rPr>
      </w:pPr>
      <w:r>
        <w:rPr>
          <w:b/>
          <w:bCs/>
          <w:sz w:val="28"/>
          <w:szCs w:val="28"/>
        </w:rPr>
        <w:t>6</w:t>
      </w:r>
      <w:r w:rsidRPr="00B81365">
        <w:rPr>
          <w:b/>
          <w:bCs/>
          <w:sz w:val="28"/>
          <w:szCs w:val="28"/>
        </w:rPr>
        <w:t>. Финансово-хозяйственная деятельность</w:t>
      </w:r>
    </w:p>
    <w:p w:rsidR="00605D3B" w:rsidRPr="00B81365" w:rsidRDefault="00605D3B" w:rsidP="00B81365">
      <w:pPr>
        <w:widowControl w:val="0"/>
        <w:autoSpaceDE w:val="0"/>
        <w:autoSpaceDN w:val="0"/>
        <w:adjustRightInd w:val="0"/>
        <w:ind w:firstLine="709"/>
        <w:jc w:val="center"/>
        <w:rPr>
          <w:b/>
          <w:bCs/>
          <w:sz w:val="28"/>
          <w:szCs w:val="28"/>
        </w:rPr>
      </w:pPr>
    </w:p>
    <w:p w:rsidR="00605D3B" w:rsidRPr="00B51342" w:rsidRDefault="00605D3B" w:rsidP="00B81365">
      <w:pPr>
        <w:widowControl w:val="0"/>
        <w:tabs>
          <w:tab w:val="left" w:pos="851"/>
        </w:tabs>
        <w:autoSpaceDE w:val="0"/>
        <w:autoSpaceDN w:val="0"/>
        <w:adjustRightInd w:val="0"/>
        <w:ind w:firstLine="709"/>
        <w:jc w:val="both"/>
        <w:rPr>
          <w:sz w:val="28"/>
          <w:szCs w:val="28"/>
        </w:rPr>
      </w:pPr>
      <w:r w:rsidRPr="00B51342">
        <w:rPr>
          <w:sz w:val="28"/>
          <w:szCs w:val="28"/>
        </w:rPr>
        <w:t>6.1. Имущество Учреждения является собственностью Республики Марий Эл и закреплено за Учреждением на праве оперативного управления.</w:t>
      </w:r>
    </w:p>
    <w:p w:rsidR="00605D3B" w:rsidRPr="00B81365" w:rsidRDefault="00605D3B" w:rsidP="00B81365">
      <w:pPr>
        <w:pStyle w:val="ConsPlusNormal"/>
        <w:tabs>
          <w:tab w:val="left" w:pos="851"/>
        </w:tabs>
        <w:ind w:firstLine="709"/>
        <w:jc w:val="both"/>
        <w:rPr>
          <w:rFonts w:ascii="Times New Roman" w:hAnsi="Times New Roman" w:cs="Times New Roman"/>
          <w:b/>
          <w:bCs/>
          <w:i/>
          <w:iCs/>
          <w:sz w:val="28"/>
          <w:szCs w:val="28"/>
        </w:rPr>
      </w:pPr>
      <w:r w:rsidRPr="00B51342">
        <w:rPr>
          <w:rFonts w:ascii="Times New Roman" w:hAnsi="Times New Roman" w:cs="Times New Roman"/>
          <w:sz w:val="28"/>
          <w:szCs w:val="28"/>
        </w:rPr>
        <w:t>6.2. Земельны</w:t>
      </w:r>
      <w:r w:rsidR="00620B41" w:rsidRPr="00B51342">
        <w:rPr>
          <w:rFonts w:ascii="Times New Roman" w:hAnsi="Times New Roman" w:cs="Times New Roman"/>
          <w:sz w:val="28"/>
          <w:szCs w:val="28"/>
        </w:rPr>
        <w:t>е</w:t>
      </w:r>
      <w:r w:rsidRPr="00B51342">
        <w:rPr>
          <w:rFonts w:ascii="Times New Roman" w:hAnsi="Times New Roman" w:cs="Times New Roman"/>
          <w:sz w:val="28"/>
          <w:szCs w:val="28"/>
        </w:rPr>
        <w:t xml:space="preserve"> участ</w:t>
      </w:r>
      <w:r w:rsidR="00620B41" w:rsidRPr="00B51342">
        <w:rPr>
          <w:rFonts w:ascii="Times New Roman" w:hAnsi="Times New Roman" w:cs="Times New Roman"/>
          <w:sz w:val="28"/>
          <w:szCs w:val="28"/>
        </w:rPr>
        <w:t>ки</w:t>
      </w:r>
      <w:r w:rsidRPr="00B51342">
        <w:rPr>
          <w:rFonts w:ascii="Times New Roman" w:hAnsi="Times New Roman" w:cs="Times New Roman"/>
          <w:sz w:val="28"/>
          <w:szCs w:val="28"/>
        </w:rPr>
        <w:t>, необходимы</w:t>
      </w:r>
      <w:r w:rsidR="00620B41" w:rsidRPr="00B51342">
        <w:rPr>
          <w:rFonts w:ascii="Times New Roman" w:hAnsi="Times New Roman" w:cs="Times New Roman"/>
          <w:sz w:val="28"/>
          <w:szCs w:val="28"/>
        </w:rPr>
        <w:t>е</w:t>
      </w:r>
      <w:r w:rsidRPr="00B81365">
        <w:rPr>
          <w:rFonts w:ascii="Times New Roman" w:hAnsi="Times New Roman" w:cs="Times New Roman"/>
          <w:sz w:val="28"/>
          <w:szCs w:val="28"/>
        </w:rPr>
        <w:t xml:space="preserve"> для выполнения Учреждением своих уставных задач, предоставля</w:t>
      </w:r>
      <w:r w:rsidR="00620B41">
        <w:rPr>
          <w:rFonts w:ascii="Times New Roman" w:hAnsi="Times New Roman" w:cs="Times New Roman"/>
          <w:sz w:val="28"/>
          <w:szCs w:val="28"/>
        </w:rPr>
        <w:t>ю</w:t>
      </w:r>
      <w:r w:rsidRPr="00B81365">
        <w:rPr>
          <w:rFonts w:ascii="Times New Roman" w:hAnsi="Times New Roman" w:cs="Times New Roman"/>
          <w:sz w:val="28"/>
          <w:szCs w:val="28"/>
        </w:rPr>
        <w:t xml:space="preserve">тся ему на праве постоянного (бессрочного) пользования.  </w:t>
      </w:r>
    </w:p>
    <w:p w:rsidR="00605D3B" w:rsidRPr="00B81365" w:rsidRDefault="00605D3B" w:rsidP="00B81365">
      <w:pPr>
        <w:tabs>
          <w:tab w:val="left" w:pos="851"/>
        </w:tabs>
        <w:autoSpaceDE w:val="0"/>
        <w:autoSpaceDN w:val="0"/>
        <w:adjustRightInd w:val="0"/>
        <w:ind w:firstLine="709"/>
        <w:jc w:val="both"/>
        <w:rPr>
          <w:sz w:val="28"/>
          <w:szCs w:val="28"/>
        </w:rPr>
      </w:pPr>
      <w:r>
        <w:rPr>
          <w:sz w:val="28"/>
          <w:szCs w:val="28"/>
        </w:rPr>
        <w:t>6</w:t>
      </w:r>
      <w:r w:rsidRPr="00B81365">
        <w:rPr>
          <w:sz w:val="28"/>
          <w:szCs w:val="28"/>
        </w:rPr>
        <w:t>.3. </w:t>
      </w:r>
      <w:proofErr w:type="gramStart"/>
      <w:r w:rsidRPr="00B81365">
        <w:rPr>
          <w:sz w:val="28"/>
          <w:szCs w:val="28"/>
        </w:rPr>
        <w:t>Источниками</w:t>
      </w:r>
      <w:r>
        <w:rPr>
          <w:sz w:val="28"/>
          <w:szCs w:val="28"/>
        </w:rPr>
        <w:t xml:space="preserve"> </w:t>
      </w:r>
      <w:r w:rsidRPr="00B81365">
        <w:rPr>
          <w:sz w:val="28"/>
          <w:szCs w:val="28"/>
        </w:rPr>
        <w:t xml:space="preserve"> формирования</w:t>
      </w:r>
      <w:r>
        <w:rPr>
          <w:sz w:val="28"/>
          <w:szCs w:val="28"/>
        </w:rPr>
        <w:t xml:space="preserve"> </w:t>
      </w:r>
      <w:r w:rsidRPr="00B81365">
        <w:rPr>
          <w:sz w:val="28"/>
          <w:szCs w:val="28"/>
        </w:rPr>
        <w:t xml:space="preserve"> им</w:t>
      </w:r>
      <w:r>
        <w:rPr>
          <w:sz w:val="28"/>
          <w:szCs w:val="28"/>
        </w:rPr>
        <w:t>ущества Учреждения в денежной</w:t>
      </w:r>
      <w:r w:rsidRPr="00B81365">
        <w:rPr>
          <w:sz w:val="28"/>
          <w:szCs w:val="28"/>
        </w:rPr>
        <w:t xml:space="preserve"> и иных формах являются:</w:t>
      </w:r>
      <w:proofErr w:type="gramEnd"/>
    </w:p>
    <w:p w:rsidR="00605D3B" w:rsidRPr="00B81365" w:rsidRDefault="00605D3B" w:rsidP="00B81365">
      <w:pPr>
        <w:shd w:val="clear" w:color="auto" w:fill="FFFFFF"/>
        <w:autoSpaceDE w:val="0"/>
        <w:autoSpaceDN w:val="0"/>
        <w:adjustRightInd w:val="0"/>
        <w:ind w:firstLine="709"/>
        <w:jc w:val="both"/>
        <w:rPr>
          <w:sz w:val="28"/>
          <w:szCs w:val="28"/>
        </w:rPr>
      </w:pPr>
      <w:r w:rsidRPr="00B81365">
        <w:rPr>
          <w:sz w:val="28"/>
          <w:szCs w:val="28"/>
        </w:rPr>
        <w:t>средства республиканского бюджета Республики Марий Эл, поступа</w:t>
      </w:r>
      <w:r>
        <w:rPr>
          <w:sz w:val="28"/>
          <w:szCs w:val="28"/>
        </w:rPr>
        <w:t>ющие</w:t>
      </w:r>
      <w:r w:rsidRPr="00B81365">
        <w:rPr>
          <w:sz w:val="28"/>
          <w:szCs w:val="28"/>
        </w:rPr>
        <w:t xml:space="preserve"> </w:t>
      </w:r>
      <w:r>
        <w:rPr>
          <w:sz w:val="28"/>
          <w:szCs w:val="28"/>
        </w:rPr>
        <w:t xml:space="preserve"> </w:t>
      </w:r>
      <w:r w:rsidRPr="00B81365">
        <w:rPr>
          <w:sz w:val="28"/>
          <w:szCs w:val="28"/>
        </w:rPr>
        <w:t>от Учредителя в форме субсидий на иные цели и субсидий</w:t>
      </w:r>
      <w:r>
        <w:rPr>
          <w:sz w:val="28"/>
          <w:szCs w:val="28"/>
        </w:rPr>
        <w:t xml:space="preserve"> </w:t>
      </w:r>
      <w:r w:rsidRPr="00B81365">
        <w:rPr>
          <w:sz w:val="28"/>
          <w:szCs w:val="28"/>
        </w:rPr>
        <w:t>на финансовое обеспечение государственного задания в порядке, установленном федеральным законодательством, законодательством Республики Марий Эл и настоящим Уставом;</w:t>
      </w:r>
    </w:p>
    <w:p w:rsidR="00605D3B" w:rsidRPr="00B81365" w:rsidRDefault="00605D3B" w:rsidP="00B81365">
      <w:pPr>
        <w:shd w:val="clear" w:color="auto" w:fill="FFFFFF"/>
        <w:autoSpaceDE w:val="0"/>
        <w:autoSpaceDN w:val="0"/>
        <w:adjustRightInd w:val="0"/>
        <w:ind w:firstLine="709"/>
        <w:jc w:val="both"/>
        <w:rPr>
          <w:sz w:val="28"/>
          <w:szCs w:val="28"/>
        </w:rPr>
      </w:pPr>
      <w:r w:rsidRPr="00B81365">
        <w:rPr>
          <w:sz w:val="28"/>
          <w:szCs w:val="28"/>
        </w:rPr>
        <w:t>средства, получаемые по договорам за предоставление дополнительных платных образовательных услуг, в том числе</w:t>
      </w:r>
      <w:r>
        <w:rPr>
          <w:sz w:val="28"/>
          <w:szCs w:val="28"/>
        </w:rPr>
        <w:t xml:space="preserve"> </w:t>
      </w:r>
      <w:r w:rsidRPr="00B81365">
        <w:rPr>
          <w:sz w:val="28"/>
          <w:szCs w:val="28"/>
        </w:rPr>
        <w:t>по договорам с юридическими и физическими лицами на возмездной основе;</w:t>
      </w:r>
    </w:p>
    <w:p w:rsidR="00605D3B" w:rsidRPr="00B81365" w:rsidRDefault="00605D3B" w:rsidP="00B81365">
      <w:pPr>
        <w:shd w:val="clear" w:color="auto" w:fill="FFFFFF"/>
        <w:autoSpaceDE w:val="0"/>
        <w:autoSpaceDN w:val="0"/>
        <w:adjustRightInd w:val="0"/>
        <w:ind w:firstLine="709"/>
        <w:jc w:val="both"/>
        <w:rPr>
          <w:sz w:val="28"/>
          <w:szCs w:val="28"/>
        </w:rPr>
      </w:pPr>
      <w:r w:rsidRPr="00B81365">
        <w:rPr>
          <w:sz w:val="28"/>
          <w:szCs w:val="28"/>
        </w:rPr>
        <w:t>средства, получаемые от реализации продукции и услуг, произведенных в Учреждении, в том числе в ходе образовательного процесса, и от предоставления платных услуг организациям и населению,</w:t>
      </w:r>
      <w:r>
        <w:rPr>
          <w:sz w:val="28"/>
          <w:szCs w:val="28"/>
        </w:rPr>
        <w:t xml:space="preserve"> </w:t>
      </w:r>
      <w:r w:rsidRPr="00B81365">
        <w:rPr>
          <w:sz w:val="28"/>
          <w:szCs w:val="28"/>
        </w:rPr>
        <w:t>в том числе в рамках учебно-производственной деятельности;</w:t>
      </w:r>
    </w:p>
    <w:p w:rsidR="00605D3B" w:rsidRPr="00B81365" w:rsidRDefault="00605D3B" w:rsidP="00B81365">
      <w:pPr>
        <w:shd w:val="clear" w:color="auto" w:fill="FFFFFF"/>
        <w:autoSpaceDE w:val="0"/>
        <w:autoSpaceDN w:val="0"/>
        <w:adjustRightInd w:val="0"/>
        <w:ind w:firstLine="709"/>
        <w:jc w:val="both"/>
        <w:rPr>
          <w:sz w:val="28"/>
          <w:szCs w:val="28"/>
        </w:rPr>
      </w:pPr>
      <w:r w:rsidRPr="00B81365">
        <w:rPr>
          <w:sz w:val="28"/>
          <w:szCs w:val="28"/>
        </w:rPr>
        <w:t>средства, получаемые за подготовку, переподготовку и повышение квалификации работников по договорам с Департаментом государственной службы занятости населения Республики Марий Эл, предприятиями, организациями и другими работодателями, договорами с физическими лицами;</w:t>
      </w:r>
    </w:p>
    <w:p w:rsidR="00605D3B" w:rsidRPr="00B81365" w:rsidRDefault="00605D3B" w:rsidP="00B81365">
      <w:pPr>
        <w:shd w:val="clear" w:color="auto" w:fill="FFFFFF"/>
        <w:autoSpaceDE w:val="0"/>
        <w:autoSpaceDN w:val="0"/>
        <w:adjustRightInd w:val="0"/>
        <w:ind w:firstLine="709"/>
        <w:jc w:val="both"/>
        <w:rPr>
          <w:sz w:val="28"/>
          <w:szCs w:val="28"/>
        </w:rPr>
      </w:pPr>
      <w:r w:rsidRPr="00B81365">
        <w:rPr>
          <w:sz w:val="28"/>
          <w:szCs w:val="28"/>
        </w:rPr>
        <w:t>средства, получаемые от услуг, оказанных в Учреждении, в том числе</w:t>
      </w:r>
      <w:r>
        <w:rPr>
          <w:sz w:val="28"/>
          <w:szCs w:val="28"/>
        </w:rPr>
        <w:t xml:space="preserve"> </w:t>
      </w:r>
      <w:r w:rsidRPr="00B81365">
        <w:rPr>
          <w:sz w:val="28"/>
          <w:szCs w:val="28"/>
        </w:rPr>
        <w:t>в ходе образовательного процесса, и от предоставления платных услуг организациям и населению, в том числе в рамках учебно-производственной деятельности;</w:t>
      </w:r>
    </w:p>
    <w:p w:rsidR="00605D3B" w:rsidRPr="00B51342" w:rsidRDefault="00605D3B" w:rsidP="002D5C54">
      <w:pPr>
        <w:shd w:val="clear" w:color="auto" w:fill="FFFFFF"/>
        <w:autoSpaceDE w:val="0"/>
        <w:autoSpaceDN w:val="0"/>
        <w:adjustRightInd w:val="0"/>
        <w:ind w:firstLine="709"/>
        <w:jc w:val="both"/>
        <w:rPr>
          <w:sz w:val="28"/>
          <w:szCs w:val="28"/>
        </w:rPr>
      </w:pPr>
      <w:r w:rsidRPr="00B81365">
        <w:rPr>
          <w:sz w:val="28"/>
          <w:szCs w:val="28"/>
        </w:rPr>
        <w:t>средст</w:t>
      </w:r>
      <w:r>
        <w:rPr>
          <w:sz w:val="28"/>
          <w:szCs w:val="28"/>
        </w:rPr>
        <w:t xml:space="preserve">ва, поступающие в </w:t>
      </w:r>
      <w:r w:rsidRPr="00B51342">
        <w:rPr>
          <w:sz w:val="28"/>
          <w:szCs w:val="28"/>
        </w:rPr>
        <w:t>виде платы за проживание в общежитии;</w:t>
      </w:r>
    </w:p>
    <w:p w:rsidR="00605D3B" w:rsidRPr="00B51342" w:rsidRDefault="00605D3B" w:rsidP="00B81365">
      <w:pPr>
        <w:shd w:val="clear" w:color="auto" w:fill="FFFFFF"/>
        <w:autoSpaceDE w:val="0"/>
        <w:autoSpaceDN w:val="0"/>
        <w:adjustRightInd w:val="0"/>
        <w:ind w:firstLine="709"/>
        <w:jc w:val="both"/>
        <w:rPr>
          <w:sz w:val="28"/>
          <w:szCs w:val="28"/>
        </w:rPr>
      </w:pPr>
      <w:r w:rsidRPr="00B51342">
        <w:rPr>
          <w:sz w:val="28"/>
          <w:szCs w:val="28"/>
        </w:rPr>
        <w:t>предоставление услуг от спортивного зала;</w:t>
      </w:r>
    </w:p>
    <w:p w:rsidR="00605D3B" w:rsidRPr="00B51342" w:rsidRDefault="00605D3B" w:rsidP="00B81365">
      <w:pPr>
        <w:shd w:val="clear" w:color="auto" w:fill="FFFFFF"/>
        <w:autoSpaceDE w:val="0"/>
        <w:autoSpaceDN w:val="0"/>
        <w:adjustRightInd w:val="0"/>
        <w:ind w:firstLine="709"/>
        <w:jc w:val="both"/>
        <w:rPr>
          <w:sz w:val="28"/>
          <w:szCs w:val="28"/>
        </w:rPr>
      </w:pPr>
      <w:r w:rsidRPr="00B51342">
        <w:rPr>
          <w:sz w:val="28"/>
          <w:szCs w:val="28"/>
        </w:rPr>
        <w:t>предоставление транспортных услуг;</w:t>
      </w:r>
    </w:p>
    <w:p w:rsidR="00605D3B" w:rsidRPr="00B51342" w:rsidRDefault="00605D3B" w:rsidP="00B81365">
      <w:pPr>
        <w:shd w:val="clear" w:color="auto" w:fill="FFFFFF"/>
        <w:autoSpaceDE w:val="0"/>
        <w:autoSpaceDN w:val="0"/>
        <w:adjustRightInd w:val="0"/>
        <w:ind w:firstLine="709"/>
        <w:jc w:val="both"/>
        <w:rPr>
          <w:sz w:val="28"/>
          <w:szCs w:val="28"/>
        </w:rPr>
      </w:pPr>
      <w:r w:rsidRPr="00B51342">
        <w:rPr>
          <w:sz w:val="28"/>
          <w:szCs w:val="28"/>
        </w:rPr>
        <w:t>услуги связи;</w:t>
      </w:r>
    </w:p>
    <w:p w:rsidR="00605D3B" w:rsidRPr="00B51342" w:rsidRDefault="00605D3B" w:rsidP="00B81365">
      <w:pPr>
        <w:shd w:val="clear" w:color="auto" w:fill="FFFFFF"/>
        <w:autoSpaceDE w:val="0"/>
        <w:autoSpaceDN w:val="0"/>
        <w:adjustRightInd w:val="0"/>
        <w:ind w:firstLine="709"/>
        <w:jc w:val="both"/>
        <w:rPr>
          <w:sz w:val="28"/>
          <w:szCs w:val="28"/>
        </w:rPr>
      </w:pPr>
      <w:r w:rsidRPr="00B51342">
        <w:rPr>
          <w:sz w:val="28"/>
          <w:szCs w:val="28"/>
        </w:rPr>
        <w:t>услуги столовой;</w:t>
      </w:r>
    </w:p>
    <w:p w:rsidR="00605D3B" w:rsidRPr="00B51342" w:rsidRDefault="00605D3B" w:rsidP="00B81365">
      <w:pPr>
        <w:shd w:val="clear" w:color="auto" w:fill="FFFFFF"/>
        <w:autoSpaceDE w:val="0"/>
        <w:autoSpaceDN w:val="0"/>
        <w:adjustRightInd w:val="0"/>
        <w:ind w:firstLine="709"/>
        <w:jc w:val="both"/>
        <w:rPr>
          <w:sz w:val="28"/>
          <w:szCs w:val="28"/>
        </w:rPr>
      </w:pPr>
      <w:r w:rsidRPr="00B51342">
        <w:rPr>
          <w:sz w:val="28"/>
          <w:szCs w:val="28"/>
        </w:rPr>
        <w:t>аренду имущества;</w:t>
      </w:r>
    </w:p>
    <w:p w:rsidR="00605D3B" w:rsidRPr="00B51342" w:rsidRDefault="00605D3B" w:rsidP="00B81365">
      <w:pPr>
        <w:shd w:val="clear" w:color="auto" w:fill="FFFFFF"/>
        <w:autoSpaceDE w:val="0"/>
        <w:autoSpaceDN w:val="0"/>
        <w:adjustRightInd w:val="0"/>
        <w:ind w:firstLine="709"/>
        <w:jc w:val="both"/>
        <w:rPr>
          <w:sz w:val="28"/>
          <w:szCs w:val="28"/>
        </w:rPr>
      </w:pPr>
      <w:r w:rsidRPr="00B51342">
        <w:rPr>
          <w:sz w:val="28"/>
          <w:szCs w:val="28"/>
        </w:rPr>
        <w:t xml:space="preserve">транзит электроэнергии, </w:t>
      </w:r>
      <w:proofErr w:type="spellStart"/>
      <w:r w:rsidRPr="00B51342">
        <w:rPr>
          <w:sz w:val="28"/>
          <w:szCs w:val="28"/>
        </w:rPr>
        <w:t>теплоэнергии</w:t>
      </w:r>
      <w:proofErr w:type="spellEnd"/>
      <w:r w:rsidRPr="00B51342">
        <w:rPr>
          <w:sz w:val="28"/>
          <w:szCs w:val="28"/>
        </w:rPr>
        <w:t>, воды и стоков;</w:t>
      </w:r>
    </w:p>
    <w:p w:rsidR="00605D3B" w:rsidRPr="00B81365" w:rsidRDefault="00605D3B" w:rsidP="00B81365">
      <w:pPr>
        <w:shd w:val="clear" w:color="auto" w:fill="FFFFFF"/>
        <w:autoSpaceDE w:val="0"/>
        <w:autoSpaceDN w:val="0"/>
        <w:adjustRightInd w:val="0"/>
        <w:ind w:firstLine="709"/>
        <w:jc w:val="both"/>
        <w:rPr>
          <w:sz w:val="28"/>
          <w:szCs w:val="28"/>
        </w:rPr>
      </w:pPr>
      <w:r w:rsidRPr="00B51342">
        <w:rPr>
          <w:sz w:val="28"/>
          <w:szCs w:val="28"/>
        </w:rPr>
        <w:lastRenderedPageBreak/>
        <w:t>средства, перечисляемые страховыми компаниями в виде страхового</w:t>
      </w:r>
      <w:r w:rsidRPr="00B81365">
        <w:rPr>
          <w:sz w:val="28"/>
          <w:szCs w:val="28"/>
        </w:rPr>
        <w:t xml:space="preserve"> возмещения по заключенным договорам страхования;</w:t>
      </w:r>
    </w:p>
    <w:p w:rsidR="00605D3B" w:rsidRPr="00B81365" w:rsidRDefault="00605D3B" w:rsidP="00B81365">
      <w:pPr>
        <w:shd w:val="clear" w:color="auto" w:fill="FFFFFF"/>
        <w:autoSpaceDE w:val="0"/>
        <w:autoSpaceDN w:val="0"/>
        <w:adjustRightInd w:val="0"/>
        <w:ind w:firstLine="709"/>
        <w:jc w:val="both"/>
        <w:rPr>
          <w:sz w:val="28"/>
          <w:szCs w:val="28"/>
        </w:rPr>
      </w:pPr>
      <w:r w:rsidRPr="00B81365">
        <w:rPr>
          <w:sz w:val="28"/>
          <w:szCs w:val="28"/>
        </w:rPr>
        <w:t>средства, получаемые от реализации продукции, произведенной в Учреждении, в том числе в ходе образовательного процесса;</w:t>
      </w:r>
    </w:p>
    <w:p w:rsidR="00605D3B" w:rsidRPr="00B81365" w:rsidRDefault="00605D3B" w:rsidP="00B81365">
      <w:pPr>
        <w:shd w:val="clear" w:color="auto" w:fill="FFFFFF"/>
        <w:autoSpaceDE w:val="0"/>
        <w:autoSpaceDN w:val="0"/>
        <w:adjustRightInd w:val="0"/>
        <w:ind w:firstLine="709"/>
        <w:jc w:val="both"/>
        <w:rPr>
          <w:sz w:val="28"/>
          <w:szCs w:val="28"/>
        </w:rPr>
      </w:pPr>
      <w:r w:rsidRPr="00B81365">
        <w:rPr>
          <w:sz w:val="28"/>
          <w:szCs w:val="28"/>
        </w:rPr>
        <w:t>имущество, закрепленное за ним в оперативном управлении собственником, в установленном законодательством Российской Федерации порядке;</w:t>
      </w:r>
    </w:p>
    <w:p w:rsidR="00605D3B" w:rsidRPr="00B81365" w:rsidRDefault="00605D3B" w:rsidP="00B81365">
      <w:pPr>
        <w:shd w:val="clear" w:color="auto" w:fill="FFFFFF"/>
        <w:autoSpaceDE w:val="0"/>
        <w:autoSpaceDN w:val="0"/>
        <w:adjustRightInd w:val="0"/>
        <w:ind w:firstLine="709"/>
        <w:jc w:val="both"/>
        <w:rPr>
          <w:sz w:val="28"/>
          <w:szCs w:val="28"/>
        </w:rPr>
      </w:pPr>
      <w:r w:rsidRPr="00B81365">
        <w:rPr>
          <w:sz w:val="28"/>
          <w:szCs w:val="28"/>
        </w:rPr>
        <w:t>добровольные пожертвования и целевые (в том числе имущественные) взносы физических и (или) юридических лиц, в том числе иностранных граждан и (или) иностранных юридических лиц;</w:t>
      </w:r>
    </w:p>
    <w:p w:rsidR="00605D3B" w:rsidRPr="00B81365" w:rsidRDefault="00605D3B" w:rsidP="00B81365">
      <w:pPr>
        <w:tabs>
          <w:tab w:val="left" w:pos="8788"/>
        </w:tabs>
        <w:autoSpaceDE w:val="0"/>
        <w:autoSpaceDN w:val="0"/>
        <w:adjustRightInd w:val="0"/>
        <w:ind w:firstLine="709"/>
        <w:jc w:val="both"/>
        <w:outlineLvl w:val="1"/>
        <w:rPr>
          <w:sz w:val="28"/>
          <w:szCs w:val="28"/>
        </w:rPr>
      </w:pPr>
      <w:r w:rsidRPr="00B81365">
        <w:rPr>
          <w:sz w:val="28"/>
          <w:szCs w:val="28"/>
        </w:rPr>
        <w:t>регулярные и единовременные поступления от учредителей (участников, членов);</w:t>
      </w:r>
    </w:p>
    <w:p w:rsidR="00605D3B" w:rsidRPr="00B81365" w:rsidRDefault="00605D3B" w:rsidP="00B81365">
      <w:pPr>
        <w:shd w:val="clear" w:color="auto" w:fill="FFFFFF"/>
        <w:snapToGrid w:val="0"/>
        <w:ind w:firstLine="709"/>
        <w:jc w:val="both"/>
        <w:rPr>
          <w:sz w:val="28"/>
          <w:szCs w:val="28"/>
        </w:rPr>
      </w:pPr>
      <w:proofErr w:type="gramStart"/>
      <w:r w:rsidRPr="00B81365">
        <w:rPr>
          <w:sz w:val="28"/>
          <w:szCs w:val="28"/>
        </w:rPr>
        <w:t>другие</w:t>
      </w:r>
      <w:proofErr w:type="gramEnd"/>
      <w:r w:rsidRPr="00B81365">
        <w:rPr>
          <w:sz w:val="28"/>
          <w:szCs w:val="28"/>
        </w:rPr>
        <w:t xml:space="preserve"> не запрещенные законом поступления.</w:t>
      </w:r>
    </w:p>
    <w:p w:rsidR="00605D3B" w:rsidRPr="00B81365" w:rsidRDefault="00605D3B" w:rsidP="00B81365">
      <w:pPr>
        <w:autoSpaceDE w:val="0"/>
        <w:autoSpaceDN w:val="0"/>
        <w:adjustRightInd w:val="0"/>
        <w:ind w:firstLine="709"/>
        <w:jc w:val="both"/>
        <w:outlineLvl w:val="0"/>
        <w:rPr>
          <w:sz w:val="28"/>
          <w:szCs w:val="28"/>
        </w:rPr>
      </w:pPr>
      <w:r>
        <w:rPr>
          <w:sz w:val="28"/>
          <w:szCs w:val="28"/>
        </w:rPr>
        <w:t>6</w:t>
      </w:r>
      <w:r w:rsidRPr="00B81365">
        <w:rPr>
          <w:sz w:val="28"/>
          <w:szCs w:val="28"/>
        </w:rPr>
        <w:t>.4. </w:t>
      </w:r>
      <w:proofErr w:type="gramStart"/>
      <w:r w:rsidRPr="00B81365">
        <w:rPr>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05D3B" w:rsidRPr="00B81365" w:rsidRDefault="00605D3B" w:rsidP="00B81365">
      <w:pPr>
        <w:autoSpaceDE w:val="0"/>
        <w:autoSpaceDN w:val="0"/>
        <w:adjustRightInd w:val="0"/>
        <w:ind w:firstLine="709"/>
        <w:jc w:val="both"/>
        <w:outlineLvl w:val="0"/>
        <w:rPr>
          <w:sz w:val="28"/>
          <w:szCs w:val="28"/>
        </w:rPr>
      </w:pPr>
      <w:r>
        <w:rPr>
          <w:sz w:val="28"/>
          <w:szCs w:val="28"/>
        </w:rPr>
        <w:t>6</w:t>
      </w:r>
      <w:r w:rsidRPr="00B81365">
        <w:rPr>
          <w:sz w:val="28"/>
          <w:szCs w:val="28"/>
        </w:rPr>
        <w:t xml:space="preserve">.5. Финансовое обеспечение в случае осуществления Учреждением полномочий </w:t>
      </w:r>
      <w:proofErr w:type="spellStart"/>
      <w:r w:rsidRPr="00B81365">
        <w:rPr>
          <w:sz w:val="28"/>
          <w:szCs w:val="28"/>
        </w:rPr>
        <w:t>Минобрнауки</w:t>
      </w:r>
      <w:proofErr w:type="spellEnd"/>
      <w:r w:rsidRPr="00B81365">
        <w:rPr>
          <w:sz w:val="28"/>
          <w:szCs w:val="28"/>
        </w:rPr>
        <w:t xml:space="preserve"> Республики Марий Эл по исполнению публичных обязательств осуществляется в порядке, установленном Правительством Республики Марий Эл.</w:t>
      </w:r>
    </w:p>
    <w:p w:rsidR="00605D3B" w:rsidRPr="00B81365" w:rsidRDefault="00605D3B" w:rsidP="00B81365">
      <w:pPr>
        <w:autoSpaceDE w:val="0"/>
        <w:autoSpaceDN w:val="0"/>
        <w:adjustRightInd w:val="0"/>
        <w:ind w:firstLine="709"/>
        <w:jc w:val="both"/>
        <w:outlineLvl w:val="0"/>
        <w:rPr>
          <w:sz w:val="28"/>
          <w:szCs w:val="28"/>
        </w:rPr>
      </w:pPr>
      <w:r>
        <w:rPr>
          <w:sz w:val="28"/>
          <w:szCs w:val="28"/>
        </w:rPr>
        <w:t>6</w:t>
      </w:r>
      <w:r w:rsidRPr="00B81365">
        <w:rPr>
          <w:sz w:val="28"/>
          <w:szCs w:val="28"/>
        </w:rPr>
        <w:t xml:space="preserve">.6. Имущество Учреждения закрепляется за ним на праве оперативного управления в соответствии с Гражданским кодексом Российской Федерации, решением Правительства Республики Марий Эл или Министерства государственного имущества Республики Марий Эл. </w:t>
      </w:r>
    </w:p>
    <w:p w:rsidR="00605D3B" w:rsidRPr="00B81365" w:rsidRDefault="00605D3B" w:rsidP="00B81365">
      <w:pPr>
        <w:shd w:val="clear" w:color="auto" w:fill="FFFFFF"/>
        <w:tabs>
          <w:tab w:val="left" w:pos="960"/>
        </w:tabs>
        <w:snapToGrid w:val="0"/>
        <w:ind w:firstLine="709"/>
        <w:jc w:val="both"/>
        <w:rPr>
          <w:sz w:val="28"/>
          <w:szCs w:val="28"/>
        </w:rPr>
      </w:pPr>
      <w:r w:rsidRPr="00B81365">
        <w:rPr>
          <w:sz w:val="28"/>
          <w:szCs w:val="28"/>
        </w:rPr>
        <w:t>Учреждение пользуется имуществом, закрепленным за ним на праве оперативного управления</w:t>
      </w:r>
      <w:r w:rsidR="00EB2AA4">
        <w:rPr>
          <w:sz w:val="28"/>
          <w:szCs w:val="28"/>
        </w:rPr>
        <w:t xml:space="preserve"> и арендованным</w:t>
      </w:r>
      <w:r w:rsidRPr="00B81365">
        <w:rPr>
          <w:sz w:val="28"/>
          <w:szCs w:val="28"/>
        </w:rPr>
        <w:t xml:space="preserve"> в соответствии с целями и видами деятельности Учреждения и в соответствии с назначением имущества.</w:t>
      </w:r>
    </w:p>
    <w:p w:rsidR="00605D3B" w:rsidRPr="00B81365" w:rsidRDefault="00605D3B" w:rsidP="00B81365">
      <w:pPr>
        <w:shd w:val="clear" w:color="auto" w:fill="FFFFFF"/>
        <w:tabs>
          <w:tab w:val="left" w:pos="960"/>
        </w:tabs>
        <w:snapToGrid w:val="0"/>
        <w:ind w:firstLine="709"/>
        <w:jc w:val="both"/>
        <w:rPr>
          <w:sz w:val="28"/>
          <w:szCs w:val="28"/>
        </w:rPr>
      </w:pPr>
      <w:r w:rsidRPr="00B81365">
        <w:rPr>
          <w:sz w:val="28"/>
          <w:szCs w:val="28"/>
        </w:rPr>
        <w:t>Имущество, закрепленное за Учреждением на праве оперативного управления, подлежит учету в реестре государственного имущества Республики Марий Эл.</w:t>
      </w:r>
    </w:p>
    <w:p w:rsidR="00605D3B" w:rsidRPr="00B81365" w:rsidRDefault="00605D3B" w:rsidP="00B81365">
      <w:pPr>
        <w:autoSpaceDE w:val="0"/>
        <w:autoSpaceDN w:val="0"/>
        <w:adjustRightInd w:val="0"/>
        <w:ind w:firstLine="709"/>
        <w:jc w:val="both"/>
        <w:outlineLvl w:val="0"/>
        <w:rPr>
          <w:sz w:val="28"/>
          <w:szCs w:val="28"/>
        </w:rPr>
      </w:pPr>
      <w:r>
        <w:rPr>
          <w:sz w:val="28"/>
          <w:szCs w:val="28"/>
        </w:rPr>
        <w:t>6</w:t>
      </w:r>
      <w:r w:rsidRPr="00B81365">
        <w:rPr>
          <w:sz w:val="28"/>
          <w:szCs w:val="28"/>
        </w:rPr>
        <w:t>.7.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05D3B" w:rsidRPr="00B81365" w:rsidRDefault="00605D3B" w:rsidP="00B81365">
      <w:pPr>
        <w:autoSpaceDE w:val="0"/>
        <w:autoSpaceDN w:val="0"/>
        <w:adjustRightInd w:val="0"/>
        <w:ind w:firstLine="709"/>
        <w:jc w:val="both"/>
        <w:outlineLvl w:val="0"/>
        <w:rPr>
          <w:sz w:val="28"/>
          <w:szCs w:val="28"/>
        </w:rPr>
      </w:pPr>
      <w:r w:rsidRPr="00B81365">
        <w:rPr>
          <w:sz w:val="28"/>
          <w:szCs w:val="28"/>
        </w:rPr>
        <w:lastRenderedPageBreak/>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 некоммерческих организациях».</w:t>
      </w:r>
    </w:p>
    <w:p w:rsidR="00605D3B" w:rsidRPr="00B81365" w:rsidRDefault="00605D3B" w:rsidP="00B81365">
      <w:pPr>
        <w:autoSpaceDE w:val="0"/>
        <w:autoSpaceDN w:val="0"/>
        <w:adjustRightInd w:val="0"/>
        <w:ind w:firstLine="709"/>
        <w:jc w:val="both"/>
        <w:rPr>
          <w:sz w:val="28"/>
          <w:szCs w:val="28"/>
        </w:rPr>
      </w:pPr>
    </w:p>
    <w:p w:rsidR="00605D3B" w:rsidRDefault="00605D3B" w:rsidP="00B81365">
      <w:pPr>
        <w:autoSpaceDE w:val="0"/>
        <w:autoSpaceDN w:val="0"/>
        <w:adjustRightInd w:val="0"/>
        <w:jc w:val="center"/>
        <w:rPr>
          <w:b/>
          <w:bCs/>
          <w:sz w:val="28"/>
          <w:szCs w:val="28"/>
        </w:rPr>
      </w:pPr>
      <w:r>
        <w:rPr>
          <w:rStyle w:val="submenu-table"/>
          <w:b/>
          <w:bCs/>
          <w:sz w:val="28"/>
          <w:szCs w:val="28"/>
        </w:rPr>
        <w:t>7</w:t>
      </w:r>
      <w:r w:rsidRPr="00B81365">
        <w:rPr>
          <w:rStyle w:val="submenu-table"/>
          <w:b/>
          <w:bCs/>
          <w:sz w:val="28"/>
          <w:szCs w:val="28"/>
        </w:rPr>
        <w:t>. Реорганизация, ликвидация и изменение типа У</w:t>
      </w:r>
      <w:r w:rsidRPr="00B81365">
        <w:rPr>
          <w:b/>
          <w:bCs/>
          <w:sz w:val="28"/>
          <w:szCs w:val="28"/>
        </w:rPr>
        <w:t xml:space="preserve">чреждения </w:t>
      </w:r>
    </w:p>
    <w:p w:rsidR="00605D3B" w:rsidRPr="00B81365" w:rsidRDefault="00605D3B" w:rsidP="00B81365">
      <w:pPr>
        <w:autoSpaceDE w:val="0"/>
        <w:autoSpaceDN w:val="0"/>
        <w:adjustRightInd w:val="0"/>
        <w:ind w:firstLine="709"/>
        <w:jc w:val="center"/>
        <w:rPr>
          <w:b/>
          <w:bCs/>
          <w:sz w:val="28"/>
          <w:szCs w:val="28"/>
        </w:rPr>
      </w:pPr>
    </w:p>
    <w:p w:rsidR="00605D3B" w:rsidRPr="00B81365" w:rsidRDefault="00605D3B" w:rsidP="00B81365">
      <w:pPr>
        <w:tabs>
          <w:tab w:val="left" w:pos="993"/>
        </w:tabs>
        <w:autoSpaceDE w:val="0"/>
        <w:autoSpaceDN w:val="0"/>
        <w:adjustRightInd w:val="0"/>
        <w:ind w:firstLine="709"/>
        <w:jc w:val="both"/>
        <w:rPr>
          <w:sz w:val="28"/>
          <w:szCs w:val="28"/>
        </w:rPr>
      </w:pPr>
      <w:r>
        <w:rPr>
          <w:sz w:val="28"/>
          <w:szCs w:val="28"/>
        </w:rPr>
        <w:t>7.1. </w:t>
      </w:r>
      <w:r w:rsidRPr="00B81365">
        <w:rPr>
          <w:sz w:val="28"/>
          <w:szCs w:val="28"/>
        </w:rPr>
        <w:t>Учреждение может быть реорганизовано или ликвидировано  в случаях и в порядке, предусмотренном действующим законодательством Российской Федерации.</w:t>
      </w:r>
    </w:p>
    <w:p w:rsidR="00605D3B" w:rsidRPr="00B81365" w:rsidRDefault="00605D3B" w:rsidP="00B81365">
      <w:pPr>
        <w:tabs>
          <w:tab w:val="left" w:pos="993"/>
        </w:tabs>
        <w:autoSpaceDE w:val="0"/>
        <w:autoSpaceDN w:val="0"/>
        <w:adjustRightInd w:val="0"/>
        <w:ind w:firstLine="709"/>
        <w:jc w:val="both"/>
        <w:rPr>
          <w:sz w:val="28"/>
          <w:szCs w:val="28"/>
        </w:rPr>
      </w:pPr>
      <w:r>
        <w:rPr>
          <w:sz w:val="28"/>
          <w:szCs w:val="28"/>
        </w:rPr>
        <w:t>7.2. </w:t>
      </w:r>
      <w:r w:rsidRPr="00B81365">
        <w:rPr>
          <w:sz w:val="28"/>
          <w:szCs w:val="28"/>
        </w:rPr>
        <w:t xml:space="preserve">Решение о реорганизации Учреждения принимает Правительство Республики Марий Эл в порядке, установленном действующим законодательством. </w:t>
      </w:r>
    </w:p>
    <w:p w:rsidR="00605D3B" w:rsidRPr="00B81365" w:rsidRDefault="00605D3B" w:rsidP="00B81365">
      <w:pPr>
        <w:tabs>
          <w:tab w:val="left" w:pos="993"/>
        </w:tabs>
        <w:autoSpaceDE w:val="0"/>
        <w:autoSpaceDN w:val="0"/>
        <w:adjustRightInd w:val="0"/>
        <w:ind w:firstLine="709"/>
        <w:jc w:val="both"/>
        <w:rPr>
          <w:sz w:val="28"/>
          <w:szCs w:val="28"/>
        </w:rPr>
      </w:pPr>
      <w:r>
        <w:rPr>
          <w:sz w:val="28"/>
          <w:szCs w:val="28"/>
        </w:rPr>
        <w:t>7.3. </w:t>
      </w:r>
      <w:r w:rsidRPr="00B81365">
        <w:rPr>
          <w:sz w:val="28"/>
          <w:szCs w:val="28"/>
        </w:rPr>
        <w:t>Реорганизация Учреждения влечет за собой переход всех прав                  и обязанностей, принадлежащих Учреждению, к его правопреемнику.</w:t>
      </w:r>
    </w:p>
    <w:p w:rsidR="00605D3B" w:rsidRPr="00B81365" w:rsidRDefault="00605D3B" w:rsidP="00B81365">
      <w:pPr>
        <w:tabs>
          <w:tab w:val="left" w:pos="993"/>
        </w:tabs>
        <w:autoSpaceDE w:val="0"/>
        <w:autoSpaceDN w:val="0"/>
        <w:adjustRightInd w:val="0"/>
        <w:ind w:firstLine="709"/>
        <w:jc w:val="both"/>
        <w:rPr>
          <w:sz w:val="28"/>
          <w:szCs w:val="28"/>
        </w:rPr>
      </w:pPr>
      <w:r>
        <w:rPr>
          <w:sz w:val="28"/>
          <w:szCs w:val="28"/>
        </w:rPr>
        <w:t>7.4. </w:t>
      </w:r>
      <w:r w:rsidRPr="00B81365">
        <w:rPr>
          <w:sz w:val="28"/>
          <w:szCs w:val="28"/>
        </w:rPr>
        <w:t xml:space="preserve">Учреждение считается реорганизованным с момента государственной регистрации вновь возникших юридических лиц. </w:t>
      </w:r>
    </w:p>
    <w:p w:rsidR="00605D3B" w:rsidRPr="00B81365" w:rsidRDefault="00605D3B" w:rsidP="00B81365">
      <w:pPr>
        <w:tabs>
          <w:tab w:val="left" w:pos="993"/>
        </w:tabs>
        <w:autoSpaceDE w:val="0"/>
        <w:autoSpaceDN w:val="0"/>
        <w:adjustRightInd w:val="0"/>
        <w:ind w:firstLine="709"/>
        <w:jc w:val="both"/>
        <w:rPr>
          <w:sz w:val="28"/>
          <w:szCs w:val="28"/>
        </w:rPr>
      </w:pPr>
      <w:r>
        <w:rPr>
          <w:sz w:val="28"/>
          <w:szCs w:val="28"/>
        </w:rPr>
        <w:t>7.5. </w:t>
      </w:r>
      <w:r w:rsidRPr="00B81365">
        <w:rPr>
          <w:sz w:val="28"/>
          <w:szCs w:val="28"/>
        </w:rPr>
        <w:t xml:space="preserve">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605D3B" w:rsidRPr="00B81365" w:rsidRDefault="00605D3B" w:rsidP="00B81365">
      <w:pPr>
        <w:tabs>
          <w:tab w:val="left" w:pos="1134"/>
        </w:tabs>
        <w:autoSpaceDE w:val="0"/>
        <w:autoSpaceDN w:val="0"/>
        <w:adjustRightInd w:val="0"/>
        <w:ind w:firstLine="709"/>
        <w:jc w:val="both"/>
        <w:rPr>
          <w:sz w:val="28"/>
          <w:szCs w:val="28"/>
        </w:rPr>
      </w:pPr>
      <w:r>
        <w:rPr>
          <w:sz w:val="28"/>
          <w:szCs w:val="28"/>
        </w:rPr>
        <w:t>7</w:t>
      </w:r>
      <w:r w:rsidRPr="00B81365">
        <w:rPr>
          <w:sz w:val="28"/>
          <w:szCs w:val="28"/>
        </w:rPr>
        <w:t>.6.</w:t>
      </w:r>
      <w:r w:rsidRPr="00B81365">
        <w:rPr>
          <w:sz w:val="28"/>
          <w:szCs w:val="28"/>
        </w:rPr>
        <w:tab/>
        <w:t xml:space="preserve">Ликвидация Учреждения осуществляется: </w:t>
      </w:r>
    </w:p>
    <w:p w:rsidR="00605D3B" w:rsidRPr="00B81365" w:rsidRDefault="00605D3B" w:rsidP="00B81365">
      <w:pPr>
        <w:tabs>
          <w:tab w:val="left" w:pos="1134"/>
        </w:tabs>
        <w:autoSpaceDE w:val="0"/>
        <w:autoSpaceDN w:val="0"/>
        <w:adjustRightInd w:val="0"/>
        <w:ind w:firstLine="709"/>
        <w:jc w:val="both"/>
        <w:rPr>
          <w:sz w:val="28"/>
          <w:szCs w:val="28"/>
        </w:rPr>
      </w:pPr>
      <w:r w:rsidRPr="00B81365">
        <w:rPr>
          <w:sz w:val="28"/>
          <w:szCs w:val="28"/>
        </w:rPr>
        <w:t xml:space="preserve">на основании решения о ликвидации Учреждения, принимаемого Правительством Республики Марий Эл; </w:t>
      </w:r>
    </w:p>
    <w:p w:rsidR="00605D3B" w:rsidRPr="00B81365" w:rsidRDefault="00605D3B" w:rsidP="00B81365">
      <w:pPr>
        <w:tabs>
          <w:tab w:val="left" w:pos="1134"/>
        </w:tabs>
        <w:autoSpaceDE w:val="0"/>
        <w:autoSpaceDN w:val="0"/>
        <w:adjustRightInd w:val="0"/>
        <w:ind w:firstLine="709"/>
        <w:jc w:val="both"/>
        <w:rPr>
          <w:sz w:val="28"/>
          <w:szCs w:val="28"/>
        </w:rPr>
      </w:pPr>
      <w:r w:rsidRPr="00B81365">
        <w:rPr>
          <w:sz w:val="28"/>
          <w:szCs w:val="28"/>
        </w:rPr>
        <w:t xml:space="preserve">по решению судебных органов; </w:t>
      </w:r>
    </w:p>
    <w:p w:rsidR="00605D3B" w:rsidRPr="00B81365" w:rsidRDefault="00605D3B" w:rsidP="00B81365">
      <w:pPr>
        <w:tabs>
          <w:tab w:val="left" w:pos="1134"/>
        </w:tabs>
        <w:autoSpaceDE w:val="0"/>
        <w:autoSpaceDN w:val="0"/>
        <w:adjustRightInd w:val="0"/>
        <w:ind w:firstLine="709"/>
        <w:jc w:val="both"/>
        <w:rPr>
          <w:sz w:val="28"/>
          <w:szCs w:val="28"/>
        </w:rPr>
      </w:pPr>
      <w:r w:rsidRPr="00B81365">
        <w:rPr>
          <w:sz w:val="28"/>
          <w:szCs w:val="28"/>
        </w:rPr>
        <w:t>по решению регистрирующего органа в случаях, предусмотренных действующим законодательством.</w:t>
      </w:r>
    </w:p>
    <w:p w:rsidR="00605D3B" w:rsidRPr="00B81365" w:rsidRDefault="00605D3B" w:rsidP="00B81365">
      <w:pPr>
        <w:tabs>
          <w:tab w:val="left" w:pos="1134"/>
        </w:tabs>
        <w:autoSpaceDE w:val="0"/>
        <w:autoSpaceDN w:val="0"/>
        <w:adjustRightInd w:val="0"/>
        <w:ind w:firstLine="709"/>
        <w:jc w:val="both"/>
        <w:rPr>
          <w:sz w:val="28"/>
          <w:szCs w:val="28"/>
        </w:rPr>
      </w:pPr>
      <w:r>
        <w:rPr>
          <w:sz w:val="28"/>
          <w:szCs w:val="28"/>
        </w:rPr>
        <w:t>7</w:t>
      </w:r>
      <w:r w:rsidRPr="00B81365">
        <w:rPr>
          <w:sz w:val="28"/>
          <w:szCs w:val="28"/>
        </w:rPr>
        <w:t>.7.</w:t>
      </w:r>
      <w:r w:rsidRPr="00B81365">
        <w:rPr>
          <w:sz w:val="28"/>
          <w:szCs w:val="28"/>
        </w:rPr>
        <w:tab/>
        <w:t>Ликвидация Учреждения производится ликвидационной комиссией. С момента назначения ликвидационной комиссии к ней переходят полномочия по управлению делами Учреждения.</w:t>
      </w:r>
    </w:p>
    <w:p w:rsidR="00605D3B" w:rsidRPr="00B81365" w:rsidRDefault="00605D3B" w:rsidP="00B81365">
      <w:pPr>
        <w:tabs>
          <w:tab w:val="left" w:pos="1134"/>
        </w:tabs>
        <w:autoSpaceDE w:val="0"/>
        <w:autoSpaceDN w:val="0"/>
        <w:adjustRightInd w:val="0"/>
        <w:ind w:firstLine="709"/>
        <w:jc w:val="both"/>
        <w:rPr>
          <w:sz w:val="28"/>
          <w:szCs w:val="28"/>
        </w:rPr>
      </w:pPr>
      <w:r>
        <w:rPr>
          <w:sz w:val="28"/>
          <w:szCs w:val="28"/>
        </w:rPr>
        <w:t>7</w:t>
      </w:r>
      <w:r w:rsidRPr="00B81365">
        <w:rPr>
          <w:sz w:val="28"/>
          <w:szCs w:val="28"/>
        </w:rPr>
        <w:t>.8.</w:t>
      </w:r>
      <w:r w:rsidRPr="00B81365">
        <w:rPr>
          <w:sz w:val="28"/>
          <w:szCs w:val="28"/>
        </w:rPr>
        <w:tab/>
        <w:t>Ликвидационная комиссия производит публикацию в органах печати, в которых публикуются данные о государственной регистрации юридических лиц, о предстоящей ликвидации Учреждения.</w:t>
      </w:r>
    </w:p>
    <w:p w:rsidR="00605D3B" w:rsidRPr="00B81365" w:rsidRDefault="00605D3B" w:rsidP="00B81365">
      <w:pPr>
        <w:tabs>
          <w:tab w:val="left" w:pos="1134"/>
        </w:tabs>
        <w:autoSpaceDE w:val="0"/>
        <w:autoSpaceDN w:val="0"/>
        <w:adjustRightInd w:val="0"/>
        <w:ind w:firstLine="709"/>
        <w:jc w:val="both"/>
        <w:rPr>
          <w:sz w:val="28"/>
          <w:szCs w:val="28"/>
        </w:rPr>
      </w:pPr>
      <w:r>
        <w:rPr>
          <w:sz w:val="28"/>
          <w:szCs w:val="28"/>
        </w:rPr>
        <w:t>7</w:t>
      </w:r>
      <w:r w:rsidRPr="00B81365">
        <w:rPr>
          <w:sz w:val="28"/>
          <w:szCs w:val="28"/>
        </w:rPr>
        <w:t>.9.</w:t>
      </w:r>
      <w:r w:rsidRPr="00B81365">
        <w:rPr>
          <w:sz w:val="28"/>
          <w:szCs w:val="28"/>
        </w:rPr>
        <w:tab/>
        <w:t>Порядок и сроки ликвидации Учреждения устанавливаются в соответствии с</w:t>
      </w:r>
      <w:r w:rsidRPr="00B81365">
        <w:rPr>
          <w:i/>
          <w:iCs/>
          <w:sz w:val="28"/>
          <w:szCs w:val="28"/>
        </w:rPr>
        <w:t xml:space="preserve"> </w:t>
      </w:r>
      <w:r w:rsidRPr="00B81365">
        <w:rPr>
          <w:sz w:val="28"/>
          <w:szCs w:val="28"/>
        </w:rPr>
        <w:t>Гражданским кодексом Российской Федерации. Срок для заявления претензий кредиторами не может быть менее двух месяцев с момента объявления о ликвидации.</w:t>
      </w:r>
    </w:p>
    <w:p w:rsidR="00605D3B" w:rsidRPr="00B81365" w:rsidRDefault="00605D3B" w:rsidP="00B81365">
      <w:pPr>
        <w:tabs>
          <w:tab w:val="left" w:pos="1134"/>
        </w:tabs>
        <w:autoSpaceDE w:val="0"/>
        <w:autoSpaceDN w:val="0"/>
        <w:adjustRightInd w:val="0"/>
        <w:ind w:firstLine="709"/>
        <w:jc w:val="both"/>
        <w:rPr>
          <w:sz w:val="28"/>
          <w:szCs w:val="28"/>
        </w:rPr>
      </w:pPr>
      <w:r>
        <w:rPr>
          <w:sz w:val="28"/>
          <w:szCs w:val="28"/>
        </w:rPr>
        <w:t>7</w:t>
      </w:r>
      <w:r w:rsidRPr="00B81365">
        <w:rPr>
          <w:sz w:val="28"/>
          <w:szCs w:val="28"/>
        </w:rPr>
        <w:t>.10.</w:t>
      </w:r>
      <w:r w:rsidRPr="00B81365">
        <w:rPr>
          <w:sz w:val="28"/>
          <w:szCs w:val="28"/>
        </w:rPr>
        <w:tab/>
        <w:t>Ликвидационная комиссия осуществляет мероприят</w:t>
      </w:r>
      <w:r>
        <w:rPr>
          <w:sz w:val="28"/>
          <w:szCs w:val="28"/>
        </w:rPr>
        <w:t>ия, предусмотренные статьями 61 - </w:t>
      </w:r>
      <w:r w:rsidRPr="00B81365">
        <w:rPr>
          <w:sz w:val="28"/>
          <w:szCs w:val="28"/>
        </w:rPr>
        <w:t>64 Гражданского кодекса Российской Федерации. Ликвидационная комиссия от имени ликвидируемого Учреждения выступает в судебных органах.</w:t>
      </w:r>
    </w:p>
    <w:p w:rsidR="00605D3B" w:rsidRPr="00B81365" w:rsidRDefault="00605D3B" w:rsidP="00B81365">
      <w:pPr>
        <w:keepNext/>
        <w:tabs>
          <w:tab w:val="left" w:pos="1134"/>
          <w:tab w:val="left" w:pos="1418"/>
          <w:tab w:val="left" w:pos="1560"/>
        </w:tabs>
        <w:ind w:firstLine="709"/>
        <w:jc w:val="both"/>
        <w:rPr>
          <w:sz w:val="28"/>
          <w:szCs w:val="28"/>
        </w:rPr>
      </w:pPr>
      <w:r>
        <w:rPr>
          <w:sz w:val="28"/>
          <w:szCs w:val="28"/>
        </w:rPr>
        <w:lastRenderedPageBreak/>
        <w:t>7</w:t>
      </w:r>
      <w:r w:rsidRPr="00B81365">
        <w:rPr>
          <w:sz w:val="28"/>
          <w:szCs w:val="28"/>
        </w:rPr>
        <w:t>.11.</w:t>
      </w:r>
      <w:r w:rsidRPr="00B81365">
        <w:rPr>
          <w:sz w:val="28"/>
          <w:szCs w:val="28"/>
        </w:rPr>
        <w:tab/>
      </w:r>
      <w:proofErr w:type="gramStart"/>
      <w:r w:rsidRPr="00B81365">
        <w:rPr>
          <w:sz w:val="28"/>
          <w:szCs w:val="28"/>
        </w:rPr>
        <w:t>Ликвидация Учр</w:t>
      </w:r>
      <w:r>
        <w:rPr>
          <w:sz w:val="28"/>
          <w:szCs w:val="28"/>
        </w:rPr>
        <w:t>еждения считается завершенной,                               а Учреждение </w:t>
      </w:r>
      <w:r w:rsidRPr="00B81365">
        <w:rPr>
          <w:sz w:val="28"/>
          <w:szCs w:val="28"/>
        </w:rPr>
        <w:t>- прекратившим свою деятельность после внесения об этом записи в единый государственный реестр юридических лиц.</w:t>
      </w:r>
      <w:proofErr w:type="gramEnd"/>
      <w:r w:rsidRPr="00B81365">
        <w:rPr>
          <w:sz w:val="28"/>
          <w:szCs w:val="28"/>
        </w:rPr>
        <w:t xml:space="preserve"> Регистрирующий орган публикует информацию о ликвидации Учреждения.</w:t>
      </w:r>
    </w:p>
    <w:p w:rsidR="00605D3B" w:rsidRPr="00B81365" w:rsidRDefault="00605D3B" w:rsidP="00B81365">
      <w:pPr>
        <w:tabs>
          <w:tab w:val="left" w:pos="1134"/>
        </w:tabs>
        <w:autoSpaceDE w:val="0"/>
        <w:autoSpaceDN w:val="0"/>
        <w:adjustRightInd w:val="0"/>
        <w:ind w:firstLine="709"/>
        <w:jc w:val="both"/>
        <w:rPr>
          <w:sz w:val="28"/>
          <w:szCs w:val="28"/>
        </w:rPr>
      </w:pPr>
      <w:r>
        <w:rPr>
          <w:sz w:val="28"/>
          <w:szCs w:val="28"/>
        </w:rPr>
        <w:t>7</w:t>
      </w:r>
      <w:r w:rsidRPr="00B81365">
        <w:rPr>
          <w:sz w:val="28"/>
          <w:szCs w:val="28"/>
        </w:rPr>
        <w:t>.12.</w:t>
      </w:r>
      <w:r w:rsidRPr="00B81365">
        <w:rPr>
          <w:sz w:val="28"/>
          <w:szCs w:val="28"/>
        </w:rPr>
        <w:tab/>
        <w:t>При ликвидации Учреждения имущество Учреждения, оставшееся после удовлетворения требований кредиторов, в том числе имущество</w:t>
      </w:r>
      <w:r>
        <w:rPr>
          <w:sz w:val="28"/>
          <w:szCs w:val="28"/>
        </w:rPr>
        <w:t>,</w:t>
      </w:r>
      <w:r w:rsidRPr="00B81365">
        <w:rPr>
          <w:sz w:val="28"/>
          <w:szCs w:val="28"/>
        </w:rPr>
        <w:t xml:space="preserve"> которым Учреждение вправе распоряжаться самостоятельно, направляется на цели развития образования Республики Марий Эл                в соответствии с уставом Учреждения.</w:t>
      </w:r>
    </w:p>
    <w:p w:rsidR="00605D3B" w:rsidRPr="00B81365" w:rsidRDefault="00605D3B" w:rsidP="00B81365">
      <w:pPr>
        <w:tabs>
          <w:tab w:val="left" w:pos="1134"/>
        </w:tabs>
        <w:autoSpaceDE w:val="0"/>
        <w:autoSpaceDN w:val="0"/>
        <w:adjustRightInd w:val="0"/>
        <w:ind w:firstLine="709"/>
        <w:jc w:val="both"/>
        <w:rPr>
          <w:sz w:val="28"/>
          <w:szCs w:val="28"/>
        </w:rPr>
      </w:pPr>
      <w:r>
        <w:rPr>
          <w:sz w:val="28"/>
          <w:szCs w:val="28"/>
        </w:rPr>
        <w:t>7</w:t>
      </w:r>
      <w:r w:rsidRPr="00B81365">
        <w:rPr>
          <w:sz w:val="28"/>
          <w:szCs w:val="28"/>
        </w:rPr>
        <w:t>.13.</w:t>
      </w:r>
      <w:r w:rsidRPr="00B81365">
        <w:rPr>
          <w:sz w:val="28"/>
          <w:szCs w:val="28"/>
        </w:rPr>
        <w:tab/>
        <w:t xml:space="preserve">В случае ликвидации Учреждения, учредитель и (или) уполномоченный им орган управления Учреждением обеспечивают перевод совершеннолетних обучающихся с их согласия и </w:t>
      </w:r>
      <w:proofErr w:type="gramStart"/>
      <w:r w:rsidRPr="00B81365">
        <w:rPr>
          <w:sz w:val="28"/>
          <w:szCs w:val="28"/>
        </w:rPr>
        <w:t>несовершеннолетних</w:t>
      </w:r>
      <w:proofErr w:type="gramEnd"/>
      <w:r w:rsidRPr="00B81365">
        <w:rPr>
          <w:sz w:val="28"/>
          <w:szCs w:val="28"/>
        </w:rPr>
        <w:t xml:space="preserve"> обучающихся с согласия их родителей (законных представителей) в другие образовательные организации, осуществляющие образовательную деятельность по образовательным программам соответствующих уровня и направленности. </w:t>
      </w:r>
    </w:p>
    <w:p w:rsidR="00605D3B" w:rsidRPr="00B81365" w:rsidRDefault="00605D3B" w:rsidP="00B81365">
      <w:pPr>
        <w:tabs>
          <w:tab w:val="left" w:pos="1134"/>
        </w:tabs>
        <w:autoSpaceDE w:val="0"/>
        <w:autoSpaceDN w:val="0"/>
        <w:adjustRightInd w:val="0"/>
        <w:ind w:firstLine="709"/>
        <w:jc w:val="both"/>
        <w:rPr>
          <w:sz w:val="28"/>
          <w:szCs w:val="28"/>
        </w:rPr>
      </w:pPr>
      <w:r>
        <w:rPr>
          <w:sz w:val="28"/>
          <w:szCs w:val="28"/>
        </w:rPr>
        <w:t>7</w:t>
      </w:r>
      <w:r w:rsidRPr="00B81365">
        <w:rPr>
          <w:sz w:val="28"/>
          <w:szCs w:val="28"/>
        </w:rPr>
        <w:t>.14. Решение об изменении типа Учреждения в целях создания бюджетного или казенного учреждения принимает Правительство Республики Марий Эл в порядке, установленном действующим законодательством, нормативны</w:t>
      </w:r>
      <w:r>
        <w:rPr>
          <w:sz w:val="28"/>
          <w:szCs w:val="28"/>
        </w:rPr>
        <w:t xml:space="preserve">ми правовыми актами Республики </w:t>
      </w:r>
      <w:r>
        <w:rPr>
          <w:sz w:val="28"/>
          <w:szCs w:val="28"/>
        </w:rPr>
        <w:br/>
      </w:r>
      <w:r w:rsidRPr="00B81365">
        <w:rPr>
          <w:sz w:val="28"/>
          <w:szCs w:val="28"/>
        </w:rPr>
        <w:t>Марий Эл.</w:t>
      </w:r>
    </w:p>
    <w:p w:rsidR="00605D3B" w:rsidRPr="00B81365" w:rsidRDefault="00605D3B" w:rsidP="00B81365">
      <w:pPr>
        <w:keepNext/>
        <w:tabs>
          <w:tab w:val="left" w:pos="1418"/>
          <w:tab w:val="left" w:pos="1560"/>
        </w:tabs>
        <w:ind w:firstLine="709"/>
        <w:jc w:val="both"/>
        <w:rPr>
          <w:sz w:val="28"/>
          <w:szCs w:val="28"/>
        </w:rPr>
      </w:pPr>
      <w:r w:rsidRPr="00B81365">
        <w:rPr>
          <w:sz w:val="28"/>
          <w:szCs w:val="28"/>
        </w:rPr>
        <w:t>При изменении типа Учреждение вправе осуществлять предусмотренные настоящим Уставом виды деятельности на основании лицензий, свидетельства о государственной аккредитации и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05D3B" w:rsidRDefault="00605D3B" w:rsidP="00516D10">
      <w:pPr>
        <w:autoSpaceDE w:val="0"/>
        <w:autoSpaceDN w:val="0"/>
        <w:adjustRightInd w:val="0"/>
        <w:ind w:firstLine="709"/>
        <w:jc w:val="both"/>
        <w:rPr>
          <w:sz w:val="28"/>
          <w:szCs w:val="28"/>
        </w:rPr>
      </w:pPr>
      <w:r>
        <w:rPr>
          <w:sz w:val="28"/>
          <w:szCs w:val="28"/>
        </w:rPr>
        <w:t>7</w:t>
      </w:r>
      <w:r w:rsidRPr="00B81365">
        <w:rPr>
          <w:sz w:val="28"/>
          <w:szCs w:val="28"/>
        </w:rPr>
        <w:t>.15. Принятие решения о реконструкции, модернизации,</w:t>
      </w:r>
      <w:r>
        <w:rPr>
          <w:sz w:val="28"/>
          <w:szCs w:val="28"/>
        </w:rPr>
        <w:t xml:space="preserve"> </w:t>
      </w:r>
      <w:r w:rsidRPr="00B81365">
        <w:rPr>
          <w:sz w:val="28"/>
          <w:szCs w:val="28"/>
        </w:rPr>
        <w:t xml:space="preserve">об изменении назначения, а также о реорганизации или ликвидации Учреждения не допускается без экспертной оценки комиссии </w:t>
      </w:r>
      <w:proofErr w:type="spellStart"/>
      <w:r w:rsidRPr="00B81365">
        <w:rPr>
          <w:sz w:val="28"/>
          <w:szCs w:val="28"/>
        </w:rPr>
        <w:t>Минобрнауки</w:t>
      </w:r>
      <w:proofErr w:type="spellEnd"/>
      <w:r w:rsidRPr="00B81365">
        <w:rPr>
          <w:sz w:val="28"/>
          <w:szCs w:val="28"/>
        </w:rPr>
        <w:t xml:space="preserve"> Республики Марий Эл по оценке последствий принятия решения</w:t>
      </w:r>
      <w:r>
        <w:rPr>
          <w:sz w:val="28"/>
          <w:szCs w:val="28"/>
        </w:rPr>
        <w:t xml:space="preserve"> </w:t>
      </w:r>
      <w:r w:rsidRPr="00B81365">
        <w:rPr>
          <w:sz w:val="28"/>
          <w:szCs w:val="28"/>
        </w:rPr>
        <w:t>о реорганизации или ликвидации образовательной организации.</w:t>
      </w:r>
    </w:p>
    <w:p w:rsidR="00605D3B" w:rsidRDefault="00605D3B" w:rsidP="00516D10">
      <w:pPr>
        <w:autoSpaceDE w:val="0"/>
        <w:autoSpaceDN w:val="0"/>
        <w:adjustRightInd w:val="0"/>
        <w:ind w:firstLine="709"/>
        <w:jc w:val="both"/>
        <w:rPr>
          <w:sz w:val="28"/>
          <w:szCs w:val="28"/>
        </w:rPr>
      </w:pPr>
    </w:p>
    <w:p w:rsidR="00605D3B" w:rsidRDefault="00605D3B" w:rsidP="00B81365">
      <w:pPr>
        <w:jc w:val="center"/>
        <w:rPr>
          <w:b/>
          <w:bCs/>
          <w:sz w:val="28"/>
          <w:szCs w:val="28"/>
        </w:rPr>
      </w:pPr>
      <w:r>
        <w:rPr>
          <w:b/>
          <w:bCs/>
          <w:sz w:val="28"/>
          <w:szCs w:val="28"/>
        </w:rPr>
        <w:t>8</w:t>
      </w:r>
      <w:r w:rsidRPr="00B81365">
        <w:rPr>
          <w:b/>
          <w:bCs/>
          <w:sz w:val="28"/>
          <w:szCs w:val="28"/>
        </w:rPr>
        <w:t>. Порядок внесения изменений</w:t>
      </w:r>
      <w:r>
        <w:rPr>
          <w:b/>
          <w:bCs/>
          <w:sz w:val="28"/>
          <w:szCs w:val="28"/>
        </w:rPr>
        <w:t xml:space="preserve"> </w:t>
      </w:r>
      <w:r w:rsidRPr="00B81365">
        <w:rPr>
          <w:b/>
          <w:bCs/>
          <w:sz w:val="28"/>
          <w:szCs w:val="28"/>
        </w:rPr>
        <w:t>и дополнений в устав Учреждения</w:t>
      </w:r>
    </w:p>
    <w:p w:rsidR="00605D3B" w:rsidRPr="00B81365" w:rsidRDefault="00605D3B" w:rsidP="00B81365">
      <w:pPr>
        <w:jc w:val="center"/>
        <w:rPr>
          <w:b/>
          <w:bCs/>
          <w:sz w:val="28"/>
          <w:szCs w:val="28"/>
        </w:rPr>
      </w:pPr>
    </w:p>
    <w:p w:rsidR="00605D3B" w:rsidRPr="00B81365" w:rsidRDefault="00605D3B" w:rsidP="00B81365">
      <w:pPr>
        <w:ind w:firstLine="709"/>
        <w:jc w:val="both"/>
        <w:rPr>
          <w:sz w:val="28"/>
          <w:szCs w:val="28"/>
        </w:rPr>
      </w:pPr>
      <w:r>
        <w:rPr>
          <w:sz w:val="28"/>
          <w:szCs w:val="28"/>
        </w:rPr>
        <w:t>8</w:t>
      </w:r>
      <w:r w:rsidRPr="00B81365">
        <w:rPr>
          <w:sz w:val="28"/>
          <w:szCs w:val="28"/>
        </w:rPr>
        <w:t xml:space="preserve">.1. Все изменения и (или) дополнения в настоящий Устав утверждаются </w:t>
      </w:r>
      <w:proofErr w:type="spellStart"/>
      <w:r w:rsidRPr="00B81365">
        <w:rPr>
          <w:sz w:val="28"/>
          <w:szCs w:val="28"/>
        </w:rPr>
        <w:t>Минобрнауки</w:t>
      </w:r>
      <w:proofErr w:type="spellEnd"/>
      <w:r w:rsidRPr="00B81365">
        <w:rPr>
          <w:sz w:val="28"/>
          <w:szCs w:val="28"/>
        </w:rPr>
        <w:t xml:space="preserve"> Республики Марий Эл и согласовываются                 с Министерством государственного имущества Республики Марий Эл.</w:t>
      </w:r>
    </w:p>
    <w:p w:rsidR="00605D3B" w:rsidRPr="00B81365" w:rsidRDefault="00605D3B" w:rsidP="00B81365">
      <w:pPr>
        <w:ind w:firstLine="709"/>
        <w:jc w:val="both"/>
        <w:rPr>
          <w:sz w:val="28"/>
          <w:szCs w:val="28"/>
        </w:rPr>
      </w:pPr>
      <w:r>
        <w:rPr>
          <w:sz w:val="28"/>
          <w:szCs w:val="28"/>
        </w:rPr>
        <w:lastRenderedPageBreak/>
        <w:t>8</w:t>
      </w:r>
      <w:r w:rsidRPr="00B81365">
        <w:rPr>
          <w:sz w:val="28"/>
          <w:szCs w:val="28"/>
        </w:rPr>
        <w:t>.2. Государственная регистрация изменений и дополнений                             в настоящий Устав Учреждения осуществляется в порядке, установленном законодательством.</w:t>
      </w:r>
    </w:p>
    <w:p w:rsidR="00605D3B" w:rsidRPr="00B81365" w:rsidRDefault="00605D3B" w:rsidP="00B81365">
      <w:pPr>
        <w:ind w:firstLine="709"/>
        <w:jc w:val="both"/>
        <w:rPr>
          <w:sz w:val="28"/>
          <w:szCs w:val="28"/>
        </w:rPr>
      </w:pPr>
      <w:r>
        <w:rPr>
          <w:sz w:val="28"/>
          <w:szCs w:val="28"/>
        </w:rPr>
        <w:t>8</w:t>
      </w:r>
      <w:r w:rsidRPr="00B81365">
        <w:rPr>
          <w:sz w:val="28"/>
          <w:szCs w:val="28"/>
        </w:rPr>
        <w:t>.3. Изменения и дополнения в настоящий Устав вступают в силу                    с момента их государственной регистрации.</w:t>
      </w:r>
    </w:p>
    <w:p w:rsidR="00605D3B" w:rsidRDefault="00605D3B" w:rsidP="00B81365">
      <w:pPr>
        <w:autoSpaceDE w:val="0"/>
        <w:autoSpaceDN w:val="0"/>
        <w:adjustRightInd w:val="0"/>
        <w:ind w:firstLine="709"/>
        <w:jc w:val="both"/>
        <w:rPr>
          <w:i/>
          <w:iCs/>
          <w:sz w:val="28"/>
          <w:szCs w:val="28"/>
        </w:rPr>
      </w:pPr>
    </w:p>
    <w:p w:rsidR="00605D3B" w:rsidRDefault="00605D3B" w:rsidP="00B81365">
      <w:pPr>
        <w:widowControl w:val="0"/>
        <w:autoSpaceDE w:val="0"/>
        <w:autoSpaceDN w:val="0"/>
        <w:adjustRightInd w:val="0"/>
        <w:jc w:val="center"/>
        <w:rPr>
          <w:b/>
          <w:bCs/>
          <w:sz w:val="28"/>
          <w:szCs w:val="28"/>
        </w:rPr>
      </w:pPr>
      <w:r>
        <w:rPr>
          <w:b/>
          <w:bCs/>
          <w:sz w:val="28"/>
          <w:szCs w:val="28"/>
        </w:rPr>
        <w:t>9</w:t>
      </w:r>
      <w:r w:rsidRPr="00B81365">
        <w:rPr>
          <w:b/>
          <w:bCs/>
          <w:sz w:val="28"/>
          <w:szCs w:val="28"/>
        </w:rPr>
        <w:t xml:space="preserve">. Локальные нормативные акты </w:t>
      </w:r>
    </w:p>
    <w:p w:rsidR="00605D3B" w:rsidRPr="00B81365" w:rsidRDefault="00605D3B" w:rsidP="00B81365">
      <w:pPr>
        <w:widowControl w:val="0"/>
        <w:autoSpaceDE w:val="0"/>
        <w:autoSpaceDN w:val="0"/>
        <w:adjustRightInd w:val="0"/>
        <w:jc w:val="center"/>
        <w:rPr>
          <w:b/>
          <w:bCs/>
          <w:sz w:val="28"/>
          <w:szCs w:val="28"/>
        </w:rPr>
      </w:pPr>
    </w:p>
    <w:p w:rsidR="00605D3B" w:rsidRPr="00B81365" w:rsidRDefault="00605D3B" w:rsidP="00B81365">
      <w:pPr>
        <w:widowControl w:val="0"/>
        <w:autoSpaceDE w:val="0"/>
        <w:autoSpaceDN w:val="0"/>
        <w:adjustRightInd w:val="0"/>
        <w:ind w:firstLine="709"/>
        <w:jc w:val="both"/>
        <w:rPr>
          <w:sz w:val="28"/>
          <w:szCs w:val="28"/>
        </w:rPr>
      </w:pPr>
      <w:r>
        <w:rPr>
          <w:sz w:val="28"/>
          <w:szCs w:val="28"/>
        </w:rPr>
        <w:t>9.1. </w:t>
      </w:r>
      <w:r w:rsidRPr="00B81365">
        <w:rPr>
          <w:sz w:val="28"/>
          <w:szCs w:val="28"/>
        </w:rPr>
        <w:t>Учреждение принимает локальные нормативные акты, содержащие нормы, регулирующие образовательные отношения,</w:t>
      </w:r>
      <w:r>
        <w:rPr>
          <w:sz w:val="28"/>
          <w:szCs w:val="28"/>
        </w:rPr>
        <w:t xml:space="preserve"> </w:t>
      </w:r>
      <w:r w:rsidRPr="00B81365">
        <w:rPr>
          <w:sz w:val="28"/>
          <w:szCs w:val="28"/>
        </w:rPr>
        <w:t>в пределах своей компетенции в соответствии с законодательством Российской Федерации.</w:t>
      </w:r>
    </w:p>
    <w:p w:rsidR="00605D3B" w:rsidRPr="00B81365" w:rsidRDefault="00605D3B" w:rsidP="00B81365">
      <w:pPr>
        <w:widowControl w:val="0"/>
        <w:autoSpaceDE w:val="0"/>
        <w:autoSpaceDN w:val="0"/>
        <w:adjustRightInd w:val="0"/>
        <w:ind w:firstLine="709"/>
        <w:jc w:val="both"/>
        <w:rPr>
          <w:sz w:val="28"/>
          <w:szCs w:val="28"/>
        </w:rPr>
      </w:pPr>
      <w:r>
        <w:rPr>
          <w:sz w:val="28"/>
          <w:szCs w:val="28"/>
        </w:rPr>
        <w:t>9.2. </w:t>
      </w:r>
      <w:r w:rsidRPr="00B81365">
        <w:rPr>
          <w:sz w:val="28"/>
          <w:szCs w:val="28"/>
        </w:rPr>
        <w:t xml:space="preserve">Учреждение принимает следующие виды локальных нормативных актов: </w:t>
      </w:r>
      <w:r>
        <w:rPr>
          <w:sz w:val="28"/>
          <w:szCs w:val="28"/>
        </w:rPr>
        <w:t xml:space="preserve"> </w:t>
      </w:r>
      <w:r w:rsidRPr="00B81365">
        <w:rPr>
          <w:sz w:val="28"/>
          <w:szCs w:val="28"/>
        </w:rPr>
        <w:t>приказы нормативного характера, положения, правила, инструкции и т.п.</w:t>
      </w:r>
    </w:p>
    <w:p w:rsidR="00605D3B" w:rsidRPr="00B81365" w:rsidRDefault="00605D3B" w:rsidP="00B81365">
      <w:pPr>
        <w:widowControl w:val="0"/>
        <w:autoSpaceDE w:val="0"/>
        <w:autoSpaceDN w:val="0"/>
        <w:adjustRightInd w:val="0"/>
        <w:ind w:firstLine="709"/>
        <w:jc w:val="both"/>
        <w:rPr>
          <w:sz w:val="28"/>
          <w:szCs w:val="28"/>
        </w:rPr>
      </w:pPr>
      <w:r w:rsidRPr="00B81365">
        <w:rP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605D3B" w:rsidRPr="006D4F71" w:rsidRDefault="00605D3B" w:rsidP="00B81365">
      <w:pPr>
        <w:widowControl w:val="0"/>
        <w:tabs>
          <w:tab w:val="left" w:pos="993"/>
        </w:tabs>
        <w:autoSpaceDE w:val="0"/>
        <w:autoSpaceDN w:val="0"/>
        <w:adjustRightInd w:val="0"/>
        <w:ind w:firstLine="709"/>
        <w:jc w:val="both"/>
        <w:rPr>
          <w:sz w:val="28"/>
          <w:szCs w:val="28"/>
        </w:rPr>
      </w:pPr>
      <w:r>
        <w:rPr>
          <w:sz w:val="28"/>
          <w:szCs w:val="28"/>
        </w:rPr>
        <w:t>9</w:t>
      </w:r>
      <w:r w:rsidRPr="00B81365">
        <w:rPr>
          <w:sz w:val="28"/>
          <w:szCs w:val="28"/>
        </w:rPr>
        <w:t>.3. </w:t>
      </w:r>
      <w:proofErr w:type="gramStart"/>
      <w:r w:rsidRPr="006D4F71">
        <w:rPr>
          <w:sz w:val="28"/>
          <w:szCs w:val="28"/>
        </w:rPr>
        <w:t xml:space="preserve">Директор Учреждения утверждает приказом локальные нормативные акты по основным вопросам организации и осуществления образовательной деятельности, затрагивающие права работников и обучающихся, после их согласования с </w:t>
      </w:r>
      <w:r>
        <w:rPr>
          <w:sz w:val="28"/>
          <w:szCs w:val="28"/>
        </w:rPr>
        <w:t>п</w:t>
      </w:r>
      <w:r w:rsidRPr="006D4F71">
        <w:rPr>
          <w:sz w:val="28"/>
          <w:szCs w:val="28"/>
        </w:rPr>
        <w:t>едагогическим советом, а при принятии локальных нормативных актов, затрагивающих права и законные интересы обучающихся, родителей (законных представителей) несовершеннолетних обучающихся - после их согласования со Студенческим советом</w:t>
      </w:r>
      <w:r w:rsidR="00620B41">
        <w:rPr>
          <w:sz w:val="28"/>
          <w:szCs w:val="28"/>
        </w:rPr>
        <w:t xml:space="preserve"> </w:t>
      </w:r>
      <w:r w:rsidR="00620B41" w:rsidRPr="006D4F71">
        <w:rPr>
          <w:sz w:val="28"/>
          <w:szCs w:val="28"/>
        </w:rPr>
        <w:t xml:space="preserve">(при </w:t>
      </w:r>
      <w:r w:rsidR="00620B41">
        <w:rPr>
          <w:sz w:val="28"/>
          <w:szCs w:val="28"/>
        </w:rPr>
        <w:t xml:space="preserve">его </w:t>
      </w:r>
      <w:r w:rsidR="00620B41" w:rsidRPr="006D4F71">
        <w:rPr>
          <w:sz w:val="28"/>
          <w:szCs w:val="28"/>
        </w:rPr>
        <w:t>наличии в Учреждении)</w:t>
      </w:r>
      <w:r w:rsidRPr="006D4F71">
        <w:rPr>
          <w:sz w:val="28"/>
          <w:szCs w:val="28"/>
        </w:rPr>
        <w:t>,  Общим собранием работников и обучающихся Учреждения.</w:t>
      </w:r>
      <w:proofErr w:type="gramEnd"/>
    </w:p>
    <w:p w:rsidR="00605D3B" w:rsidRPr="00B81365" w:rsidRDefault="00605D3B" w:rsidP="00B81365">
      <w:pPr>
        <w:widowControl w:val="0"/>
        <w:autoSpaceDE w:val="0"/>
        <w:autoSpaceDN w:val="0"/>
        <w:adjustRightInd w:val="0"/>
        <w:ind w:firstLine="709"/>
        <w:jc w:val="both"/>
        <w:rPr>
          <w:sz w:val="28"/>
          <w:szCs w:val="28"/>
        </w:rPr>
      </w:pPr>
      <w:r>
        <w:rPr>
          <w:sz w:val="28"/>
          <w:szCs w:val="28"/>
        </w:rPr>
        <w:t>9</w:t>
      </w:r>
      <w:r w:rsidRPr="00B81365">
        <w:rPr>
          <w:sz w:val="28"/>
          <w:szCs w:val="28"/>
        </w:rPr>
        <w:t>.4. Нормы локальных нормативных актов, ухудшающие положение обучающихся или работников Учреждения</w:t>
      </w:r>
      <w:r>
        <w:rPr>
          <w:sz w:val="28"/>
          <w:szCs w:val="28"/>
        </w:rPr>
        <w:t>,</w:t>
      </w:r>
      <w:r w:rsidRPr="00B81365">
        <w:rPr>
          <w:sz w:val="28"/>
          <w:szCs w:val="28"/>
        </w:rPr>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605D3B" w:rsidRPr="00B81365" w:rsidRDefault="00605D3B" w:rsidP="00B81365">
      <w:pPr>
        <w:widowControl w:val="0"/>
        <w:autoSpaceDE w:val="0"/>
        <w:autoSpaceDN w:val="0"/>
        <w:adjustRightInd w:val="0"/>
        <w:ind w:firstLine="709"/>
        <w:jc w:val="both"/>
        <w:rPr>
          <w:sz w:val="28"/>
          <w:szCs w:val="28"/>
        </w:rPr>
      </w:pPr>
      <w:r>
        <w:rPr>
          <w:sz w:val="28"/>
          <w:szCs w:val="28"/>
        </w:rPr>
        <w:t>9.5. </w:t>
      </w:r>
      <w:r w:rsidRPr="00B81365">
        <w:rPr>
          <w:sz w:val="28"/>
          <w:szCs w:val="28"/>
        </w:rPr>
        <w:t>После утверждения Директором Учреждения локальный нормативный акт подлежит размещению на официальном сайте Учреждения.</w:t>
      </w:r>
    </w:p>
    <w:p w:rsidR="00605D3B" w:rsidRDefault="00605D3B" w:rsidP="00B81365">
      <w:pPr>
        <w:widowControl w:val="0"/>
        <w:autoSpaceDE w:val="0"/>
        <w:autoSpaceDN w:val="0"/>
        <w:adjustRightInd w:val="0"/>
        <w:ind w:firstLine="709"/>
        <w:jc w:val="both"/>
        <w:rPr>
          <w:sz w:val="28"/>
          <w:szCs w:val="28"/>
        </w:rPr>
      </w:pPr>
      <w:r>
        <w:rPr>
          <w:sz w:val="28"/>
          <w:szCs w:val="28"/>
        </w:rPr>
        <w:t>9.6. </w:t>
      </w:r>
      <w:r w:rsidRPr="00B81365">
        <w:rPr>
          <w:sz w:val="28"/>
          <w:szCs w:val="28"/>
        </w:rPr>
        <w:t>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605D3B" w:rsidRPr="00B81365" w:rsidRDefault="00605D3B" w:rsidP="00B81365">
      <w:pPr>
        <w:widowControl w:val="0"/>
        <w:autoSpaceDE w:val="0"/>
        <w:autoSpaceDN w:val="0"/>
        <w:adjustRightInd w:val="0"/>
        <w:ind w:firstLine="709"/>
        <w:jc w:val="both"/>
        <w:rPr>
          <w:sz w:val="28"/>
          <w:szCs w:val="28"/>
        </w:rPr>
      </w:pPr>
    </w:p>
    <w:p w:rsidR="00605D3B" w:rsidRDefault="00605D3B" w:rsidP="008B178C">
      <w:pPr>
        <w:widowControl w:val="0"/>
        <w:autoSpaceDE w:val="0"/>
        <w:autoSpaceDN w:val="0"/>
        <w:adjustRightInd w:val="0"/>
        <w:jc w:val="center"/>
        <w:rPr>
          <w:sz w:val="28"/>
          <w:szCs w:val="28"/>
        </w:rPr>
      </w:pPr>
      <w:r w:rsidRPr="00B81365">
        <w:rPr>
          <w:sz w:val="28"/>
          <w:szCs w:val="28"/>
        </w:rPr>
        <w:t>______________</w:t>
      </w:r>
    </w:p>
    <w:sectPr w:rsidR="00605D3B" w:rsidSect="00516D10">
      <w:pgSz w:w="12240" w:h="15840"/>
      <w:pgMar w:top="1134" w:right="1134" w:bottom="1134" w:left="198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EE" w:rsidRDefault="001A58EE">
      <w:r>
        <w:separator/>
      </w:r>
    </w:p>
  </w:endnote>
  <w:endnote w:type="continuationSeparator" w:id="0">
    <w:p w:rsidR="001A58EE" w:rsidRDefault="001A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EE" w:rsidRDefault="001A58EE">
      <w:r>
        <w:separator/>
      </w:r>
    </w:p>
  </w:footnote>
  <w:footnote w:type="continuationSeparator" w:id="0">
    <w:p w:rsidR="001A58EE" w:rsidRDefault="001A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0" w:rsidRDefault="001A58EE">
    <w:pPr>
      <w:pStyle w:val="a3"/>
      <w:jc w:val="right"/>
    </w:pPr>
    <w:r>
      <w:fldChar w:fldCharType="begin"/>
    </w:r>
    <w:r>
      <w:instrText xml:space="preserve"> PAGE   \* MERGEFORMAT </w:instrText>
    </w:r>
    <w:r>
      <w:fldChar w:fldCharType="separate"/>
    </w:r>
    <w:r w:rsidR="00332326">
      <w:rPr>
        <w:noProof/>
      </w:rPr>
      <w:t>33</w:t>
    </w:r>
    <w:r>
      <w:rPr>
        <w:noProof/>
      </w:rPr>
      <w:fldChar w:fldCharType="end"/>
    </w:r>
  </w:p>
  <w:p w:rsidR="00FC2000" w:rsidRDefault="00FC2000" w:rsidP="001C52F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0" w:rsidRPr="00516D10" w:rsidRDefault="00FC2000">
    <w:pPr>
      <w:pStyle w:val="a3"/>
      <w:jc w:val="right"/>
      <w:rPr>
        <w:sz w:val="28"/>
        <w:szCs w:val="28"/>
      </w:rPr>
    </w:pPr>
  </w:p>
  <w:p w:rsidR="00FC2000" w:rsidRDefault="00FC20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3D7"/>
    <w:multiLevelType w:val="multilevel"/>
    <w:tmpl w:val="111CD80C"/>
    <w:lvl w:ilvl="0">
      <w:start w:val="1"/>
      <w:numFmt w:val="decimal"/>
      <w:lvlText w:val="6.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213BC"/>
    <w:multiLevelType w:val="hybridMultilevel"/>
    <w:tmpl w:val="2E10789A"/>
    <w:lvl w:ilvl="0" w:tplc="87A0A18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1AC11290"/>
    <w:multiLevelType w:val="multilevel"/>
    <w:tmpl w:val="99C0FF32"/>
    <w:lvl w:ilvl="0">
      <w:start w:val="6"/>
      <w:numFmt w:val="decimal"/>
      <w:lvlText w:val="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8"/>
      <w:numFmt w:val="decimal"/>
      <w:lvlText w:val="%3.%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1.%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3">
    <w:nsid w:val="2118411F"/>
    <w:multiLevelType w:val="multilevel"/>
    <w:tmpl w:val="22FEC6A0"/>
    <w:lvl w:ilvl="0">
      <w:start w:val="2"/>
      <w:numFmt w:val="decimal"/>
      <w:lvlText w:val="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80405"/>
    <w:multiLevelType w:val="hybridMultilevel"/>
    <w:tmpl w:val="40C056A4"/>
    <w:lvl w:ilvl="0" w:tplc="3502EC8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379D4FA0"/>
    <w:multiLevelType w:val="multilevel"/>
    <w:tmpl w:val="5D5A9AB0"/>
    <w:lvl w:ilvl="0">
      <w:start w:val="2"/>
      <w:numFmt w:val="decimal"/>
      <w:lvlText w:val="6.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7466B8"/>
    <w:multiLevelType w:val="multilevel"/>
    <w:tmpl w:val="44BAF1F6"/>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9086C98"/>
    <w:multiLevelType w:val="multilevel"/>
    <w:tmpl w:val="17184B8C"/>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5C933D45"/>
    <w:multiLevelType w:val="multilevel"/>
    <w:tmpl w:val="FAFAFF5A"/>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9">
    <w:nsid w:val="66D96FE4"/>
    <w:multiLevelType w:val="multilevel"/>
    <w:tmpl w:val="97868232"/>
    <w:lvl w:ilvl="0">
      <w:start w:val="15"/>
      <w:numFmt w:val="decimal"/>
      <w:lvlText w:val="6.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D057CB"/>
    <w:multiLevelType w:val="multilevel"/>
    <w:tmpl w:val="96F6D2D0"/>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7C7F1A"/>
    <w:multiLevelType w:val="hybridMultilevel"/>
    <w:tmpl w:val="539A99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951DF7"/>
    <w:multiLevelType w:val="hybridMultilevel"/>
    <w:tmpl w:val="67C69C92"/>
    <w:lvl w:ilvl="0" w:tplc="0D1AE518">
      <w:start w:val="1"/>
      <w:numFmt w:val="bullet"/>
      <w:lvlText w:val="•"/>
      <w:lvlJc w:val="left"/>
      <w:pPr>
        <w:tabs>
          <w:tab w:val="num" w:pos="720"/>
        </w:tabs>
        <w:ind w:left="720" w:hanging="360"/>
      </w:pPr>
      <w:rPr>
        <w:rFonts w:ascii="Arial" w:hAnsi="Arial" w:cs="Arial" w:hint="default"/>
      </w:rPr>
    </w:lvl>
    <w:lvl w:ilvl="1" w:tplc="4BFEB4A4">
      <w:start w:val="1"/>
      <w:numFmt w:val="bullet"/>
      <w:lvlText w:val="•"/>
      <w:lvlJc w:val="left"/>
      <w:pPr>
        <w:tabs>
          <w:tab w:val="num" w:pos="1440"/>
        </w:tabs>
        <w:ind w:left="1440" w:hanging="360"/>
      </w:pPr>
      <w:rPr>
        <w:rFonts w:ascii="Arial" w:hAnsi="Arial" w:cs="Arial" w:hint="default"/>
      </w:rPr>
    </w:lvl>
    <w:lvl w:ilvl="2" w:tplc="A8126A74">
      <w:start w:val="1"/>
      <w:numFmt w:val="bullet"/>
      <w:lvlText w:val="•"/>
      <w:lvlJc w:val="left"/>
      <w:pPr>
        <w:tabs>
          <w:tab w:val="num" w:pos="2160"/>
        </w:tabs>
        <w:ind w:left="2160" w:hanging="360"/>
      </w:pPr>
      <w:rPr>
        <w:rFonts w:ascii="Arial" w:hAnsi="Arial" w:cs="Arial" w:hint="default"/>
      </w:rPr>
    </w:lvl>
    <w:lvl w:ilvl="3" w:tplc="6B2CEC3E">
      <w:start w:val="1"/>
      <w:numFmt w:val="bullet"/>
      <w:lvlText w:val="•"/>
      <w:lvlJc w:val="left"/>
      <w:pPr>
        <w:tabs>
          <w:tab w:val="num" w:pos="2880"/>
        </w:tabs>
        <w:ind w:left="2880" w:hanging="360"/>
      </w:pPr>
      <w:rPr>
        <w:rFonts w:ascii="Arial" w:hAnsi="Arial" w:cs="Arial" w:hint="default"/>
      </w:rPr>
    </w:lvl>
    <w:lvl w:ilvl="4" w:tplc="87EC0FD2">
      <w:start w:val="1"/>
      <w:numFmt w:val="bullet"/>
      <w:lvlText w:val="•"/>
      <w:lvlJc w:val="left"/>
      <w:pPr>
        <w:tabs>
          <w:tab w:val="num" w:pos="3600"/>
        </w:tabs>
        <w:ind w:left="3600" w:hanging="360"/>
      </w:pPr>
      <w:rPr>
        <w:rFonts w:ascii="Arial" w:hAnsi="Arial" w:cs="Arial" w:hint="default"/>
      </w:rPr>
    </w:lvl>
    <w:lvl w:ilvl="5" w:tplc="723E0D22">
      <w:start w:val="1"/>
      <w:numFmt w:val="bullet"/>
      <w:lvlText w:val="•"/>
      <w:lvlJc w:val="left"/>
      <w:pPr>
        <w:tabs>
          <w:tab w:val="num" w:pos="4320"/>
        </w:tabs>
        <w:ind w:left="4320" w:hanging="360"/>
      </w:pPr>
      <w:rPr>
        <w:rFonts w:ascii="Arial" w:hAnsi="Arial" w:cs="Arial" w:hint="default"/>
      </w:rPr>
    </w:lvl>
    <w:lvl w:ilvl="6" w:tplc="11E4AD20">
      <w:start w:val="1"/>
      <w:numFmt w:val="bullet"/>
      <w:lvlText w:val="•"/>
      <w:lvlJc w:val="left"/>
      <w:pPr>
        <w:tabs>
          <w:tab w:val="num" w:pos="5040"/>
        </w:tabs>
        <w:ind w:left="5040" w:hanging="360"/>
      </w:pPr>
      <w:rPr>
        <w:rFonts w:ascii="Arial" w:hAnsi="Arial" w:cs="Arial" w:hint="default"/>
      </w:rPr>
    </w:lvl>
    <w:lvl w:ilvl="7" w:tplc="42C61F00">
      <w:start w:val="1"/>
      <w:numFmt w:val="bullet"/>
      <w:lvlText w:val="•"/>
      <w:lvlJc w:val="left"/>
      <w:pPr>
        <w:tabs>
          <w:tab w:val="num" w:pos="5760"/>
        </w:tabs>
        <w:ind w:left="5760" w:hanging="360"/>
      </w:pPr>
      <w:rPr>
        <w:rFonts w:ascii="Arial" w:hAnsi="Arial" w:cs="Arial" w:hint="default"/>
      </w:rPr>
    </w:lvl>
    <w:lvl w:ilvl="8" w:tplc="99C22258">
      <w:start w:val="1"/>
      <w:numFmt w:val="bullet"/>
      <w:lvlText w:val="•"/>
      <w:lvlJc w:val="left"/>
      <w:pPr>
        <w:tabs>
          <w:tab w:val="num" w:pos="6480"/>
        </w:tabs>
        <w:ind w:left="6480" w:hanging="360"/>
      </w:pPr>
      <w:rPr>
        <w:rFonts w:ascii="Arial" w:hAnsi="Arial" w:cs="Arial" w:hint="default"/>
      </w:rPr>
    </w:lvl>
  </w:abstractNum>
  <w:num w:numId="1">
    <w:abstractNumId w:val="4"/>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1"/>
  </w:num>
  <w:num w:numId="8">
    <w:abstractNumId w:val="0"/>
  </w:num>
  <w:num w:numId="9">
    <w:abstractNumId w:val="9"/>
  </w:num>
  <w:num w:numId="10">
    <w:abstractNumId w:val="3"/>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D4"/>
    <w:rsid w:val="000012A7"/>
    <w:rsid w:val="00005403"/>
    <w:rsid w:val="000063A4"/>
    <w:rsid w:val="00006654"/>
    <w:rsid w:val="000143BD"/>
    <w:rsid w:val="00014B8E"/>
    <w:rsid w:val="00015912"/>
    <w:rsid w:val="00023986"/>
    <w:rsid w:val="00024E26"/>
    <w:rsid w:val="0002514E"/>
    <w:rsid w:val="00025BC4"/>
    <w:rsid w:val="0003242E"/>
    <w:rsid w:val="00035D7C"/>
    <w:rsid w:val="00037A84"/>
    <w:rsid w:val="000407BC"/>
    <w:rsid w:val="000410AF"/>
    <w:rsid w:val="00046295"/>
    <w:rsid w:val="0005163A"/>
    <w:rsid w:val="000517B9"/>
    <w:rsid w:val="0005193A"/>
    <w:rsid w:val="000545ED"/>
    <w:rsid w:val="00055B90"/>
    <w:rsid w:val="000616FD"/>
    <w:rsid w:val="00061EC4"/>
    <w:rsid w:val="0006435B"/>
    <w:rsid w:val="0006748A"/>
    <w:rsid w:val="000679C0"/>
    <w:rsid w:val="000751BD"/>
    <w:rsid w:val="00082E47"/>
    <w:rsid w:val="0008434D"/>
    <w:rsid w:val="00086394"/>
    <w:rsid w:val="00091EC8"/>
    <w:rsid w:val="0009283D"/>
    <w:rsid w:val="00094207"/>
    <w:rsid w:val="000A053B"/>
    <w:rsid w:val="000A122B"/>
    <w:rsid w:val="000A131B"/>
    <w:rsid w:val="000A2E71"/>
    <w:rsid w:val="000B1532"/>
    <w:rsid w:val="000C4FC9"/>
    <w:rsid w:val="000C5396"/>
    <w:rsid w:val="000C71C1"/>
    <w:rsid w:val="000D7E7F"/>
    <w:rsid w:val="000E4099"/>
    <w:rsid w:val="000E475C"/>
    <w:rsid w:val="000E4942"/>
    <w:rsid w:val="000E516A"/>
    <w:rsid w:val="000F12E1"/>
    <w:rsid w:val="001016C4"/>
    <w:rsid w:val="00103817"/>
    <w:rsid w:val="001039CA"/>
    <w:rsid w:val="001047E7"/>
    <w:rsid w:val="001068BB"/>
    <w:rsid w:val="00117069"/>
    <w:rsid w:val="00120658"/>
    <w:rsid w:val="001223CE"/>
    <w:rsid w:val="00124A9C"/>
    <w:rsid w:val="00126F34"/>
    <w:rsid w:val="0014041A"/>
    <w:rsid w:val="0014143C"/>
    <w:rsid w:val="00141C47"/>
    <w:rsid w:val="00146123"/>
    <w:rsid w:val="00152364"/>
    <w:rsid w:val="00155D82"/>
    <w:rsid w:val="001562D9"/>
    <w:rsid w:val="00160C5C"/>
    <w:rsid w:val="0016740D"/>
    <w:rsid w:val="00171A00"/>
    <w:rsid w:val="001729D0"/>
    <w:rsid w:val="0017620A"/>
    <w:rsid w:val="001802D9"/>
    <w:rsid w:val="001808EB"/>
    <w:rsid w:val="00183D12"/>
    <w:rsid w:val="001856A6"/>
    <w:rsid w:val="00185F71"/>
    <w:rsid w:val="00190102"/>
    <w:rsid w:val="001925C5"/>
    <w:rsid w:val="00197163"/>
    <w:rsid w:val="001A04FB"/>
    <w:rsid w:val="001A35DF"/>
    <w:rsid w:val="001A571C"/>
    <w:rsid w:val="001A58EE"/>
    <w:rsid w:val="001B449F"/>
    <w:rsid w:val="001B466F"/>
    <w:rsid w:val="001C0E35"/>
    <w:rsid w:val="001C2A92"/>
    <w:rsid w:val="001C52FA"/>
    <w:rsid w:val="001C6D95"/>
    <w:rsid w:val="001C725E"/>
    <w:rsid w:val="001C7CB9"/>
    <w:rsid w:val="001D074A"/>
    <w:rsid w:val="001D09B1"/>
    <w:rsid w:val="001E02AF"/>
    <w:rsid w:val="001E1888"/>
    <w:rsid w:val="001E2FFC"/>
    <w:rsid w:val="001E30B6"/>
    <w:rsid w:val="001F3F0A"/>
    <w:rsid w:val="001F61C4"/>
    <w:rsid w:val="001F6524"/>
    <w:rsid w:val="002015C5"/>
    <w:rsid w:val="0021183E"/>
    <w:rsid w:val="00214965"/>
    <w:rsid w:val="00215C17"/>
    <w:rsid w:val="00223DB0"/>
    <w:rsid w:val="00233732"/>
    <w:rsid w:val="0023775D"/>
    <w:rsid w:val="00251210"/>
    <w:rsid w:val="002516C2"/>
    <w:rsid w:val="0025520F"/>
    <w:rsid w:val="00260A5E"/>
    <w:rsid w:val="0026221D"/>
    <w:rsid w:val="00266497"/>
    <w:rsid w:val="0026659B"/>
    <w:rsid w:val="002722BD"/>
    <w:rsid w:val="00272CF5"/>
    <w:rsid w:val="002755EC"/>
    <w:rsid w:val="00276562"/>
    <w:rsid w:val="002774F6"/>
    <w:rsid w:val="0028097C"/>
    <w:rsid w:val="002827D6"/>
    <w:rsid w:val="002871B3"/>
    <w:rsid w:val="002913B1"/>
    <w:rsid w:val="002940AC"/>
    <w:rsid w:val="002953BC"/>
    <w:rsid w:val="00297BFE"/>
    <w:rsid w:val="002B4F8D"/>
    <w:rsid w:val="002C09E4"/>
    <w:rsid w:val="002C1428"/>
    <w:rsid w:val="002C2242"/>
    <w:rsid w:val="002C2F1F"/>
    <w:rsid w:val="002C3817"/>
    <w:rsid w:val="002C6FAF"/>
    <w:rsid w:val="002C7232"/>
    <w:rsid w:val="002D041A"/>
    <w:rsid w:val="002D3386"/>
    <w:rsid w:val="002D46C7"/>
    <w:rsid w:val="002D5964"/>
    <w:rsid w:val="002D5C54"/>
    <w:rsid w:val="002E01BF"/>
    <w:rsid w:val="002E177E"/>
    <w:rsid w:val="002E51A1"/>
    <w:rsid w:val="002E5BC1"/>
    <w:rsid w:val="002E6434"/>
    <w:rsid w:val="002F3798"/>
    <w:rsid w:val="002F416B"/>
    <w:rsid w:val="002F46AC"/>
    <w:rsid w:val="002F571B"/>
    <w:rsid w:val="00300E5E"/>
    <w:rsid w:val="00301C49"/>
    <w:rsid w:val="00303DF7"/>
    <w:rsid w:val="00306E1F"/>
    <w:rsid w:val="003074CF"/>
    <w:rsid w:val="00307AA5"/>
    <w:rsid w:val="0031650B"/>
    <w:rsid w:val="00316584"/>
    <w:rsid w:val="003246C1"/>
    <w:rsid w:val="00326D45"/>
    <w:rsid w:val="0032788D"/>
    <w:rsid w:val="00327E6E"/>
    <w:rsid w:val="00330A18"/>
    <w:rsid w:val="00330CEE"/>
    <w:rsid w:val="00332187"/>
    <w:rsid w:val="00332326"/>
    <w:rsid w:val="00335D39"/>
    <w:rsid w:val="003378F4"/>
    <w:rsid w:val="00337B7A"/>
    <w:rsid w:val="0034043D"/>
    <w:rsid w:val="003451A4"/>
    <w:rsid w:val="0034549F"/>
    <w:rsid w:val="00345ADF"/>
    <w:rsid w:val="00347C07"/>
    <w:rsid w:val="00350F18"/>
    <w:rsid w:val="00352923"/>
    <w:rsid w:val="00354A9A"/>
    <w:rsid w:val="003567CF"/>
    <w:rsid w:val="00365D53"/>
    <w:rsid w:val="00365F69"/>
    <w:rsid w:val="003661C8"/>
    <w:rsid w:val="003703F1"/>
    <w:rsid w:val="003712FE"/>
    <w:rsid w:val="00371716"/>
    <w:rsid w:val="0037234B"/>
    <w:rsid w:val="00374B41"/>
    <w:rsid w:val="003764E6"/>
    <w:rsid w:val="00380AAA"/>
    <w:rsid w:val="00386279"/>
    <w:rsid w:val="0038665B"/>
    <w:rsid w:val="003868B7"/>
    <w:rsid w:val="00386C85"/>
    <w:rsid w:val="0039146A"/>
    <w:rsid w:val="003A1586"/>
    <w:rsid w:val="003A23E3"/>
    <w:rsid w:val="003A28AE"/>
    <w:rsid w:val="003A38AA"/>
    <w:rsid w:val="003B10BA"/>
    <w:rsid w:val="003B10C7"/>
    <w:rsid w:val="003B3BAC"/>
    <w:rsid w:val="003B43A4"/>
    <w:rsid w:val="003B469B"/>
    <w:rsid w:val="003B4F33"/>
    <w:rsid w:val="003B5B1E"/>
    <w:rsid w:val="003C49BE"/>
    <w:rsid w:val="003D38A1"/>
    <w:rsid w:val="003D5007"/>
    <w:rsid w:val="003D7352"/>
    <w:rsid w:val="003E2E40"/>
    <w:rsid w:val="003E4E78"/>
    <w:rsid w:val="003E52D5"/>
    <w:rsid w:val="003E59DF"/>
    <w:rsid w:val="003F078F"/>
    <w:rsid w:val="003F2CC1"/>
    <w:rsid w:val="003F368B"/>
    <w:rsid w:val="003F7927"/>
    <w:rsid w:val="004020B9"/>
    <w:rsid w:val="004028C5"/>
    <w:rsid w:val="0040639D"/>
    <w:rsid w:val="00411D70"/>
    <w:rsid w:val="00413760"/>
    <w:rsid w:val="00414914"/>
    <w:rsid w:val="004150D8"/>
    <w:rsid w:val="0041777E"/>
    <w:rsid w:val="004260B6"/>
    <w:rsid w:val="00426FFC"/>
    <w:rsid w:val="004278C4"/>
    <w:rsid w:val="00433E26"/>
    <w:rsid w:val="00435D18"/>
    <w:rsid w:val="004362D3"/>
    <w:rsid w:val="00437A8B"/>
    <w:rsid w:val="00441D02"/>
    <w:rsid w:val="00443D4B"/>
    <w:rsid w:val="0044529C"/>
    <w:rsid w:val="004462BE"/>
    <w:rsid w:val="00451BF9"/>
    <w:rsid w:val="00453BA5"/>
    <w:rsid w:val="0045648C"/>
    <w:rsid w:val="004567BD"/>
    <w:rsid w:val="004575D1"/>
    <w:rsid w:val="0045771A"/>
    <w:rsid w:val="004614BA"/>
    <w:rsid w:val="0046221D"/>
    <w:rsid w:val="00463772"/>
    <w:rsid w:val="00466831"/>
    <w:rsid w:val="004675A7"/>
    <w:rsid w:val="00470B2A"/>
    <w:rsid w:val="0047299C"/>
    <w:rsid w:val="00472B60"/>
    <w:rsid w:val="00474BE2"/>
    <w:rsid w:val="004859C7"/>
    <w:rsid w:val="00487637"/>
    <w:rsid w:val="00490BB1"/>
    <w:rsid w:val="004912DD"/>
    <w:rsid w:val="00493AF7"/>
    <w:rsid w:val="0049533C"/>
    <w:rsid w:val="004A06AD"/>
    <w:rsid w:val="004A1C2D"/>
    <w:rsid w:val="004A24B3"/>
    <w:rsid w:val="004A3943"/>
    <w:rsid w:val="004A3D06"/>
    <w:rsid w:val="004A79AE"/>
    <w:rsid w:val="004A7C2C"/>
    <w:rsid w:val="004B1E3A"/>
    <w:rsid w:val="004C1BEE"/>
    <w:rsid w:val="004C5D0B"/>
    <w:rsid w:val="004C7C08"/>
    <w:rsid w:val="004D04AE"/>
    <w:rsid w:val="004D3E07"/>
    <w:rsid w:val="004D5CD1"/>
    <w:rsid w:val="004D77E7"/>
    <w:rsid w:val="004E0103"/>
    <w:rsid w:val="004F353B"/>
    <w:rsid w:val="004F44EA"/>
    <w:rsid w:val="004F4814"/>
    <w:rsid w:val="004F7C0C"/>
    <w:rsid w:val="00501F62"/>
    <w:rsid w:val="0050279E"/>
    <w:rsid w:val="00504ED6"/>
    <w:rsid w:val="00504F50"/>
    <w:rsid w:val="005124A0"/>
    <w:rsid w:val="005161C4"/>
    <w:rsid w:val="00516D10"/>
    <w:rsid w:val="005204BF"/>
    <w:rsid w:val="00530411"/>
    <w:rsid w:val="00530726"/>
    <w:rsid w:val="0054020C"/>
    <w:rsid w:val="00544B8C"/>
    <w:rsid w:val="00546556"/>
    <w:rsid w:val="0055010F"/>
    <w:rsid w:val="005504B4"/>
    <w:rsid w:val="00551E5A"/>
    <w:rsid w:val="00555C8F"/>
    <w:rsid w:val="00567109"/>
    <w:rsid w:val="005701F8"/>
    <w:rsid w:val="005757CB"/>
    <w:rsid w:val="0057591F"/>
    <w:rsid w:val="00580912"/>
    <w:rsid w:val="00581600"/>
    <w:rsid w:val="00584A8F"/>
    <w:rsid w:val="00585BC6"/>
    <w:rsid w:val="00591761"/>
    <w:rsid w:val="0059269A"/>
    <w:rsid w:val="00594EF0"/>
    <w:rsid w:val="005A5785"/>
    <w:rsid w:val="005A725F"/>
    <w:rsid w:val="005B0262"/>
    <w:rsid w:val="005B1B7A"/>
    <w:rsid w:val="005B2349"/>
    <w:rsid w:val="005B7809"/>
    <w:rsid w:val="005C0B54"/>
    <w:rsid w:val="005C0F80"/>
    <w:rsid w:val="005C662D"/>
    <w:rsid w:val="005D2D11"/>
    <w:rsid w:val="005D48EE"/>
    <w:rsid w:val="005D4DF0"/>
    <w:rsid w:val="005D58F0"/>
    <w:rsid w:val="005D658A"/>
    <w:rsid w:val="005D658D"/>
    <w:rsid w:val="005E1313"/>
    <w:rsid w:val="005E7462"/>
    <w:rsid w:val="005F3359"/>
    <w:rsid w:val="005F4009"/>
    <w:rsid w:val="00600FDE"/>
    <w:rsid w:val="00601176"/>
    <w:rsid w:val="0060188B"/>
    <w:rsid w:val="00605D3B"/>
    <w:rsid w:val="006100C2"/>
    <w:rsid w:val="00613141"/>
    <w:rsid w:val="00615F5B"/>
    <w:rsid w:val="006177A2"/>
    <w:rsid w:val="00620B41"/>
    <w:rsid w:val="00622A65"/>
    <w:rsid w:val="006241F2"/>
    <w:rsid w:val="0062538E"/>
    <w:rsid w:val="00627957"/>
    <w:rsid w:val="00630BC2"/>
    <w:rsid w:val="00630C55"/>
    <w:rsid w:val="0063106E"/>
    <w:rsid w:val="006348AE"/>
    <w:rsid w:val="00640155"/>
    <w:rsid w:val="00645B56"/>
    <w:rsid w:val="00655FDF"/>
    <w:rsid w:val="0066121B"/>
    <w:rsid w:val="00663E7F"/>
    <w:rsid w:val="00664A0D"/>
    <w:rsid w:val="00666591"/>
    <w:rsid w:val="00666BFA"/>
    <w:rsid w:val="00671D9A"/>
    <w:rsid w:val="00676054"/>
    <w:rsid w:val="006768D8"/>
    <w:rsid w:val="00677A07"/>
    <w:rsid w:val="006802FB"/>
    <w:rsid w:val="00680851"/>
    <w:rsid w:val="00684FE4"/>
    <w:rsid w:val="00686108"/>
    <w:rsid w:val="00695AE6"/>
    <w:rsid w:val="006A1529"/>
    <w:rsid w:val="006A1A40"/>
    <w:rsid w:val="006A50C4"/>
    <w:rsid w:val="006A5D58"/>
    <w:rsid w:val="006A6A3C"/>
    <w:rsid w:val="006A7C88"/>
    <w:rsid w:val="006B08D7"/>
    <w:rsid w:val="006B2704"/>
    <w:rsid w:val="006C22F8"/>
    <w:rsid w:val="006C6096"/>
    <w:rsid w:val="006C7CFF"/>
    <w:rsid w:val="006D2B9F"/>
    <w:rsid w:val="006D4050"/>
    <w:rsid w:val="006D4F71"/>
    <w:rsid w:val="006D7A9B"/>
    <w:rsid w:val="006E3E42"/>
    <w:rsid w:val="006E5233"/>
    <w:rsid w:val="006F0228"/>
    <w:rsid w:val="006F0696"/>
    <w:rsid w:val="006F6EB3"/>
    <w:rsid w:val="006F6F1E"/>
    <w:rsid w:val="007028EF"/>
    <w:rsid w:val="0070379B"/>
    <w:rsid w:val="00703E60"/>
    <w:rsid w:val="00704520"/>
    <w:rsid w:val="0070734F"/>
    <w:rsid w:val="00707C9E"/>
    <w:rsid w:val="00720579"/>
    <w:rsid w:val="00722E47"/>
    <w:rsid w:val="00722F91"/>
    <w:rsid w:val="00723F03"/>
    <w:rsid w:val="007253A8"/>
    <w:rsid w:val="00731982"/>
    <w:rsid w:val="007344B8"/>
    <w:rsid w:val="00735909"/>
    <w:rsid w:val="00735A0F"/>
    <w:rsid w:val="00736136"/>
    <w:rsid w:val="00740F00"/>
    <w:rsid w:val="00746DDE"/>
    <w:rsid w:val="00750727"/>
    <w:rsid w:val="007522DC"/>
    <w:rsid w:val="00754BAD"/>
    <w:rsid w:val="00754EDD"/>
    <w:rsid w:val="00756AA1"/>
    <w:rsid w:val="00765D0E"/>
    <w:rsid w:val="0076666B"/>
    <w:rsid w:val="00770F14"/>
    <w:rsid w:val="00771DD1"/>
    <w:rsid w:val="00772298"/>
    <w:rsid w:val="0077239B"/>
    <w:rsid w:val="007759B7"/>
    <w:rsid w:val="00776C87"/>
    <w:rsid w:val="00782525"/>
    <w:rsid w:val="00792F00"/>
    <w:rsid w:val="007A12BC"/>
    <w:rsid w:val="007A2A00"/>
    <w:rsid w:val="007A4B93"/>
    <w:rsid w:val="007A50CC"/>
    <w:rsid w:val="007A6060"/>
    <w:rsid w:val="007B174E"/>
    <w:rsid w:val="007B4B29"/>
    <w:rsid w:val="007B50AD"/>
    <w:rsid w:val="007B52E5"/>
    <w:rsid w:val="007B5CA8"/>
    <w:rsid w:val="007B75CB"/>
    <w:rsid w:val="007C24E0"/>
    <w:rsid w:val="007C49EA"/>
    <w:rsid w:val="007C5D91"/>
    <w:rsid w:val="007D0027"/>
    <w:rsid w:val="007D2249"/>
    <w:rsid w:val="007D788B"/>
    <w:rsid w:val="007E1803"/>
    <w:rsid w:val="007E3BE9"/>
    <w:rsid w:val="007E4EE9"/>
    <w:rsid w:val="007F1699"/>
    <w:rsid w:val="007F3BB4"/>
    <w:rsid w:val="007F4EA8"/>
    <w:rsid w:val="007F6175"/>
    <w:rsid w:val="007F722B"/>
    <w:rsid w:val="00800009"/>
    <w:rsid w:val="008006AD"/>
    <w:rsid w:val="008054D3"/>
    <w:rsid w:val="00810B11"/>
    <w:rsid w:val="00831EF1"/>
    <w:rsid w:val="00832D33"/>
    <w:rsid w:val="008350E9"/>
    <w:rsid w:val="008406F0"/>
    <w:rsid w:val="00840A5D"/>
    <w:rsid w:val="008460DF"/>
    <w:rsid w:val="008505D8"/>
    <w:rsid w:val="0085540A"/>
    <w:rsid w:val="008555BC"/>
    <w:rsid w:val="008646AB"/>
    <w:rsid w:val="00870117"/>
    <w:rsid w:val="008704BF"/>
    <w:rsid w:val="00870ADF"/>
    <w:rsid w:val="00873475"/>
    <w:rsid w:val="00874763"/>
    <w:rsid w:val="0087561E"/>
    <w:rsid w:val="008767BB"/>
    <w:rsid w:val="008806C8"/>
    <w:rsid w:val="00880AFB"/>
    <w:rsid w:val="00883EA6"/>
    <w:rsid w:val="008841F3"/>
    <w:rsid w:val="008843A3"/>
    <w:rsid w:val="00884DCC"/>
    <w:rsid w:val="00885FE0"/>
    <w:rsid w:val="00885FE2"/>
    <w:rsid w:val="008874CF"/>
    <w:rsid w:val="00895B43"/>
    <w:rsid w:val="00897D94"/>
    <w:rsid w:val="008A0DAF"/>
    <w:rsid w:val="008A3FCF"/>
    <w:rsid w:val="008A445E"/>
    <w:rsid w:val="008A7232"/>
    <w:rsid w:val="008A798E"/>
    <w:rsid w:val="008B098D"/>
    <w:rsid w:val="008B178C"/>
    <w:rsid w:val="008B6D1A"/>
    <w:rsid w:val="008C433D"/>
    <w:rsid w:val="008C458C"/>
    <w:rsid w:val="008C5794"/>
    <w:rsid w:val="008D1486"/>
    <w:rsid w:val="008D2780"/>
    <w:rsid w:val="008D5579"/>
    <w:rsid w:val="008E2C47"/>
    <w:rsid w:val="008E30CF"/>
    <w:rsid w:val="008E3666"/>
    <w:rsid w:val="008E486E"/>
    <w:rsid w:val="008F45ED"/>
    <w:rsid w:val="008F7C11"/>
    <w:rsid w:val="00900405"/>
    <w:rsid w:val="00902A34"/>
    <w:rsid w:val="00903040"/>
    <w:rsid w:val="00904A37"/>
    <w:rsid w:val="0090568D"/>
    <w:rsid w:val="0091083D"/>
    <w:rsid w:val="009141AA"/>
    <w:rsid w:val="00914BBF"/>
    <w:rsid w:val="00916D84"/>
    <w:rsid w:val="0092096F"/>
    <w:rsid w:val="0092690D"/>
    <w:rsid w:val="00927974"/>
    <w:rsid w:val="00933640"/>
    <w:rsid w:val="0093494D"/>
    <w:rsid w:val="00935CB5"/>
    <w:rsid w:val="009427FB"/>
    <w:rsid w:val="009439E3"/>
    <w:rsid w:val="00946915"/>
    <w:rsid w:val="00946DE0"/>
    <w:rsid w:val="00946F2F"/>
    <w:rsid w:val="00946F95"/>
    <w:rsid w:val="009525CB"/>
    <w:rsid w:val="00953B74"/>
    <w:rsid w:val="009546B5"/>
    <w:rsid w:val="00960425"/>
    <w:rsid w:val="00963EF4"/>
    <w:rsid w:val="00964517"/>
    <w:rsid w:val="00964CAC"/>
    <w:rsid w:val="009720AA"/>
    <w:rsid w:val="009846DA"/>
    <w:rsid w:val="00985412"/>
    <w:rsid w:val="00987D19"/>
    <w:rsid w:val="00992351"/>
    <w:rsid w:val="00992DA8"/>
    <w:rsid w:val="00993F6F"/>
    <w:rsid w:val="00994F28"/>
    <w:rsid w:val="009A23B5"/>
    <w:rsid w:val="009A62F6"/>
    <w:rsid w:val="009A6EA3"/>
    <w:rsid w:val="009B1152"/>
    <w:rsid w:val="009B3137"/>
    <w:rsid w:val="009B4DB9"/>
    <w:rsid w:val="009C1761"/>
    <w:rsid w:val="009C3572"/>
    <w:rsid w:val="009C48BF"/>
    <w:rsid w:val="009C7BEC"/>
    <w:rsid w:val="009D232A"/>
    <w:rsid w:val="009D2B99"/>
    <w:rsid w:val="009D3D91"/>
    <w:rsid w:val="009D6C18"/>
    <w:rsid w:val="009D6E1F"/>
    <w:rsid w:val="009E0F75"/>
    <w:rsid w:val="00A00BDA"/>
    <w:rsid w:val="00A041AF"/>
    <w:rsid w:val="00A07D00"/>
    <w:rsid w:val="00A12F00"/>
    <w:rsid w:val="00A12FF2"/>
    <w:rsid w:val="00A165E4"/>
    <w:rsid w:val="00A16DEE"/>
    <w:rsid w:val="00A24342"/>
    <w:rsid w:val="00A24B83"/>
    <w:rsid w:val="00A31949"/>
    <w:rsid w:val="00A369B1"/>
    <w:rsid w:val="00A4547F"/>
    <w:rsid w:val="00A45EDE"/>
    <w:rsid w:val="00A47301"/>
    <w:rsid w:val="00A53574"/>
    <w:rsid w:val="00A54353"/>
    <w:rsid w:val="00A543AE"/>
    <w:rsid w:val="00A56F1C"/>
    <w:rsid w:val="00A57B0A"/>
    <w:rsid w:val="00A60C7B"/>
    <w:rsid w:val="00A66E11"/>
    <w:rsid w:val="00A67DD0"/>
    <w:rsid w:val="00A72966"/>
    <w:rsid w:val="00A84548"/>
    <w:rsid w:val="00A8459A"/>
    <w:rsid w:val="00AA2BDC"/>
    <w:rsid w:val="00AA3A99"/>
    <w:rsid w:val="00AA6247"/>
    <w:rsid w:val="00AA7B52"/>
    <w:rsid w:val="00AB791D"/>
    <w:rsid w:val="00AC3A6C"/>
    <w:rsid w:val="00AD1649"/>
    <w:rsid w:val="00AD1DAC"/>
    <w:rsid w:val="00AD3970"/>
    <w:rsid w:val="00AD6BEA"/>
    <w:rsid w:val="00AE357B"/>
    <w:rsid w:val="00AE7483"/>
    <w:rsid w:val="00AF100F"/>
    <w:rsid w:val="00AF1A40"/>
    <w:rsid w:val="00AF1F94"/>
    <w:rsid w:val="00AF7803"/>
    <w:rsid w:val="00B00547"/>
    <w:rsid w:val="00B02A7A"/>
    <w:rsid w:val="00B10CE6"/>
    <w:rsid w:val="00B111D8"/>
    <w:rsid w:val="00B12B5D"/>
    <w:rsid w:val="00B2222E"/>
    <w:rsid w:val="00B229E9"/>
    <w:rsid w:val="00B332FF"/>
    <w:rsid w:val="00B33E69"/>
    <w:rsid w:val="00B36468"/>
    <w:rsid w:val="00B44201"/>
    <w:rsid w:val="00B4617B"/>
    <w:rsid w:val="00B46902"/>
    <w:rsid w:val="00B46DD8"/>
    <w:rsid w:val="00B51342"/>
    <w:rsid w:val="00B52FB2"/>
    <w:rsid w:val="00B55904"/>
    <w:rsid w:val="00B57928"/>
    <w:rsid w:val="00B61B5E"/>
    <w:rsid w:val="00B6422A"/>
    <w:rsid w:val="00B652E1"/>
    <w:rsid w:val="00B6697D"/>
    <w:rsid w:val="00B72696"/>
    <w:rsid w:val="00B7361F"/>
    <w:rsid w:val="00B745A8"/>
    <w:rsid w:val="00B76640"/>
    <w:rsid w:val="00B77BBC"/>
    <w:rsid w:val="00B77F14"/>
    <w:rsid w:val="00B81365"/>
    <w:rsid w:val="00B82CA7"/>
    <w:rsid w:val="00B913D6"/>
    <w:rsid w:val="00B975E3"/>
    <w:rsid w:val="00BA554D"/>
    <w:rsid w:val="00BA6A06"/>
    <w:rsid w:val="00BA6E29"/>
    <w:rsid w:val="00BB7E23"/>
    <w:rsid w:val="00BD5C90"/>
    <w:rsid w:val="00BD6881"/>
    <w:rsid w:val="00BD7142"/>
    <w:rsid w:val="00BD763F"/>
    <w:rsid w:val="00BE4A33"/>
    <w:rsid w:val="00BE514D"/>
    <w:rsid w:val="00BF0FF3"/>
    <w:rsid w:val="00BF47EB"/>
    <w:rsid w:val="00BF4F47"/>
    <w:rsid w:val="00BF71E8"/>
    <w:rsid w:val="00C01D01"/>
    <w:rsid w:val="00C04846"/>
    <w:rsid w:val="00C0618B"/>
    <w:rsid w:val="00C1180C"/>
    <w:rsid w:val="00C14380"/>
    <w:rsid w:val="00C14C86"/>
    <w:rsid w:val="00C23F1C"/>
    <w:rsid w:val="00C25F9B"/>
    <w:rsid w:val="00C418BF"/>
    <w:rsid w:val="00C4752C"/>
    <w:rsid w:val="00C54359"/>
    <w:rsid w:val="00C5760E"/>
    <w:rsid w:val="00C6019E"/>
    <w:rsid w:val="00C67824"/>
    <w:rsid w:val="00C7117E"/>
    <w:rsid w:val="00C72246"/>
    <w:rsid w:val="00C734FB"/>
    <w:rsid w:val="00C86373"/>
    <w:rsid w:val="00C868DA"/>
    <w:rsid w:val="00C86F83"/>
    <w:rsid w:val="00C903C6"/>
    <w:rsid w:val="00C9167F"/>
    <w:rsid w:val="00C91B4F"/>
    <w:rsid w:val="00C92103"/>
    <w:rsid w:val="00C94F33"/>
    <w:rsid w:val="00C9524F"/>
    <w:rsid w:val="00C9709B"/>
    <w:rsid w:val="00CA2FE2"/>
    <w:rsid w:val="00CA360B"/>
    <w:rsid w:val="00CA3E3F"/>
    <w:rsid w:val="00CA5066"/>
    <w:rsid w:val="00CA6691"/>
    <w:rsid w:val="00CA6BDD"/>
    <w:rsid w:val="00CA7B77"/>
    <w:rsid w:val="00CB35C7"/>
    <w:rsid w:val="00CB7EDF"/>
    <w:rsid w:val="00CC0F33"/>
    <w:rsid w:val="00CC141A"/>
    <w:rsid w:val="00CC198F"/>
    <w:rsid w:val="00CC401D"/>
    <w:rsid w:val="00CC6D74"/>
    <w:rsid w:val="00CD0236"/>
    <w:rsid w:val="00CD1CF2"/>
    <w:rsid w:val="00CD4A8E"/>
    <w:rsid w:val="00CE1045"/>
    <w:rsid w:val="00CE139A"/>
    <w:rsid w:val="00CE15D6"/>
    <w:rsid w:val="00CE34CE"/>
    <w:rsid w:val="00CE591B"/>
    <w:rsid w:val="00CE601F"/>
    <w:rsid w:val="00CE71AB"/>
    <w:rsid w:val="00CF2491"/>
    <w:rsid w:val="00CF3DE5"/>
    <w:rsid w:val="00D01C27"/>
    <w:rsid w:val="00D0666F"/>
    <w:rsid w:val="00D06CDB"/>
    <w:rsid w:val="00D07642"/>
    <w:rsid w:val="00D113BC"/>
    <w:rsid w:val="00D14E37"/>
    <w:rsid w:val="00D21F79"/>
    <w:rsid w:val="00D25227"/>
    <w:rsid w:val="00D25CA6"/>
    <w:rsid w:val="00D278B7"/>
    <w:rsid w:val="00D31C51"/>
    <w:rsid w:val="00D331ED"/>
    <w:rsid w:val="00D352C9"/>
    <w:rsid w:val="00D376BF"/>
    <w:rsid w:val="00D41138"/>
    <w:rsid w:val="00D41536"/>
    <w:rsid w:val="00D424B5"/>
    <w:rsid w:val="00D42DE2"/>
    <w:rsid w:val="00D437F3"/>
    <w:rsid w:val="00D4392F"/>
    <w:rsid w:val="00D43C0F"/>
    <w:rsid w:val="00D50408"/>
    <w:rsid w:val="00D507F3"/>
    <w:rsid w:val="00D50E49"/>
    <w:rsid w:val="00D526A1"/>
    <w:rsid w:val="00D52B37"/>
    <w:rsid w:val="00D5303D"/>
    <w:rsid w:val="00D53FAF"/>
    <w:rsid w:val="00D553F8"/>
    <w:rsid w:val="00D55572"/>
    <w:rsid w:val="00D56020"/>
    <w:rsid w:val="00D65741"/>
    <w:rsid w:val="00D66CDF"/>
    <w:rsid w:val="00D72CA4"/>
    <w:rsid w:val="00D72D7F"/>
    <w:rsid w:val="00D748F3"/>
    <w:rsid w:val="00D77581"/>
    <w:rsid w:val="00D77A32"/>
    <w:rsid w:val="00D813B6"/>
    <w:rsid w:val="00D81FFB"/>
    <w:rsid w:val="00D82666"/>
    <w:rsid w:val="00D82ACE"/>
    <w:rsid w:val="00D837C7"/>
    <w:rsid w:val="00D83CC5"/>
    <w:rsid w:val="00D854D4"/>
    <w:rsid w:val="00D86E0B"/>
    <w:rsid w:val="00D87BD8"/>
    <w:rsid w:val="00D95866"/>
    <w:rsid w:val="00DA1F32"/>
    <w:rsid w:val="00DA3447"/>
    <w:rsid w:val="00DA5191"/>
    <w:rsid w:val="00DA5C7E"/>
    <w:rsid w:val="00DB0FC6"/>
    <w:rsid w:val="00DB37B0"/>
    <w:rsid w:val="00DB586E"/>
    <w:rsid w:val="00DB68E4"/>
    <w:rsid w:val="00DC1F5F"/>
    <w:rsid w:val="00DC31A5"/>
    <w:rsid w:val="00DC3927"/>
    <w:rsid w:val="00DC6180"/>
    <w:rsid w:val="00DC6BCB"/>
    <w:rsid w:val="00DD409B"/>
    <w:rsid w:val="00DE282E"/>
    <w:rsid w:val="00DE42ED"/>
    <w:rsid w:val="00DF009F"/>
    <w:rsid w:val="00DF0132"/>
    <w:rsid w:val="00DF0EC6"/>
    <w:rsid w:val="00DF1754"/>
    <w:rsid w:val="00DF2114"/>
    <w:rsid w:val="00DF4D0A"/>
    <w:rsid w:val="00E05D03"/>
    <w:rsid w:val="00E06C1E"/>
    <w:rsid w:val="00E0794F"/>
    <w:rsid w:val="00E10031"/>
    <w:rsid w:val="00E11E37"/>
    <w:rsid w:val="00E131D1"/>
    <w:rsid w:val="00E14D90"/>
    <w:rsid w:val="00E16ABE"/>
    <w:rsid w:val="00E16F06"/>
    <w:rsid w:val="00E23830"/>
    <w:rsid w:val="00E26D6D"/>
    <w:rsid w:val="00E26FCB"/>
    <w:rsid w:val="00E278FA"/>
    <w:rsid w:val="00E33861"/>
    <w:rsid w:val="00E340BF"/>
    <w:rsid w:val="00E355E5"/>
    <w:rsid w:val="00E364E1"/>
    <w:rsid w:val="00E36538"/>
    <w:rsid w:val="00E415C2"/>
    <w:rsid w:val="00E5022C"/>
    <w:rsid w:val="00E514CB"/>
    <w:rsid w:val="00E57F7A"/>
    <w:rsid w:val="00E635AA"/>
    <w:rsid w:val="00E643DD"/>
    <w:rsid w:val="00E66B6D"/>
    <w:rsid w:val="00E72751"/>
    <w:rsid w:val="00E73977"/>
    <w:rsid w:val="00E7482B"/>
    <w:rsid w:val="00E777EB"/>
    <w:rsid w:val="00E8199A"/>
    <w:rsid w:val="00E86B95"/>
    <w:rsid w:val="00E872C9"/>
    <w:rsid w:val="00E875E2"/>
    <w:rsid w:val="00E91657"/>
    <w:rsid w:val="00E919F3"/>
    <w:rsid w:val="00E9230A"/>
    <w:rsid w:val="00E92CD4"/>
    <w:rsid w:val="00E94AC9"/>
    <w:rsid w:val="00E96E5E"/>
    <w:rsid w:val="00E970B0"/>
    <w:rsid w:val="00EA2033"/>
    <w:rsid w:val="00EA255F"/>
    <w:rsid w:val="00EA29B3"/>
    <w:rsid w:val="00EA3D83"/>
    <w:rsid w:val="00EA797D"/>
    <w:rsid w:val="00EB05E0"/>
    <w:rsid w:val="00EB2AA4"/>
    <w:rsid w:val="00EB74FF"/>
    <w:rsid w:val="00EC1025"/>
    <w:rsid w:val="00EC1F97"/>
    <w:rsid w:val="00EC3308"/>
    <w:rsid w:val="00EC341A"/>
    <w:rsid w:val="00ED0087"/>
    <w:rsid w:val="00ED0A8C"/>
    <w:rsid w:val="00ED0D9E"/>
    <w:rsid w:val="00ED5B91"/>
    <w:rsid w:val="00ED5BD9"/>
    <w:rsid w:val="00ED5D4C"/>
    <w:rsid w:val="00EE01A7"/>
    <w:rsid w:val="00EE1440"/>
    <w:rsid w:val="00EE1696"/>
    <w:rsid w:val="00EE6F62"/>
    <w:rsid w:val="00EF0592"/>
    <w:rsid w:val="00EF3895"/>
    <w:rsid w:val="00EF3917"/>
    <w:rsid w:val="00EF3E26"/>
    <w:rsid w:val="00EF741E"/>
    <w:rsid w:val="00F00A61"/>
    <w:rsid w:val="00F00AAA"/>
    <w:rsid w:val="00F036FE"/>
    <w:rsid w:val="00F03C34"/>
    <w:rsid w:val="00F04289"/>
    <w:rsid w:val="00F049F0"/>
    <w:rsid w:val="00F0513B"/>
    <w:rsid w:val="00F06CAC"/>
    <w:rsid w:val="00F131BA"/>
    <w:rsid w:val="00F13E1F"/>
    <w:rsid w:val="00F16330"/>
    <w:rsid w:val="00F163F7"/>
    <w:rsid w:val="00F20071"/>
    <w:rsid w:val="00F20B09"/>
    <w:rsid w:val="00F235B6"/>
    <w:rsid w:val="00F31952"/>
    <w:rsid w:val="00F349E5"/>
    <w:rsid w:val="00F34AB7"/>
    <w:rsid w:val="00F365E3"/>
    <w:rsid w:val="00F41D56"/>
    <w:rsid w:val="00F44595"/>
    <w:rsid w:val="00F44A69"/>
    <w:rsid w:val="00F4521F"/>
    <w:rsid w:val="00F45F5D"/>
    <w:rsid w:val="00F54FB5"/>
    <w:rsid w:val="00F578A1"/>
    <w:rsid w:val="00F64B47"/>
    <w:rsid w:val="00F67621"/>
    <w:rsid w:val="00F718F7"/>
    <w:rsid w:val="00F73161"/>
    <w:rsid w:val="00F75989"/>
    <w:rsid w:val="00F77B12"/>
    <w:rsid w:val="00F8345A"/>
    <w:rsid w:val="00F83B53"/>
    <w:rsid w:val="00F87314"/>
    <w:rsid w:val="00F908E9"/>
    <w:rsid w:val="00F91758"/>
    <w:rsid w:val="00F923DF"/>
    <w:rsid w:val="00F92636"/>
    <w:rsid w:val="00F944C8"/>
    <w:rsid w:val="00F95933"/>
    <w:rsid w:val="00F96309"/>
    <w:rsid w:val="00F968BC"/>
    <w:rsid w:val="00F96A84"/>
    <w:rsid w:val="00FA6589"/>
    <w:rsid w:val="00FA6BF3"/>
    <w:rsid w:val="00FB0584"/>
    <w:rsid w:val="00FB55B3"/>
    <w:rsid w:val="00FB68A0"/>
    <w:rsid w:val="00FB6A9B"/>
    <w:rsid w:val="00FC04B9"/>
    <w:rsid w:val="00FC17C8"/>
    <w:rsid w:val="00FC1D0B"/>
    <w:rsid w:val="00FC2000"/>
    <w:rsid w:val="00FC20A3"/>
    <w:rsid w:val="00FC338E"/>
    <w:rsid w:val="00FC731D"/>
    <w:rsid w:val="00FC7633"/>
    <w:rsid w:val="00FC771B"/>
    <w:rsid w:val="00FD128A"/>
    <w:rsid w:val="00FD42BD"/>
    <w:rsid w:val="00FE10E0"/>
    <w:rsid w:val="00FE5EDD"/>
    <w:rsid w:val="00FE60A1"/>
    <w:rsid w:val="00FF16E8"/>
    <w:rsid w:val="00FF20D4"/>
    <w:rsid w:val="00FF2C82"/>
    <w:rsid w:val="00FF415F"/>
    <w:rsid w:val="00FF4F01"/>
    <w:rsid w:val="00FF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EB"/>
    <w:rPr>
      <w:sz w:val="24"/>
      <w:szCs w:val="24"/>
    </w:rPr>
  </w:style>
  <w:style w:type="paragraph" w:styleId="1">
    <w:name w:val="heading 1"/>
    <w:basedOn w:val="a"/>
    <w:next w:val="a"/>
    <w:link w:val="10"/>
    <w:uiPriority w:val="99"/>
    <w:qFormat/>
    <w:rsid w:val="00516D10"/>
    <w:pPr>
      <w:keepNext/>
      <w:widowControl w:val="0"/>
      <w:spacing w:before="240" w:after="60" w:line="420" w:lineRule="auto"/>
      <w:ind w:right="400" w:firstLine="860"/>
      <w:outlineLvl w:val="0"/>
    </w:pPr>
    <w:rPr>
      <w:rFonts w:ascii="Arial" w:hAnsi="Arial" w:cs="Arial"/>
      <w:b/>
      <w:bCs/>
      <w:kern w:val="32"/>
      <w:sz w:val="32"/>
      <w:szCs w:val="32"/>
    </w:rPr>
  </w:style>
  <w:style w:type="paragraph" w:styleId="3">
    <w:name w:val="heading 3"/>
    <w:basedOn w:val="a"/>
    <w:next w:val="a"/>
    <w:link w:val="30"/>
    <w:uiPriority w:val="99"/>
    <w:qFormat/>
    <w:rsid w:val="00516D10"/>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A50C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6A50C4"/>
    <w:pPr>
      <w:widowControl w:val="0"/>
      <w:autoSpaceDE w:val="0"/>
      <w:autoSpaceDN w:val="0"/>
      <w:adjustRightInd w:val="0"/>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6D10"/>
    <w:rPr>
      <w:rFonts w:ascii="Arial" w:hAnsi="Arial" w:cs="Arial"/>
      <w:b/>
      <w:bCs/>
      <w:snapToGrid w:val="0"/>
      <w:kern w:val="32"/>
      <w:sz w:val="32"/>
      <w:szCs w:val="32"/>
    </w:rPr>
  </w:style>
  <w:style w:type="character" w:customStyle="1" w:styleId="30">
    <w:name w:val="Заголовок 3 Знак"/>
    <w:basedOn w:val="a0"/>
    <w:link w:val="3"/>
    <w:uiPriority w:val="99"/>
    <w:semiHidden/>
    <w:locked/>
    <w:rsid w:val="00516D10"/>
    <w:rPr>
      <w:rFonts w:ascii="Cambria" w:hAnsi="Cambria" w:cs="Cambria"/>
      <w:b/>
      <w:bCs/>
      <w:sz w:val="26"/>
      <w:szCs w:val="26"/>
    </w:rPr>
  </w:style>
  <w:style w:type="character" w:customStyle="1" w:styleId="40">
    <w:name w:val="Заголовок 4 Знак"/>
    <w:basedOn w:val="a0"/>
    <w:link w:val="4"/>
    <w:uiPriority w:val="99"/>
    <w:semiHidden/>
    <w:locked/>
    <w:rsid w:val="006A50C4"/>
    <w:rPr>
      <w:rFonts w:ascii="Calibri" w:hAnsi="Calibri" w:cs="Calibri"/>
      <w:b/>
      <w:bCs/>
      <w:sz w:val="28"/>
      <w:szCs w:val="28"/>
    </w:rPr>
  </w:style>
  <w:style w:type="character" w:customStyle="1" w:styleId="50">
    <w:name w:val="Заголовок 5 Знак"/>
    <w:basedOn w:val="a0"/>
    <w:link w:val="5"/>
    <w:uiPriority w:val="99"/>
    <w:semiHidden/>
    <w:locked/>
    <w:rsid w:val="006A50C4"/>
    <w:rPr>
      <w:rFonts w:ascii="Calibri" w:hAnsi="Calibri" w:cs="Calibri"/>
      <w:b/>
      <w:bCs/>
      <w:i/>
      <w:iCs/>
      <w:sz w:val="26"/>
      <w:szCs w:val="26"/>
    </w:rPr>
  </w:style>
  <w:style w:type="paragraph" w:styleId="a3">
    <w:name w:val="header"/>
    <w:basedOn w:val="a"/>
    <w:link w:val="a4"/>
    <w:uiPriority w:val="99"/>
    <w:rsid w:val="00900405"/>
    <w:pPr>
      <w:tabs>
        <w:tab w:val="center" w:pos="4677"/>
        <w:tab w:val="right" w:pos="9355"/>
      </w:tabs>
    </w:pPr>
  </w:style>
  <w:style w:type="character" w:customStyle="1" w:styleId="a4">
    <w:name w:val="Верхний колонтитул Знак"/>
    <w:basedOn w:val="a0"/>
    <w:link w:val="a3"/>
    <w:uiPriority w:val="99"/>
    <w:locked/>
    <w:rsid w:val="000407BC"/>
    <w:rPr>
      <w:sz w:val="24"/>
      <w:szCs w:val="24"/>
    </w:rPr>
  </w:style>
  <w:style w:type="character" w:styleId="a5">
    <w:name w:val="page number"/>
    <w:basedOn w:val="a0"/>
    <w:uiPriority w:val="99"/>
    <w:rsid w:val="00900405"/>
  </w:style>
  <w:style w:type="paragraph" w:customStyle="1" w:styleId="11">
    <w:name w:val="Без интервала1"/>
    <w:link w:val="NoSpacingChar"/>
    <w:uiPriority w:val="99"/>
    <w:rsid w:val="00D82ACE"/>
    <w:rPr>
      <w:rFonts w:ascii="Calibri" w:hAnsi="Calibri" w:cs="Calibri"/>
    </w:rPr>
  </w:style>
  <w:style w:type="character" w:customStyle="1" w:styleId="NoSpacingChar">
    <w:name w:val="No Spacing Char"/>
    <w:link w:val="11"/>
    <w:uiPriority w:val="99"/>
    <w:locked/>
    <w:rsid w:val="00D82ACE"/>
    <w:rPr>
      <w:rFonts w:ascii="Calibri" w:hAnsi="Calibri" w:cs="Calibri"/>
      <w:sz w:val="22"/>
      <w:szCs w:val="22"/>
      <w:lang w:val="ru-RU" w:eastAsia="ru-RU"/>
    </w:rPr>
  </w:style>
  <w:style w:type="paragraph" w:customStyle="1" w:styleId="110">
    <w:name w:val="Без интервала11"/>
    <w:uiPriority w:val="99"/>
    <w:rsid w:val="00CA5066"/>
  </w:style>
  <w:style w:type="paragraph" w:styleId="a6">
    <w:name w:val="No Spacing"/>
    <w:link w:val="a7"/>
    <w:uiPriority w:val="99"/>
    <w:qFormat/>
    <w:rsid w:val="00306E1F"/>
    <w:rPr>
      <w:rFonts w:ascii="Calibri" w:hAnsi="Calibri" w:cs="Calibri"/>
    </w:rPr>
  </w:style>
  <w:style w:type="character" w:customStyle="1" w:styleId="a7">
    <w:name w:val="Без интервала Знак"/>
    <w:link w:val="a6"/>
    <w:uiPriority w:val="99"/>
    <w:locked/>
    <w:rsid w:val="00306E1F"/>
    <w:rPr>
      <w:rFonts w:ascii="Calibri" w:hAnsi="Calibri" w:cs="Calibri"/>
      <w:sz w:val="22"/>
      <w:szCs w:val="22"/>
      <w:lang w:val="ru-RU" w:eastAsia="ru-RU"/>
    </w:rPr>
  </w:style>
  <w:style w:type="character" w:styleId="a8">
    <w:name w:val="Hyperlink"/>
    <w:basedOn w:val="a0"/>
    <w:uiPriority w:val="99"/>
    <w:rsid w:val="002E6434"/>
    <w:rPr>
      <w:color w:val="0000FF"/>
      <w:u w:val="single"/>
    </w:rPr>
  </w:style>
  <w:style w:type="paragraph" w:customStyle="1" w:styleId="31">
    <w:name w:val="Основной текст с отступом 31"/>
    <w:basedOn w:val="a"/>
    <w:uiPriority w:val="99"/>
    <w:rsid w:val="00655FDF"/>
    <w:pPr>
      <w:suppressAutoHyphens/>
      <w:ind w:left="708" w:firstLine="552"/>
      <w:jc w:val="both"/>
    </w:pPr>
    <w:rPr>
      <w:rFonts w:ascii="Calibri" w:hAnsi="Calibri" w:cs="Calibri"/>
      <w:lang w:eastAsia="ar-SA"/>
    </w:rPr>
  </w:style>
  <w:style w:type="character" w:customStyle="1" w:styleId="a9">
    <w:name w:val="Гипертекстовая ссылка"/>
    <w:uiPriority w:val="99"/>
    <w:rsid w:val="00CF3DE5"/>
    <w:rPr>
      <w:color w:val="008000"/>
    </w:rPr>
  </w:style>
  <w:style w:type="paragraph" w:styleId="aa">
    <w:name w:val="Balloon Text"/>
    <w:basedOn w:val="a"/>
    <w:link w:val="ab"/>
    <w:uiPriority w:val="99"/>
    <w:semiHidden/>
    <w:rsid w:val="00E11E37"/>
    <w:rPr>
      <w:rFonts w:ascii="Tahoma" w:hAnsi="Tahoma" w:cs="Tahoma"/>
      <w:sz w:val="16"/>
      <w:szCs w:val="16"/>
    </w:rPr>
  </w:style>
  <w:style w:type="character" w:customStyle="1" w:styleId="ab">
    <w:name w:val="Текст выноски Знак"/>
    <w:basedOn w:val="a0"/>
    <w:link w:val="aa"/>
    <w:uiPriority w:val="99"/>
    <w:semiHidden/>
    <w:locked/>
    <w:rsid w:val="002516C2"/>
    <w:rPr>
      <w:sz w:val="2"/>
      <w:szCs w:val="2"/>
    </w:rPr>
  </w:style>
  <w:style w:type="paragraph" w:customStyle="1" w:styleId="ConsPlusNormal">
    <w:name w:val="ConsPlusNormal"/>
    <w:uiPriority w:val="99"/>
    <w:rsid w:val="00BF0FF3"/>
    <w:pPr>
      <w:autoSpaceDE w:val="0"/>
      <w:autoSpaceDN w:val="0"/>
      <w:adjustRightInd w:val="0"/>
    </w:pPr>
    <w:rPr>
      <w:rFonts w:ascii="Arial" w:hAnsi="Arial" w:cs="Arial"/>
      <w:sz w:val="20"/>
      <w:szCs w:val="20"/>
    </w:rPr>
  </w:style>
  <w:style w:type="paragraph" w:styleId="ac">
    <w:name w:val="footer"/>
    <w:basedOn w:val="a"/>
    <w:link w:val="ad"/>
    <w:uiPriority w:val="99"/>
    <w:rsid w:val="009141AA"/>
    <w:pPr>
      <w:tabs>
        <w:tab w:val="center" w:pos="4677"/>
        <w:tab w:val="right" w:pos="9355"/>
      </w:tabs>
      <w:spacing w:after="200" w:line="276" w:lineRule="auto"/>
    </w:pPr>
    <w:rPr>
      <w:rFonts w:ascii="Calibri" w:hAnsi="Calibri" w:cs="Calibri"/>
      <w:sz w:val="22"/>
      <w:szCs w:val="22"/>
    </w:rPr>
  </w:style>
  <w:style w:type="character" w:customStyle="1" w:styleId="ad">
    <w:name w:val="Нижний колонтитул Знак"/>
    <w:basedOn w:val="a0"/>
    <w:link w:val="ac"/>
    <w:uiPriority w:val="99"/>
    <w:locked/>
    <w:rsid w:val="009141AA"/>
    <w:rPr>
      <w:rFonts w:ascii="Calibri" w:hAnsi="Calibri" w:cs="Calibri"/>
      <w:sz w:val="22"/>
      <w:szCs w:val="22"/>
    </w:rPr>
  </w:style>
  <w:style w:type="paragraph" w:customStyle="1" w:styleId="ConsNormal">
    <w:name w:val="ConsNormal"/>
    <w:uiPriority w:val="99"/>
    <w:rsid w:val="00F03C34"/>
    <w:pPr>
      <w:widowControl w:val="0"/>
      <w:autoSpaceDE w:val="0"/>
      <w:autoSpaceDN w:val="0"/>
      <w:adjustRightInd w:val="0"/>
      <w:ind w:firstLine="720"/>
    </w:pPr>
    <w:rPr>
      <w:sz w:val="16"/>
      <w:szCs w:val="16"/>
    </w:rPr>
  </w:style>
  <w:style w:type="paragraph" w:customStyle="1" w:styleId="style3">
    <w:name w:val="style3"/>
    <w:basedOn w:val="a"/>
    <w:uiPriority w:val="99"/>
    <w:rsid w:val="00F03C34"/>
    <w:pPr>
      <w:spacing w:before="100" w:beforeAutospacing="1" w:after="100" w:afterAutospacing="1"/>
    </w:pPr>
    <w:rPr>
      <w:rFonts w:ascii="Verdana" w:hAnsi="Verdana" w:cs="Verdana"/>
      <w:color w:val="003300"/>
      <w:sz w:val="20"/>
      <w:szCs w:val="20"/>
    </w:rPr>
  </w:style>
  <w:style w:type="paragraph" w:styleId="ae">
    <w:name w:val="List Paragraph"/>
    <w:basedOn w:val="a"/>
    <w:uiPriority w:val="99"/>
    <w:qFormat/>
    <w:rsid w:val="003E2E40"/>
    <w:pPr>
      <w:ind w:left="720"/>
    </w:pPr>
  </w:style>
  <w:style w:type="character" w:customStyle="1" w:styleId="r">
    <w:name w:val="r"/>
    <w:uiPriority w:val="99"/>
    <w:rsid w:val="00BD6881"/>
  </w:style>
  <w:style w:type="paragraph" w:customStyle="1" w:styleId="2">
    <w:name w:val="Обычный2"/>
    <w:uiPriority w:val="99"/>
    <w:rsid w:val="00300E5E"/>
    <w:pPr>
      <w:widowControl w:val="0"/>
      <w:snapToGrid w:val="0"/>
      <w:spacing w:line="300" w:lineRule="auto"/>
      <w:ind w:firstLine="20"/>
    </w:pPr>
  </w:style>
  <w:style w:type="paragraph" w:customStyle="1" w:styleId="u">
    <w:name w:val="u"/>
    <w:basedOn w:val="a"/>
    <w:uiPriority w:val="99"/>
    <w:rsid w:val="002C2242"/>
    <w:pPr>
      <w:ind w:firstLine="407"/>
      <w:jc w:val="both"/>
    </w:pPr>
  </w:style>
  <w:style w:type="paragraph" w:styleId="af">
    <w:name w:val="Title"/>
    <w:basedOn w:val="a"/>
    <w:link w:val="af0"/>
    <w:uiPriority w:val="99"/>
    <w:qFormat/>
    <w:rsid w:val="008A0DAF"/>
    <w:pPr>
      <w:jc w:val="center"/>
    </w:pPr>
  </w:style>
  <w:style w:type="character" w:customStyle="1" w:styleId="af0">
    <w:name w:val="Название Знак"/>
    <w:basedOn w:val="a0"/>
    <w:link w:val="af"/>
    <w:uiPriority w:val="99"/>
    <w:locked/>
    <w:rsid w:val="008A0DAF"/>
    <w:rPr>
      <w:sz w:val="24"/>
      <w:szCs w:val="24"/>
    </w:rPr>
  </w:style>
  <w:style w:type="paragraph" w:customStyle="1" w:styleId="Default">
    <w:name w:val="Default"/>
    <w:uiPriority w:val="99"/>
    <w:rsid w:val="00DD409B"/>
    <w:pPr>
      <w:autoSpaceDE w:val="0"/>
      <w:autoSpaceDN w:val="0"/>
      <w:adjustRightInd w:val="0"/>
    </w:pPr>
    <w:rPr>
      <w:color w:val="000000"/>
      <w:sz w:val="24"/>
      <w:szCs w:val="24"/>
    </w:rPr>
  </w:style>
  <w:style w:type="paragraph" w:styleId="af1">
    <w:name w:val="Normal (Web)"/>
    <w:basedOn w:val="a"/>
    <w:uiPriority w:val="99"/>
    <w:rsid w:val="00772298"/>
    <w:pPr>
      <w:ind w:firstLine="320"/>
      <w:jc w:val="both"/>
    </w:pPr>
    <w:rPr>
      <w:rFonts w:ascii="Arial Unicode MS" w:eastAsia="Arial Unicode MS" w:hAnsi="Arial Unicode MS" w:cs="Arial Unicode MS"/>
      <w:sz w:val="21"/>
      <w:szCs w:val="21"/>
    </w:rPr>
  </w:style>
  <w:style w:type="paragraph" w:styleId="32">
    <w:name w:val="Body Text Indent 3"/>
    <w:basedOn w:val="a"/>
    <w:link w:val="33"/>
    <w:uiPriority w:val="99"/>
    <w:rsid w:val="00772298"/>
    <w:pPr>
      <w:widowControl w:val="0"/>
      <w:ind w:firstLine="567"/>
      <w:jc w:val="both"/>
    </w:pPr>
    <w:rPr>
      <w:sz w:val="22"/>
      <w:szCs w:val="22"/>
    </w:rPr>
  </w:style>
  <w:style w:type="character" w:customStyle="1" w:styleId="33">
    <w:name w:val="Основной текст с отступом 3 Знак"/>
    <w:basedOn w:val="a0"/>
    <w:link w:val="32"/>
    <w:uiPriority w:val="99"/>
    <w:locked/>
    <w:rsid w:val="00772298"/>
    <w:rPr>
      <w:snapToGrid w:val="0"/>
      <w:sz w:val="22"/>
      <w:szCs w:val="22"/>
    </w:rPr>
  </w:style>
  <w:style w:type="paragraph" w:styleId="HTML">
    <w:name w:val="HTML Preformatted"/>
    <w:basedOn w:val="a"/>
    <w:link w:val="HTML0"/>
    <w:uiPriority w:val="99"/>
    <w:rsid w:val="0077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72298"/>
    <w:rPr>
      <w:rFonts w:ascii="Courier New" w:hAnsi="Courier New" w:cs="Courier New"/>
    </w:rPr>
  </w:style>
  <w:style w:type="paragraph" w:styleId="af2">
    <w:name w:val="Body Text"/>
    <w:basedOn w:val="a"/>
    <w:link w:val="af3"/>
    <w:uiPriority w:val="99"/>
    <w:rsid w:val="000143BD"/>
    <w:pPr>
      <w:spacing w:after="120"/>
    </w:pPr>
  </w:style>
  <w:style w:type="character" w:customStyle="1" w:styleId="af3">
    <w:name w:val="Основной текст Знак"/>
    <w:basedOn w:val="a0"/>
    <w:link w:val="af2"/>
    <w:uiPriority w:val="99"/>
    <w:locked/>
    <w:rsid w:val="000143BD"/>
    <w:rPr>
      <w:sz w:val="24"/>
      <w:szCs w:val="24"/>
    </w:rPr>
  </w:style>
  <w:style w:type="paragraph" w:customStyle="1" w:styleId="Style1">
    <w:name w:val="Style1"/>
    <w:basedOn w:val="a"/>
    <w:uiPriority w:val="99"/>
    <w:rsid w:val="000143BD"/>
    <w:pPr>
      <w:widowControl w:val="0"/>
      <w:autoSpaceDE w:val="0"/>
      <w:autoSpaceDN w:val="0"/>
      <w:adjustRightInd w:val="0"/>
      <w:spacing w:line="274" w:lineRule="exact"/>
      <w:jc w:val="both"/>
    </w:pPr>
  </w:style>
  <w:style w:type="character" w:customStyle="1" w:styleId="FontStyle13">
    <w:name w:val="Font Style13"/>
    <w:uiPriority w:val="99"/>
    <w:rsid w:val="000143BD"/>
    <w:rPr>
      <w:rFonts w:ascii="Times New Roman" w:hAnsi="Times New Roman" w:cs="Times New Roman"/>
      <w:b/>
      <w:bCs/>
      <w:sz w:val="22"/>
      <w:szCs w:val="22"/>
    </w:rPr>
  </w:style>
  <w:style w:type="character" w:customStyle="1" w:styleId="FontStyle14">
    <w:name w:val="Font Style14"/>
    <w:uiPriority w:val="99"/>
    <w:rsid w:val="000143BD"/>
    <w:rPr>
      <w:rFonts w:ascii="Times New Roman" w:hAnsi="Times New Roman" w:cs="Times New Roman"/>
      <w:sz w:val="22"/>
      <w:szCs w:val="22"/>
    </w:rPr>
  </w:style>
  <w:style w:type="paragraph" w:customStyle="1" w:styleId="12">
    <w:name w:val="Знак Знак1 Знак"/>
    <w:basedOn w:val="a"/>
    <w:uiPriority w:val="99"/>
    <w:rsid w:val="001C52FA"/>
    <w:pPr>
      <w:widowControl w:val="0"/>
      <w:adjustRightInd w:val="0"/>
      <w:spacing w:after="160" w:line="240" w:lineRule="exact"/>
      <w:jc w:val="right"/>
    </w:pPr>
    <w:rPr>
      <w:sz w:val="20"/>
      <w:szCs w:val="20"/>
      <w:lang w:val="en-GB" w:eastAsia="en-US"/>
    </w:rPr>
  </w:style>
  <w:style w:type="paragraph" w:customStyle="1" w:styleId="21">
    <w:name w:val="Основной текст с отступом 21"/>
    <w:basedOn w:val="a"/>
    <w:uiPriority w:val="99"/>
    <w:rsid w:val="001C52FA"/>
    <w:pPr>
      <w:ind w:firstLine="561"/>
      <w:jc w:val="both"/>
    </w:pPr>
    <w:rPr>
      <w:sz w:val="28"/>
      <w:szCs w:val="28"/>
    </w:rPr>
  </w:style>
  <w:style w:type="paragraph" w:customStyle="1" w:styleId="consplusnormal0">
    <w:name w:val="consplusnormal"/>
    <w:basedOn w:val="a"/>
    <w:uiPriority w:val="99"/>
    <w:rsid w:val="001C52FA"/>
    <w:pPr>
      <w:spacing w:before="100" w:beforeAutospacing="1" w:after="100" w:afterAutospacing="1" w:line="360" w:lineRule="auto"/>
      <w:ind w:firstLine="709"/>
      <w:jc w:val="both"/>
    </w:pPr>
  </w:style>
  <w:style w:type="paragraph" w:styleId="20">
    <w:name w:val="Body Text 2"/>
    <w:basedOn w:val="a"/>
    <w:link w:val="22"/>
    <w:uiPriority w:val="99"/>
    <w:rsid w:val="001C52FA"/>
    <w:pPr>
      <w:spacing w:after="120" w:line="480" w:lineRule="auto"/>
    </w:pPr>
  </w:style>
  <w:style w:type="character" w:customStyle="1" w:styleId="22">
    <w:name w:val="Основной текст 2 Знак"/>
    <w:basedOn w:val="a0"/>
    <w:link w:val="20"/>
    <w:uiPriority w:val="99"/>
    <w:semiHidden/>
    <w:locked/>
    <w:rsid w:val="002516C2"/>
    <w:rPr>
      <w:sz w:val="24"/>
      <w:szCs w:val="24"/>
    </w:rPr>
  </w:style>
  <w:style w:type="character" w:customStyle="1" w:styleId="submenu-table">
    <w:name w:val="submenu-table"/>
    <w:basedOn w:val="a0"/>
    <w:uiPriority w:val="99"/>
    <w:rsid w:val="001C52FA"/>
  </w:style>
  <w:style w:type="paragraph" w:customStyle="1" w:styleId="pagetext">
    <w:name w:val="page_text"/>
    <w:basedOn w:val="a"/>
    <w:uiPriority w:val="99"/>
    <w:rsid w:val="005C662D"/>
    <w:pPr>
      <w:spacing w:before="100" w:beforeAutospacing="1" w:after="100" w:afterAutospacing="1"/>
    </w:pPr>
    <w:rPr>
      <w:rFonts w:ascii="PTSerifRegular" w:hAnsi="PTSerifRegular" w:cs="PTSerifRegular"/>
      <w:color w:val="000000"/>
      <w:sz w:val="23"/>
      <w:szCs w:val="23"/>
    </w:rPr>
  </w:style>
  <w:style w:type="paragraph" w:customStyle="1" w:styleId="s12">
    <w:name w:val="s_12"/>
    <w:basedOn w:val="a"/>
    <w:uiPriority w:val="99"/>
    <w:rsid w:val="00AA2BDC"/>
    <w:pPr>
      <w:ind w:firstLine="720"/>
    </w:pPr>
  </w:style>
  <w:style w:type="paragraph" w:customStyle="1" w:styleId="s13">
    <w:name w:val="s_13"/>
    <w:basedOn w:val="a"/>
    <w:uiPriority w:val="99"/>
    <w:rsid w:val="00AA2BDC"/>
    <w:pPr>
      <w:ind w:firstLine="720"/>
    </w:pPr>
  </w:style>
  <w:style w:type="character" w:customStyle="1" w:styleId="af4">
    <w:name w:val="Основной текст_"/>
    <w:link w:val="13"/>
    <w:uiPriority w:val="99"/>
    <w:locked/>
    <w:rsid w:val="008841F3"/>
    <w:rPr>
      <w:sz w:val="27"/>
      <w:szCs w:val="27"/>
    </w:rPr>
  </w:style>
  <w:style w:type="character" w:customStyle="1" w:styleId="23">
    <w:name w:val="Заголовок №2_"/>
    <w:link w:val="24"/>
    <w:uiPriority w:val="99"/>
    <w:locked/>
    <w:rsid w:val="008841F3"/>
    <w:rPr>
      <w:sz w:val="27"/>
      <w:szCs w:val="27"/>
    </w:rPr>
  </w:style>
  <w:style w:type="paragraph" w:customStyle="1" w:styleId="13">
    <w:name w:val="Основной текст1"/>
    <w:basedOn w:val="a"/>
    <w:link w:val="af4"/>
    <w:uiPriority w:val="99"/>
    <w:rsid w:val="008841F3"/>
    <w:pPr>
      <w:shd w:val="clear" w:color="auto" w:fill="FFFFFF"/>
      <w:spacing w:line="322" w:lineRule="exact"/>
    </w:pPr>
    <w:rPr>
      <w:sz w:val="27"/>
      <w:szCs w:val="27"/>
    </w:rPr>
  </w:style>
  <w:style w:type="paragraph" w:customStyle="1" w:styleId="24">
    <w:name w:val="Заголовок №2"/>
    <w:basedOn w:val="a"/>
    <w:link w:val="23"/>
    <w:uiPriority w:val="99"/>
    <w:rsid w:val="008841F3"/>
    <w:pPr>
      <w:shd w:val="clear" w:color="auto" w:fill="FFFFFF"/>
      <w:spacing w:line="322" w:lineRule="exact"/>
      <w:outlineLvl w:val="1"/>
    </w:pPr>
    <w:rPr>
      <w:sz w:val="27"/>
      <w:szCs w:val="27"/>
    </w:rPr>
  </w:style>
  <w:style w:type="paragraph" w:styleId="af5">
    <w:name w:val="Body Text Indent"/>
    <w:basedOn w:val="a"/>
    <w:link w:val="af6"/>
    <w:uiPriority w:val="99"/>
    <w:rsid w:val="00F131BA"/>
    <w:pPr>
      <w:spacing w:after="120"/>
      <w:ind w:left="283"/>
    </w:pPr>
  </w:style>
  <w:style w:type="character" w:customStyle="1" w:styleId="af6">
    <w:name w:val="Основной текст с отступом Знак"/>
    <w:basedOn w:val="a0"/>
    <w:link w:val="af5"/>
    <w:uiPriority w:val="99"/>
    <w:locked/>
    <w:rsid w:val="00F131BA"/>
    <w:rPr>
      <w:sz w:val="24"/>
      <w:szCs w:val="24"/>
    </w:rPr>
  </w:style>
  <w:style w:type="paragraph" w:customStyle="1" w:styleId="211">
    <w:name w:val="Основной текст с отступом 211"/>
    <w:basedOn w:val="a"/>
    <w:uiPriority w:val="99"/>
    <w:rsid w:val="00F131BA"/>
    <w:pPr>
      <w:ind w:firstLine="561"/>
      <w:jc w:val="both"/>
    </w:pPr>
    <w:rPr>
      <w:sz w:val="28"/>
      <w:szCs w:val="28"/>
    </w:rPr>
  </w:style>
  <w:style w:type="paragraph" w:styleId="af7">
    <w:name w:val="footnote text"/>
    <w:basedOn w:val="a"/>
    <w:link w:val="af8"/>
    <w:uiPriority w:val="99"/>
    <w:semiHidden/>
    <w:rsid w:val="00F131BA"/>
    <w:pPr>
      <w:widowControl w:val="0"/>
      <w:spacing w:line="420" w:lineRule="auto"/>
      <w:ind w:right="400" w:firstLine="860"/>
    </w:pPr>
    <w:rPr>
      <w:sz w:val="20"/>
      <w:szCs w:val="20"/>
    </w:rPr>
  </w:style>
  <w:style w:type="character" w:customStyle="1" w:styleId="af8">
    <w:name w:val="Текст сноски Знак"/>
    <w:basedOn w:val="a0"/>
    <w:link w:val="af7"/>
    <w:uiPriority w:val="99"/>
    <w:locked/>
    <w:rsid w:val="00F131B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EB"/>
    <w:rPr>
      <w:sz w:val="24"/>
      <w:szCs w:val="24"/>
    </w:rPr>
  </w:style>
  <w:style w:type="paragraph" w:styleId="1">
    <w:name w:val="heading 1"/>
    <w:basedOn w:val="a"/>
    <w:next w:val="a"/>
    <w:link w:val="10"/>
    <w:uiPriority w:val="99"/>
    <w:qFormat/>
    <w:rsid w:val="00516D10"/>
    <w:pPr>
      <w:keepNext/>
      <w:widowControl w:val="0"/>
      <w:spacing w:before="240" w:after="60" w:line="420" w:lineRule="auto"/>
      <w:ind w:right="400" w:firstLine="860"/>
      <w:outlineLvl w:val="0"/>
    </w:pPr>
    <w:rPr>
      <w:rFonts w:ascii="Arial" w:hAnsi="Arial" w:cs="Arial"/>
      <w:b/>
      <w:bCs/>
      <w:kern w:val="32"/>
      <w:sz w:val="32"/>
      <w:szCs w:val="32"/>
    </w:rPr>
  </w:style>
  <w:style w:type="paragraph" w:styleId="3">
    <w:name w:val="heading 3"/>
    <w:basedOn w:val="a"/>
    <w:next w:val="a"/>
    <w:link w:val="30"/>
    <w:uiPriority w:val="99"/>
    <w:qFormat/>
    <w:rsid w:val="00516D10"/>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A50C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6A50C4"/>
    <w:pPr>
      <w:widowControl w:val="0"/>
      <w:autoSpaceDE w:val="0"/>
      <w:autoSpaceDN w:val="0"/>
      <w:adjustRightInd w:val="0"/>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6D10"/>
    <w:rPr>
      <w:rFonts w:ascii="Arial" w:hAnsi="Arial" w:cs="Arial"/>
      <w:b/>
      <w:bCs/>
      <w:snapToGrid w:val="0"/>
      <w:kern w:val="32"/>
      <w:sz w:val="32"/>
      <w:szCs w:val="32"/>
    </w:rPr>
  </w:style>
  <w:style w:type="character" w:customStyle="1" w:styleId="30">
    <w:name w:val="Заголовок 3 Знак"/>
    <w:basedOn w:val="a0"/>
    <w:link w:val="3"/>
    <w:uiPriority w:val="99"/>
    <w:semiHidden/>
    <w:locked/>
    <w:rsid w:val="00516D10"/>
    <w:rPr>
      <w:rFonts w:ascii="Cambria" w:hAnsi="Cambria" w:cs="Cambria"/>
      <w:b/>
      <w:bCs/>
      <w:sz w:val="26"/>
      <w:szCs w:val="26"/>
    </w:rPr>
  </w:style>
  <w:style w:type="character" w:customStyle="1" w:styleId="40">
    <w:name w:val="Заголовок 4 Знак"/>
    <w:basedOn w:val="a0"/>
    <w:link w:val="4"/>
    <w:uiPriority w:val="99"/>
    <w:semiHidden/>
    <w:locked/>
    <w:rsid w:val="006A50C4"/>
    <w:rPr>
      <w:rFonts w:ascii="Calibri" w:hAnsi="Calibri" w:cs="Calibri"/>
      <w:b/>
      <w:bCs/>
      <w:sz w:val="28"/>
      <w:szCs w:val="28"/>
    </w:rPr>
  </w:style>
  <w:style w:type="character" w:customStyle="1" w:styleId="50">
    <w:name w:val="Заголовок 5 Знак"/>
    <w:basedOn w:val="a0"/>
    <w:link w:val="5"/>
    <w:uiPriority w:val="99"/>
    <w:semiHidden/>
    <w:locked/>
    <w:rsid w:val="006A50C4"/>
    <w:rPr>
      <w:rFonts w:ascii="Calibri" w:hAnsi="Calibri" w:cs="Calibri"/>
      <w:b/>
      <w:bCs/>
      <w:i/>
      <w:iCs/>
      <w:sz w:val="26"/>
      <w:szCs w:val="26"/>
    </w:rPr>
  </w:style>
  <w:style w:type="paragraph" w:styleId="a3">
    <w:name w:val="header"/>
    <w:basedOn w:val="a"/>
    <w:link w:val="a4"/>
    <w:uiPriority w:val="99"/>
    <w:rsid w:val="00900405"/>
    <w:pPr>
      <w:tabs>
        <w:tab w:val="center" w:pos="4677"/>
        <w:tab w:val="right" w:pos="9355"/>
      </w:tabs>
    </w:pPr>
  </w:style>
  <w:style w:type="character" w:customStyle="1" w:styleId="a4">
    <w:name w:val="Верхний колонтитул Знак"/>
    <w:basedOn w:val="a0"/>
    <w:link w:val="a3"/>
    <w:uiPriority w:val="99"/>
    <w:locked/>
    <w:rsid w:val="000407BC"/>
    <w:rPr>
      <w:sz w:val="24"/>
      <w:szCs w:val="24"/>
    </w:rPr>
  </w:style>
  <w:style w:type="character" w:styleId="a5">
    <w:name w:val="page number"/>
    <w:basedOn w:val="a0"/>
    <w:uiPriority w:val="99"/>
    <w:rsid w:val="00900405"/>
  </w:style>
  <w:style w:type="paragraph" w:customStyle="1" w:styleId="11">
    <w:name w:val="Без интервала1"/>
    <w:link w:val="NoSpacingChar"/>
    <w:uiPriority w:val="99"/>
    <w:rsid w:val="00D82ACE"/>
    <w:rPr>
      <w:rFonts w:ascii="Calibri" w:hAnsi="Calibri" w:cs="Calibri"/>
    </w:rPr>
  </w:style>
  <w:style w:type="character" w:customStyle="1" w:styleId="NoSpacingChar">
    <w:name w:val="No Spacing Char"/>
    <w:link w:val="11"/>
    <w:uiPriority w:val="99"/>
    <w:locked/>
    <w:rsid w:val="00D82ACE"/>
    <w:rPr>
      <w:rFonts w:ascii="Calibri" w:hAnsi="Calibri" w:cs="Calibri"/>
      <w:sz w:val="22"/>
      <w:szCs w:val="22"/>
      <w:lang w:val="ru-RU" w:eastAsia="ru-RU"/>
    </w:rPr>
  </w:style>
  <w:style w:type="paragraph" w:customStyle="1" w:styleId="110">
    <w:name w:val="Без интервала11"/>
    <w:uiPriority w:val="99"/>
    <w:rsid w:val="00CA5066"/>
  </w:style>
  <w:style w:type="paragraph" w:styleId="a6">
    <w:name w:val="No Spacing"/>
    <w:link w:val="a7"/>
    <w:uiPriority w:val="99"/>
    <w:qFormat/>
    <w:rsid w:val="00306E1F"/>
    <w:rPr>
      <w:rFonts w:ascii="Calibri" w:hAnsi="Calibri" w:cs="Calibri"/>
    </w:rPr>
  </w:style>
  <w:style w:type="character" w:customStyle="1" w:styleId="a7">
    <w:name w:val="Без интервала Знак"/>
    <w:link w:val="a6"/>
    <w:uiPriority w:val="99"/>
    <w:locked/>
    <w:rsid w:val="00306E1F"/>
    <w:rPr>
      <w:rFonts w:ascii="Calibri" w:hAnsi="Calibri" w:cs="Calibri"/>
      <w:sz w:val="22"/>
      <w:szCs w:val="22"/>
      <w:lang w:val="ru-RU" w:eastAsia="ru-RU"/>
    </w:rPr>
  </w:style>
  <w:style w:type="character" w:styleId="a8">
    <w:name w:val="Hyperlink"/>
    <w:basedOn w:val="a0"/>
    <w:uiPriority w:val="99"/>
    <w:rsid w:val="002E6434"/>
    <w:rPr>
      <w:color w:val="0000FF"/>
      <w:u w:val="single"/>
    </w:rPr>
  </w:style>
  <w:style w:type="paragraph" w:customStyle="1" w:styleId="31">
    <w:name w:val="Основной текст с отступом 31"/>
    <w:basedOn w:val="a"/>
    <w:uiPriority w:val="99"/>
    <w:rsid w:val="00655FDF"/>
    <w:pPr>
      <w:suppressAutoHyphens/>
      <w:ind w:left="708" w:firstLine="552"/>
      <w:jc w:val="both"/>
    </w:pPr>
    <w:rPr>
      <w:rFonts w:ascii="Calibri" w:hAnsi="Calibri" w:cs="Calibri"/>
      <w:lang w:eastAsia="ar-SA"/>
    </w:rPr>
  </w:style>
  <w:style w:type="character" w:customStyle="1" w:styleId="a9">
    <w:name w:val="Гипертекстовая ссылка"/>
    <w:uiPriority w:val="99"/>
    <w:rsid w:val="00CF3DE5"/>
    <w:rPr>
      <w:color w:val="008000"/>
    </w:rPr>
  </w:style>
  <w:style w:type="paragraph" w:styleId="aa">
    <w:name w:val="Balloon Text"/>
    <w:basedOn w:val="a"/>
    <w:link w:val="ab"/>
    <w:uiPriority w:val="99"/>
    <w:semiHidden/>
    <w:rsid w:val="00E11E37"/>
    <w:rPr>
      <w:rFonts w:ascii="Tahoma" w:hAnsi="Tahoma" w:cs="Tahoma"/>
      <w:sz w:val="16"/>
      <w:szCs w:val="16"/>
    </w:rPr>
  </w:style>
  <w:style w:type="character" w:customStyle="1" w:styleId="ab">
    <w:name w:val="Текст выноски Знак"/>
    <w:basedOn w:val="a0"/>
    <w:link w:val="aa"/>
    <w:uiPriority w:val="99"/>
    <w:semiHidden/>
    <w:locked/>
    <w:rsid w:val="002516C2"/>
    <w:rPr>
      <w:sz w:val="2"/>
      <w:szCs w:val="2"/>
    </w:rPr>
  </w:style>
  <w:style w:type="paragraph" w:customStyle="1" w:styleId="ConsPlusNormal">
    <w:name w:val="ConsPlusNormal"/>
    <w:uiPriority w:val="99"/>
    <w:rsid w:val="00BF0FF3"/>
    <w:pPr>
      <w:autoSpaceDE w:val="0"/>
      <w:autoSpaceDN w:val="0"/>
      <w:adjustRightInd w:val="0"/>
    </w:pPr>
    <w:rPr>
      <w:rFonts w:ascii="Arial" w:hAnsi="Arial" w:cs="Arial"/>
      <w:sz w:val="20"/>
      <w:szCs w:val="20"/>
    </w:rPr>
  </w:style>
  <w:style w:type="paragraph" w:styleId="ac">
    <w:name w:val="footer"/>
    <w:basedOn w:val="a"/>
    <w:link w:val="ad"/>
    <w:uiPriority w:val="99"/>
    <w:rsid w:val="009141AA"/>
    <w:pPr>
      <w:tabs>
        <w:tab w:val="center" w:pos="4677"/>
        <w:tab w:val="right" w:pos="9355"/>
      </w:tabs>
      <w:spacing w:after="200" w:line="276" w:lineRule="auto"/>
    </w:pPr>
    <w:rPr>
      <w:rFonts w:ascii="Calibri" w:hAnsi="Calibri" w:cs="Calibri"/>
      <w:sz w:val="22"/>
      <w:szCs w:val="22"/>
    </w:rPr>
  </w:style>
  <w:style w:type="character" w:customStyle="1" w:styleId="ad">
    <w:name w:val="Нижний колонтитул Знак"/>
    <w:basedOn w:val="a0"/>
    <w:link w:val="ac"/>
    <w:uiPriority w:val="99"/>
    <w:locked/>
    <w:rsid w:val="009141AA"/>
    <w:rPr>
      <w:rFonts w:ascii="Calibri" w:hAnsi="Calibri" w:cs="Calibri"/>
      <w:sz w:val="22"/>
      <w:szCs w:val="22"/>
    </w:rPr>
  </w:style>
  <w:style w:type="paragraph" w:customStyle="1" w:styleId="ConsNormal">
    <w:name w:val="ConsNormal"/>
    <w:uiPriority w:val="99"/>
    <w:rsid w:val="00F03C34"/>
    <w:pPr>
      <w:widowControl w:val="0"/>
      <w:autoSpaceDE w:val="0"/>
      <w:autoSpaceDN w:val="0"/>
      <w:adjustRightInd w:val="0"/>
      <w:ind w:firstLine="720"/>
    </w:pPr>
    <w:rPr>
      <w:sz w:val="16"/>
      <w:szCs w:val="16"/>
    </w:rPr>
  </w:style>
  <w:style w:type="paragraph" w:customStyle="1" w:styleId="style3">
    <w:name w:val="style3"/>
    <w:basedOn w:val="a"/>
    <w:uiPriority w:val="99"/>
    <w:rsid w:val="00F03C34"/>
    <w:pPr>
      <w:spacing w:before="100" w:beforeAutospacing="1" w:after="100" w:afterAutospacing="1"/>
    </w:pPr>
    <w:rPr>
      <w:rFonts w:ascii="Verdana" w:hAnsi="Verdana" w:cs="Verdana"/>
      <w:color w:val="003300"/>
      <w:sz w:val="20"/>
      <w:szCs w:val="20"/>
    </w:rPr>
  </w:style>
  <w:style w:type="paragraph" w:styleId="ae">
    <w:name w:val="List Paragraph"/>
    <w:basedOn w:val="a"/>
    <w:uiPriority w:val="99"/>
    <w:qFormat/>
    <w:rsid w:val="003E2E40"/>
    <w:pPr>
      <w:ind w:left="720"/>
    </w:pPr>
  </w:style>
  <w:style w:type="character" w:customStyle="1" w:styleId="r">
    <w:name w:val="r"/>
    <w:uiPriority w:val="99"/>
    <w:rsid w:val="00BD6881"/>
  </w:style>
  <w:style w:type="paragraph" w:customStyle="1" w:styleId="2">
    <w:name w:val="Обычный2"/>
    <w:uiPriority w:val="99"/>
    <w:rsid w:val="00300E5E"/>
    <w:pPr>
      <w:widowControl w:val="0"/>
      <w:snapToGrid w:val="0"/>
      <w:spacing w:line="300" w:lineRule="auto"/>
      <w:ind w:firstLine="20"/>
    </w:pPr>
  </w:style>
  <w:style w:type="paragraph" w:customStyle="1" w:styleId="u">
    <w:name w:val="u"/>
    <w:basedOn w:val="a"/>
    <w:uiPriority w:val="99"/>
    <w:rsid w:val="002C2242"/>
    <w:pPr>
      <w:ind w:firstLine="407"/>
      <w:jc w:val="both"/>
    </w:pPr>
  </w:style>
  <w:style w:type="paragraph" w:styleId="af">
    <w:name w:val="Title"/>
    <w:basedOn w:val="a"/>
    <w:link w:val="af0"/>
    <w:uiPriority w:val="99"/>
    <w:qFormat/>
    <w:rsid w:val="008A0DAF"/>
    <w:pPr>
      <w:jc w:val="center"/>
    </w:pPr>
  </w:style>
  <w:style w:type="character" w:customStyle="1" w:styleId="af0">
    <w:name w:val="Название Знак"/>
    <w:basedOn w:val="a0"/>
    <w:link w:val="af"/>
    <w:uiPriority w:val="99"/>
    <w:locked/>
    <w:rsid w:val="008A0DAF"/>
    <w:rPr>
      <w:sz w:val="24"/>
      <w:szCs w:val="24"/>
    </w:rPr>
  </w:style>
  <w:style w:type="paragraph" w:customStyle="1" w:styleId="Default">
    <w:name w:val="Default"/>
    <w:uiPriority w:val="99"/>
    <w:rsid w:val="00DD409B"/>
    <w:pPr>
      <w:autoSpaceDE w:val="0"/>
      <w:autoSpaceDN w:val="0"/>
      <w:adjustRightInd w:val="0"/>
    </w:pPr>
    <w:rPr>
      <w:color w:val="000000"/>
      <w:sz w:val="24"/>
      <w:szCs w:val="24"/>
    </w:rPr>
  </w:style>
  <w:style w:type="paragraph" w:styleId="af1">
    <w:name w:val="Normal (Web)"/>
    <w:basedOn w:val="a"/>
    <w:uiPriority w:val="99"/>
    <w:rsid w:val="00772298"/>
    <w:pPr>
      <w:ind w:firstLine="320"/>
      <w:jc w:val="both"/>
    </w:pPr>
    <w:rPr>
      <w:rFonts w:ascii="Arial Unicode MS" w:eastAsia="Arial Unicode MS" w:hAnsi="Arial Unicode MS" w:cs="Arial Unicode MS"/>
      <w:sz w:val="21"/>
      <w:szCs w:val="21"/>
    </w:rPr>
  </w:style>
  <w:style w:type="paragraph" w:styleId="32">
    <w:name w:val="Body Text Indent 3"/>
    <w:basedOn w:val="a"/>
    <w:link w:val="33"/>
    <w:uiPriority w:val="99"/>
    <w:rsid w:val="00772298"/>
    <w:pPr>
      <w:widowControl w:val="0"/>
      <w:ind w:firstLine="567"/>
      <w:jc w:val="both"/>
    </w:pPr>
    <w:rPr>
      <w:sz w:val="22"/>
      <w:szCs w:val="22"/>
    </w:rPr>
  </w:style>
  <w:style w:type="character" w:customStyle="1" w:styleId="33">
    <w:name w:val="Основной текст с отступом 3 Знак"/>
    <w:basedOn w:val="a0"/>
    <w:link w:val="32"/>
    <w:uiPriority w:val="99"/>
    <w:locked/>
    <w:rsid w:val="00772298"/>
    <w:rPr>
      <w:snapToGrid w:val="0"/>
      <w:sz w:val="22"/>
      <w:szCs w:val="22"/>
    </w:rPr>
  </w:style>
  <w:style w:type="paragraph" w:styleId="HTML">
    <w:name w:val="HTML Preformatted"/>
    <w:basedOn w:val="a"/>
    <w:link w:val="HTML0"/>
    <w:uiPriority w:val="99"/>
    <w:rsid w:val="0077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72298"/>
    <w:rPr>
      <w:rFonts w:ascii="Courier New" w:hAnsi="Courier New" w:cs="Courier New"/>
    </w:rPr>
  </w:style>
  <w:style w:type="paragraph" w:styleId="af2">
    <w:name w:val="Body Text"/>
    <w:basedOn w:val="a"/>
    <w:link w:val="af3"/>
    <w:uiPriority w:val="99"/>
    <w:rsid w:val="000143BD"/>
    <w:pPr>
      <w:spacing w:after="120"/>
    </w:pPr>
  </w:style>
  <w:style w:type="character" w:customStyle="1" w:styleId="af3">
    <w:name w:val="Основной текст Знак"/>
    <w:basedOn w:val="a0"/>
    <w:link w:val="af2"/>
    <w:uiPriority w:val="99"/>
    <w:locked/>
    <w:rsid w:val="000143BD"/>
    <w:rPr>
      <w:sz w:val="24"/>
      <w:szCs w:val="24"/>
    </w:rPr>
  </w:style>
  <w:style w:type="paragraph" w:customStyle="1" w:styleId="Style1">
    <w:name w:val="Style1"/>
    <w:basedOn w:val="a"/>
    <w:uiPriority w:val="99"/>
    <w:rsid w:val="000143BD"/>
    <w:pPr>
      <w:widowControl w:val="0"/>
      <w:autoSpaceDE w:val="0"/>
      <w:autoSpaceDN w:val="0"/>
      <w:adjustRightInd w:val="0"/>
      <w:spacing w:line="274" w:lineRule="exact"/>
      <w:jc w:val="both"/>
    </w:pPr>
  </w:style>
  <w:style w:type="character" w:customStyle="1" w:styleId="FontStyle13">
    <w:name w:val="Font Style13"/>
    <w:uiPriority w:val="99"/>
    <w:rsid w:val="000143BD"/>
    <w:rPr>
      <w:rFonts w:ascii="Times New Roman" w:hAnsi="Times New Roman" w:cs="Times New Roman"/>
      <w:b/>
      <w:bCs/>
      <w:sz w:val="22"/>
      <w:szCs w:val="22"/>
    </w:rPr>
  </w:style>
  <w:style w:type="character" w:customStyle="1" w:styleId="FontStyle14">
    <w:name w:val="Font Style14"/>
    <w:uiPriority w:val="99"/>
    <w:rsid w:val="000143BD"/>
    <w:rPr>
      <w:rFonts w:ascii="Times New Roman" w:hAnsi="Times New Roman" w:cs="Times New Roman"/>
      <w:sz w:val="22"/>
      <w:szCs w:val="22"/>
    </w:rPr>
  </w:style>
  <w:style w:type="paragraph" w:customStyle="1" w:styleId="12">
    <w:name w:val="Знак Знак1 Знак"/>
    <w:basedOn w:val="a"/>
    <w:uiPriority w:val="99"/>
    <w:rsid w:val="001C52FA"/>
    <w:pPr>
      <w:widowControl w:val="0"/>
      <w:adjustRightInd w:val="0"/>
      <w:spacing w:after="160" w:line="240" w:lineRule="exact"/>
      <w:jc w:val="right"/>
    </w:pPr>
    <w:rPr>
      <w:sz w:val="20"/>
      <w:szCs w:val="20"/>
      <w:lang w:val="en-GB" w:eastAsia="en-US"/>
    </w:rPr>
  </w:style>
  <w:style w:type="paragraph" w:customStyle="1" w:styleId="21">
    <w:name w:val="Основной текст с отступом 21"/>
    <w:basedOn w:val="a"/>
    <w:uiPriority w:val="99"/>
    <w:rsid w:val="001C52FA"/>
    <w:pPr>
      <w:ind w:firstLine="561"/>
      <w:jc w:val="both"/>
    </w:pPr>
    <w:rPr>
      <w:sz w:val="28"/>
      <w:szCs w:val="28"/>
    </w:rPr>
  </w:style>
  <w:style w:type="paragraph" w:customStyle="1" w:styleId="consplusnormal0">
    <w:name w:val="consplusnormal"/>
    <w:basedOn w:val="a"/>
    <w:uiPriority w:val="99"/>
    <w:rsid w:val="001C52FA"/>
    <w:pPr>
      <w:spacing w:before="100" w:beforeAutospacing="1" w:after="100" w:afterAutospacing="1" w:line="360" w:lineRule="auto"/>
      <w:ind w:firstLine="709"/>
      <w:jc w:val="both"/>
    </w:pPr>
  </w:style>
  <w:style w:type="paragraph" w:styleId="20">
    <w:name w:val="Body Text 2"/>
    <w:basedOn w:val="a"/>
    <w:link w:val="22"/>
    <w:uiPriority w:val="99"/>
    <w:rsid w:val="001C52FA"/>
    <w:pPr>
      <w:spacing w:after="120" w:line="480" w:lineRule="auto"/>
    </w:pPr>
  </w:style>
  <w:style w:type="character" w:customStyle="1" w:styleId="22">
    <w:name w:val="Основной текст 2 Знак"/>
    <w:basedOn w:val="a0"/>
    <w:link w:val="20"/>
    <w:uiPriority w:val="99"/>
    <w:semiHidden/>
    <w:locked/>
    <w:rsid w:val="002516C2"/>
    <w:rPr>
      <w:sz w:val="24"/>
      <w:szCs w:val="24"/>
    </w:rPr>
  </w:style>
  <w:style w:type="character" w:customStyle="1" w:styleId="submenu-table">
    <w:name w:val="submenu-table"/>
    <w:basedOn w:val="a0"/>
    <w:uiPriority w:val="99"/>
    <w:rsid w:val="001C52FA"/>
  </w:style>
  <w:style w:type="paragraph" w:customStyle="1" w:styleId="pagetext">
    <w:name w:val="page_text"/>
    <w:basedOn w:val="a"/>
    <w:uiPriority w:val="99"/>
    <w:rsid w:val="005C662D"/>
    <w:pPr>
      <w:spacing w:before="100" w:beforeAutospacing="1" w:after="100" w:afterAutospacing="1"/>
    </w:pPr>
    <w:rPr>
      <w:rFonts w:ascii="PTSerifRegular" w:hAnsi="PTSerifRegular" w:cs="PTSerifRegular"/>
      <w:color w:val="000000"/>
      <w:sz w:val="23"/>
      <w:szCs w:val="23"/>
    </w:rPr>
  </w:style>
  <w:style w:type="paragraph" w:customStyle="1" w:styleId="s12">
    <w:name w:val="s_12"/>
    <w:basedOn w:val="a"/>
    <w:uiPriority w:val="99"/>
    <w:rsid w:val="00AA2BDC"/>
    <w:pPr>
      <w:ind w:firstLine="720"/>
    </w:pPr>
  </w:style>
  <w:style w:type="paragraph" w:customStyle="1" w:styleId="s13">
    <w:name w:val="s_13"/>
    <w:basedOn w:val="a"/>
    <w:uiPriority w:val="99"/>
    <w:rsid w:val="00AA2BDC"/>
    <w:pPr>
      <w:ind w:firstLine="720"/>
    </w:pPr>
  </w:style>
  <w:style w:type="character" w:customStyle="1" w:styleId="af4">
    <w:name w:val="Основной текст_"/>
    <w:link w:val="13"/>
    <w:uiPriority w:val="99"/>
    <w:locked/>
    <w:rsid w:val="008841F3"/>
    <w:rPr>
      <w:sz w:val="27"/>
      <w:szCs w:val="27"/>
    </w:rPr>
  </w:style>
  <w:style w:type="character" w:customStyle="1" w:styleId="23">
    <w:name w:val="Заголовок №2_"/>
    <w:link w:val="24"/>
    <w:uiPriority w:val="99"/>
    <w:locked/>
    <w:rsid w:val="008841F3"/>
    <w:rPr>
      <w:sz w:val="27"/>
      <w:szCs w:val="27"/>
    </w:rPr>
  </w:style>
  <w:style w:type="paragraph" w:customStyle="1" w:styleId="13">
    <w:name w:val="Основной текст1"/>
    <w:basedOn w:val="a"/>
    <w:link w:val="af4"/>
    <w:uiPriority w:val="99"/>
    <w:rsid w:val="008841F3"/>
    <w:pPr>
      <w:shd w:val="clear" w:color="auto" w:fill="FFFFFF"/>
      <w:spacing w:line="322" w:lineRule="exact"/>
    </w:pPr>
    <w:rPr>
      <w:sz w:val="27"/>
      <w:szCs w:val="27"/>
    </w:rPr>
  </w:style>
  <w:style w:type="paragraph" w:customStyle="1" w:styleId="24">
    <w:name w:val="Заголовок №2"/>
    <w:basedOn w:val="a"/>
    <w:link w:val="23"/>
    <w:uiPriority w:val="99"/>
    <w:rsid w:val="008841F3"/>
    <w:pPr>
      <w:shd w:val="clear" w:color="auto" w:fill="FFFFFF"/>
      <w:spacing w:line="322" w:lineRule="exact"/>
      <w:outlineLvl w:val="1"/>
    </w:pPr>
    <w:rPr>
      <w:sz w:val="27"/>
      <w:szCs w:val="27"/>
    </w:rPr>
  </w:style>
  <w:style w:type="paragraph" w:styleId="af5">
    <w:name w:val="Body Text Indent"/>
    <w:basedOn w:val="a"/>
    <w:link w:val="af6"/>
    <w:uiPriority w:val="99"/>
    <w:rsid w:val="00F131BA"/>
    <w:pPr>
      <w:spacing w:after="120"/>
      <w:ind w:left="283"/>
    </w:pPr>
  </w:style>
  <w:style w:type="character" w:customStyle="1" w:styleId="af6">
    <w:name w:val="Основной текст с отступом Знак"/>
    <w:basedOn w:val="a0"/>
    <w:link w:val="af5"/>
    <w:uiPriority w:val="99"/>
    <w:locked/>
    <w:rsid w:val="00F131BA"/>
    <w:rPr>
      <w:sz w:val="24"/>
      <w:szCs w:val="24"/>
    </w:rPr>
  </w:style>
  <w:style w:type="paragraph" w:customStyle="1" w:styleId="211">
    <w:name w:val="Основной текст с отступом 211"/>
    <w:basedOn w:val="a"/>
    <w:uiPriority w:val="99"/>
    <w:rsid w:val="00F131BA"/>
    <w:pPr>
      <w:ind w:firstLine="561"/>
      <w:jc w:val="both"/>
    </w:pPr>
    <w:rPr>
      <w:sz w:val="28"/>
      <w:szCs w:val="28"/>
    </w:rPr>
  </w:style>
  <w:style w:type="paragraph" w:styleId="af7">
    <w:name w:val="footnote text"/>
    <w:basedOn w:val="a"/>
    <w:link w:val="af8"/>
    <w:uiPriority w:val="99"/>
    <w:semiHidden/>
    <w:rsid w:val="00F131BA"/>
    <w:pPr>
      <w:widowControl w:val="0"/>
      <w:spacing w:line="420" w:lineRule="auto"/>
      <w:ind w:right="400" w:firstLine="860"/>
    </w:pPr>
    <w:rPr>
      <w:sz w:val="20"/>
      <w:szCs w:val="20"/>
    </w:rPr>
  </w:style>
  <w:style w:type="character" w:customStyle="1" w:styleId="af8">
    <w:name w:val="Текст сноски Знак"/>
    <w:basedOn w:val="a0"/>
    <w:link w:val="af7"/>
    <w:uiPriority w:val="99"/>
    <w:locked/>
    <w:rsid w:val="00F131B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22710">
      <w:marLeft w:val="0"/>
      <w:marRight w:val="0"/>
      <w:marTop w:val="0"/>
      <w:marBottom w:val="0"/>
      <w:divBdr>
        <w:top w:val="none" w:sz="0" w:space="0" w:color="auto"/>
        <w:left w:val="none" w:sz="0" w:space="0" w:color="auto"/>
        <w:bottom w:val="none" w:sz="0" w:space="0" w:color="auto"/>
        <w:right w:val="none" w:sz="0" w:space="0" w:color="auto"/>
      </w:divBdr>
    </w:div>
    <w:div w:id="1826122711">
      <w:marLeft w:val="0"/>
      <w:marRight w:val="0"/>
      <w:marTop w:val="0"/>
      <w:marBottom w:val="0"/>
      <w:divBdr>
        <w:top w:val="none" w:sz="0" w:space="0" w:color="auto"/>
        <w:left w:val="none" w:sz="0" w:space="0" w:color="auto"/>
        <w:bottom w:val="none" w:sz="0" w:space="0" w:color="auto"/>
        <w:right w:val="none" w:sz="0" w:space="0" w:color="auto"/>
      </w:divBdr>
    </w:div>
    <w:div w:id="1826122717">
      <w:marLeft w:val="0"/>
      <w:marRight w:val="0"/>
      <w:marTop w:val="0"/>
      <w:marBottom w:val="0"/>
      <w:divBdr>
        <w:top w:val="none" w:sz="0" w:space="0" w:color="auto"/>
        <w:left w:val="none" w:sz="0" w:space="0" w:color="auto"/>
        <w:bottom w:val="none" w:sz="0" w:space="0" w:color="auto"/>
        <w:right w:val="none" w:sz="0" w:space="0" w:color="auto"/>
      </w:divBdr>
      <w:divsChild>
        <w:div w:id="1826122748">
          <w:marLeft w:val="274"/>
          <w:marRight w:val="0"/>
          <w:marTop w:val="120"/>
          <w:marBottom w:val="0"/>
          <w:divBdr>
            <w:top w:val="none" w:sz="0" w:space="0" w:color="auto"/>
            <w:left w:val="none" w:sz="0" w:space="0" w:color="auto"/>
            <w:bottom w:val="none" w:sz="0" w:space="0" w:color="auto"/>
            <w:right w:val="none" w:sz="0" w:space="0" w:color="auto"/>
          </w:divBdr>
        </w:div>
      </w:divsChild>
    </w:div>
    <w:div w:id="1826122719">
      <w:marLeft w:val="0"/>
      <w:marRight w:val="0"/>
      <w:marTop w:val="0"/>
      <w:marBottom w:val="0"/>
      <w:divBdr>
        <w:top w:val="none" w:sz="0" w:space="0" w:color="auto"/>
        <w:left w:val="none" w:sz="0" w:space="0" w:color="auto"/>
        <w:bottom w:val="none" w:sz="0" w:space="0" w:color="auto"/>
        <w:right w:val="none" w:sz="0" w:space="0" w:color="auto"/>
      </w:divBdr>
      <w:divsChild>
        <w:div w:id="1826122728">
          <w:marLeft w:val="0"/>
          <w:marRight w:val="0"/>
          <w:marTop w:val="750"/>
          <w:marBottom w:val="750"/>
          <w:divBdr>
            <w:top w:val="none" w:sz="0" w:space="0" w:color="auto"/>
            <w:left w:val="none" w:sz="0" w:space="0" w:color="auto"/>
            <w:bottom w:val="none" w:sz="0" w:space="0" w:color="auto"/>
            <w:right w:val="none" w:sz="0" w:space="0" w:color="auto"/>
          </w:divBdr>
          <w:divsChild>
            <w:div w:id="1826122753">
              <w:marLeft w:val="0"/>
              <w:marRight w:val="0"/>
              <w:marTop w:val="0"/>
              <w:marBottom w:val="0"/>
              <w:divBdr>
                <w:top w:val="none" w:sz="0" w:space="0" w:color="auto"/>
                <w:left w:val="none" w:sz="0" w:space="0" w:color="auto"/>
                <w:bottom w:val="none" w:sz="0" w:space="0" w:color="auto"/>
                <w:right w:val="none" w:sz="0" w:space="0" w:color="auto"/>
              </w:divBdr>
              <w:divsChild>
                <w:div w:id="1826122758">
                  <w:marLeft w:val="0"/>
                  <w:marRight w:val="0"/>
                  <w:marTop w:val="0"/>
                  <w:marBottom w:val="0"/>
                  <w:divBdr>
                    <w:top w:val="none" w:sz="0" w:space="0" w:color="auto"/>
                    <w:left w:val="none" w:sz="0" w:space="0" w:color="auto"/>
                    <w:bottom w:val="none" w:sz="0" w:space="0" w:color="auto"/>
                    <w:right w:val="none" w:sz="0" w:space="0" w:color="auto"/>
                  </w:divBdr>
                  <w:divsChild>
                    <w:div w:id="1826122771">
                      <w:marLeft w:val="0"/>
                      <w:marRight w:val="0"/>
                      <w:marTop w:val="300"/>
                      <w:marBottom w:val="300"/>
                      <w:divBdr>
                        <w:top w:val="none" w:sz="0" w:space="0" w:color="auto"/>
                        <w:left w:val="none" w:sz="0" w:space="0" w:color="auto"/>
                        <w:bottom w:val="none" w:sz="0" w:space="0" w:color="auto"/>
                        <w:right w:val="none" w:sz="0" w:space="0" w:color="auto"/>
                      </w:divBdr>
                      <w:divsChild>
                        <w:div w:id="1826122708">
                          <w:marLeft w:val="0"/>
                          <w:marRight w:val="0"/>
                          <w:marTop w:val="0"/>
                          <w:marBottom w:val="0"/>
                          <w:divBdr>
                            <w:top w:val="none" w:sz="0" w:space="0" w:color="auto"/>
                            <w:left w:val="none" w:sz="0" w:space="0" w:color="auto"/>
                            <w:bottom w:val="none" w:sz="0" w:space="0" w:color="auto"/>
                            <w:right w:val="none" w:sz="0" w:space="0" w:color="auto"/>
                          </w:divBdr>
                          <w:divsChild>
                            <w:div w:id="1826122742">
                              <w:marLeft w:val="0"/>
                              <w:marRight w:val="0"/>
                              <w:marTop w:val="0"/>
                              <w:marBottom w:val="0"/>
                              <w:divBdr>
                                <w:top w:val="none" w:sz="0" w:space="0" w:color="auto"/>
                                <w:left w:val="none" w:sz="0" w:space="0" w:color="auto"/>
                                <w:bottom w:val="none" w:sz="0" w:space="0" w:color="auto"/>
                                <w:right w:val="none" w:sz="0" w:space="0" w:color="auto"/>
                              </w:divBdr>
                              <w:divsChild>
                                <w:div w:id="1826122754">
                                  <w:marLeft w:val="0"/>
                                  <w:marRight w:val="0"/>
                                  <w:marTop w:val="0"/>
                                  <w:marBottom w:val="0"/>
                                  <w:divBdr>
                                    <w:top w:val="none" w:sz="0" w:space="0" w:color="auto"/>
                                    <w:left w:val="none" w:sz="0" w:space="0" w:color="auto"/>
                                    <w:bottom w:val="none" w:sz="0" w:space="0" w:color="auto"/>
                                    <w:right w:val="none" w:sz="0" w:space="0" w:color="auto"/>
                                  </w:divBdr>
                                  <w:divsChild>
                                    <w:div w:id="1826122707">
                                      <w:marLeft w:val="0"/>
                                      <w:marRight w:val="0"/>
                                      <w:marTop w:val="0"/>
                                      <w:marBottom w:val="0"/>
                                      <w:divBdr>
                                        <w:top w:val="none" w:sz="0" w:space="0" w:color="auto"/>
                                        <w:left w:val="none" w:sz="0" w:space="0" w:color="auto"/>
                                        <w:bottom w:val="none" w:sz="0" w:space="0" w:color="auto"/>
                                        <w:right w:val="none" w:sz="0" w:space="0" w:color="auto"/>
                                      </w:divBdr>
                                      <w:divsChild>
                                        <w:div w:id="1826122763">
                                          <w:marLeft w:val="0"/>
                                          <w:marRight w:val="0"/>
                                          <w:marTop w:val="0"/>
                                          <w:marBottom w:val="0"/>
                                          <w:divBdr>
                                            <w:top w:val="none" w:sz="0" w:space="0" w:color="auto"/>
                                            <w:left w:val="none" w:sz="0" w:space="0" w:color="auto"/>
                                            <w:bottom w:val="none" w:sz="0" w:space="0" w:color="auto"/>
                                            <w:right w:val="none" w:sz="0" w:space="0" w:color="auto"/>
                                          </w:divBdr>
                                          <w:divsChild>
                                            <w:div w:id="18261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22720">
      <w:marLeft w:val="0"/>
      <w:marRight w:val="0"/>
      <w:marTop w:val="0"/>
      <w:marBottom w:val="0"/>
      <w:divBdr>
        <w:top w:val="none" w:sz="0" w:space="0" w:color="auto"/>
        <w:left w:val="none" w:sz="0" w:space="0" w:color="auto"/>
        <w:bottom w:val="none" w:sz="0" w:space="0" w:color="auto"/>
        <w:right w:val="none" w:sz="0" w:space="0" w:color="auto"/>
      </w:divBdr>
    </w:div>
    <w:div w:id="1826122724">
      <w:marLeft w:val="0"/>
      <w:marRight w:val="0"/>
      <w:marTop w:val="0"/>
      <w:marBottom w:val="0"/>
      <w:divBdr>
        <w:top w:val="none" w:sz="0" w:space="0" w:color="auto"/>
        <w:left w:val="none" w:sz="0" w:space="0" w:color="auto"/>
        <w:bottom w:val="none" w:sz="0" w:space="0" w:color="auto"/>
        <w:right w:val="none" w:sz="0" w:space="0" w:color="auto"/>
      </w:divBdr>
      <w:divsChild>
        <w:div w:id="1826122704">
          <w:marLeft w:val="0"/>
          <w:marRight w:val="0"/>
          <w:marTop w:val="0"/>
          <w:marBottom w:val="0"/>
          <w:divBdr>
            <w:top w:val="none" w:sz="0" w:space="0" w:color="auto"/>
            <w:left w:val="none" w:sz="0" w:space="0" w:color="auto"/>
            <w:bottom w:val="none" w:sz="0" w:space="0" w:color="auto"/>
            <w:right w:val="none" w:sz="0" w:space="0" w:color="auto"/>
          </w:divBdr>
        </w:div>
        <w:div w:id="1826122713">
          <w:marLeft w:val="0"/>
          <w:marRight w:val="0"/>
          <w:marTop w:val="0"/>
          <w:marBottom w:val="0"/>
          <w:divBdr>
            <w:top w:val="none" w:sz="0" w:space="0" w:color="auto"/>
            <w:left w:val="none" w:sz="0" w:space="0" w:color="auto"/>
            <w:bottom w:val="none" w:sz="0" w:space="0" w:color="auto"/>
            <w:right w:val="none" w:sz="0" w:space="0" w:color="auto"/>
          </w:divBdr>
        </w:div>
        <w:div w:id="1826122714">
          <w:marLeft w:val="0"/>
          <w:marRight w:val="0"/>
          <w:marTop w:val="0"/>
          <w:marBottom w:val="0"/>
          <w:divBdr>
            <w:top w:val="none" w:sz="0" w:space="0" w:color="auto"/>
            <w:left w:val="none" w:sz="0" w:space="0" w:color="auto"/>
            <w:bottom w:val="none" w:sz="0" w:space="0" w:color="auto"/>
            <w:right w:val="none" w:sz="0" w:space="0" w:color="auto"/>
          </w:divBdr>
        </w:div>
        <w:div w:id="1826122715">
          <w:marLeft w:val="0"/>
          <w:marRight w:val="0"/>
          <w:marTop w:val="0"/>
          <w:marBottom w:val="0"/>
          <w:divBdr>
            <w:top w:val="none" w:sz="0" w:space="0" w:color="auto"/>
            <w:left w:val="none" w:sz="0" w:space="0" w:color="auto"/>
            <w:bottom w:val="none" w:sz="0" w:space="0" w:color="auto"/>
            <w:right w:val="none" w:sz="0" w:space="0" w:color="auto"/>
          </w:divBdr>
        </w:div>
        <w:div w:id="1826122721">
          <w:marLeft w:val="0"/>
          <w:marRight w:val="0"/>
          <w:marTop w:val="0"/>
          <w:marBottom w:val="0"/>
          <w:divBdr>
            <w:top w:val="none" w:sz="0" w:space="0" w:color="auto"/>
            <w:left w:val="none" w:sz="0" w:space="0" w:color="auto"/>
            <w:bottom w:val="none" w:sz="0" w:space="0" w:color="auto"/>
            <w:right w:val="none" w:sz="0" w:space="0" w:color="auto"/>
          </w:divBdr>
        </w:div>
        <w:div w:id="1826122725">
          <w:marLeft w:val="0"/>
          <w:marRight w:val="0"/>
          <w:marTop w:val="0"/>
          <w:marBottom w:val="0"/>
          <w:divBdr>
            <w:top w:val="none" w:sz="0" w:space="0" w:color="auto"/>
            <w:left w:val="none" w:sz="0" w:space="0" w:color="auto"/>
            <w:bottom w:val="none" w:sz="0" w:space="0" w:color="auto"/>
            <w:right w:val="none" w:sz="0" w:space="0" w:color="auto"/>
          </w:divBdr>
        </w:div>
        <w:div w:id="1826122729">
          <w:marLeft w:val="0"/>
          <w:marRight w:val="0"/>
          <w:marTop w:val="0"/>
          <w:marBottom w:val="0"/>
          <w:divBdr>
            <w:top w:val="none" w:sz="0" w:space="0" w:color="auto"/>
            <w:left w:val="none" w:sz="0" w:space="0" w:color="auto"/>
            <w:bottom w:val="none" w:sz="0" w:space="0" w:color="auto"/>
            <w:right w:val="none" w:sz="0" w:space="0" w:color="auto"/>
          </w:divBdr>
        </w:div>
        <w:div w:id="1826122730">
          <w:marLeft w:val="0"/>
          <w:marRight w:val="0"/>
          <w:marTop w:val="0"/>
          <w:marBottom w:val="0"/>
          <w:divBdr>
            <w:top w:val="none" w:sz="0" w:space="0" w:color="auto"/>
            <w:left w:val="none" w:sz="0" w:space="0" w:color="auto"/>
            <w:bottom w:val="none" w:sz="0" w:space="0" w:color="auto"/>
            <w:right w:val="none" w:sz="0" w:space="0" w:color="auto"/>
          </w:divBdr>
        </w:div>
        <w:div w:id="1826122731">
          <w:marLeft w:val="0"/>
          <w:marRight w:val="0"/>
          <w:marTop w:val="0"/>
          <w:marBottom w:val="0"/>
          <w:divBdr>
            <w:top w:val="none" w:sz="0" w:space="0" w:color="auto"/>
            <w:left w:val="none" w:sz="0" w:space="0" w:color="auto"/>
            <w:bottom w:val="none" w:sz="0" w:space="0" w:color="auto"/>
            <w:right w:val="none" w:sz="0" w:space="0" w:color="auto"/>
          </w:divBdr>
        </w:div>
        <w:div w:id="1826122734">
          <w:marLeft w:val="0"/>
          <w:marRight w:val="0"/>
          <w:marTop w:val="0"/>
          <w:marBottom w:val="0"/>
          <w:divBdr>
            <w:top w:val="none" w:sz="0" w:space="0" w:color="auto"/>
            <w:left w:val="none" w:sz="0" w:space="0" w:color="auto"/>
            <w:bottom w:val="none" w:sz="0" w:space="0" w:color="auto"/>
            <w:right w:val="none" w:sz="0" w:space="0" w:color="auto"/>
          </w:divBdr>
        </w:div>
        <w:div w:id="1826122738">
          <w:marLeft w:val="0"/>
          <w:marRight w:val="0"/>
          <w:marTop w:val="0"/>
          <w:marBottom w:val="0"/>
          <w:divBdr>
            <w:top w:val="none" w:sz="0" w:space="0" w:color="auto"/>
            <w:left w:val="none" w:sz="0" w:space="0" w:color="auto"/>
            <w:bottom w:val="none" w:sz="0" w:space="0" w:color="auto"/>
            <w:right w:val="none" w:sz="0" w:space="0" w:color="auto"/>
          </w:divBdr>
        </w:div>
        <w:div w:id="1826122739">
          <w:marLeft w:val="0"/>
          <w:marRight w:val="0"/>
          <w:marTop w:val="0"/>
          <w:marBottom w:val="0"/>
          <w:divBdr>
            <w:top w:val="none" w:sz="0" w:space="0" w:color="auto"/>
            <w:left w:val="none" w:sz="0" w:space="0" w:color="auto"/>
            <w:bottom w:val="none" w:sz="0" w:space="0" w:color="auto"/>
            <w:right w:val="none" w:sz="0" w:space="0" w:color="auto"/>
          </w:divBdr>
        </w:div>
        <w:div w:id="1826122743">
          <w:marLeft w:val="0"/>
          <w:marRight w:val="0"/>
          <w:marTop w:val="0"/>
          <w:marBottom w:val="0"/>
          <w:divBdr>
            <w:top w:val="none" w:sz="0" w:space="0" w:color="auto"/>
            <w:left w:val="none" w:sz="0" w:space="0" w:color="auto"/>
            <w:bottom w:val="none" w:sz="0" w:space="0" w:color="auto"/>
            <w:right w:val="none" w:sz="0" w:space="0" w:color="auto"/>
          </w:divBdr>
        </w:div>
        <w:div w:id="1826122747">
          <w:marLeft w:val="0"/>
          <w:marRight w:val="0"/>
          <w:marTop w:val="0"/>
          <w:marBottom w:val="0"/>
          <w:divBdr>
            <w:top w:val="none" w:sz="0" w:space="0" w:color="auto"/>
            <w:left w:val="none" w:sz="0" w:space="0" w:color="auto"/>
            <w:bottom w:val="none" w:sz="0" w:space="0" w:color="auto"/>
            <w:right w:val="none" w:sz="0" w:space="0" w:color="auto"/>
          </w:divBdr>
        </w:div>
        <w:div w:id="1826122759">
          <w:marLeft w:val="0"/>
          <w:marRight w:val="0"/>
          <w:marTop w:val="0"/>
          <w:marBottom w:val="0"/>
          <w:divBdr>
            <w:top w:val="none" w:sz="0" w:space="0" w:color="auto"/>
            <w:left w:val="none" w:sz="0" w:space="0" w:color="auto"/>
            <w:bottom w:val="none" w:sz="0" w:space="0" w:color="auto"/>
            <w:right w:val="none" w:sz="0" w:space="0" w:color="auto"/>
          </w:divBdr>
        </w:div>
        <w:div w:id="1826122764">
          <w:marLeft w:val="0"/>
          <w:marRight w:val="0"/>
          <w:marTop w:val="0"/>
          <w:marBottom w:val="0"/>
          <w:divBdr>
            <w:top w:val="none" w:sz="0" w:space="0" w:color="auto"/>
            <w:left w:val="none" w:sz="0" w:space="0" w:color="auto"/>
            <w:bottom w:val="none" w:sz="0" w:space="0" w:color="auto"/>
            <w:right w:val="none" w:sz="0" w:space="0" w:color="auto"/>
          </w:divBdr>
        </w:div>
        <w:div w:id="1826122765">
          <w:marLeft w:val="0"/>
          <w:marRight w:val="0"/>
          <w:marTop w:val="0"/>
          <w:marBottom w:val="0"/>
          <w:divBdr>
            <w:top w:val="none" w:sz="0" w:space="0" w:color="auto"/>
            <w:left w:val="none" w:sz="0" w:space="0" w:color="auto"/>
            <w:bottom w:val="none" w:sz="0" w:space="0" w:color="auto"/>
            <w:right w:val="none" w:sz="0" w:space="0" w:color="auto"/>
          </w:divBdr>
        </w:div>
        <w:div w:id="1826122769">
          <w:marLeft w:val="0"/>
          <w:marRight w:val="0"/>
          <w:marTop w:val="0"/>
          <w:marBottom w:val="0"/>
          <w:divBdr>
            <w:top w:val="none" w:sz="0" w:space="0" w:color="auto"/>
            <w:left w:val="none" w:sz="0" w:space="0" w:color="auto"/>
            <w:bottom w:val="none" w:sz="0" w:space="0" w:color="auto"/>
            <w:right w:val="none" w:sz="0" w:space="0" w:color="auto"/>
          </w:divBdr>
        </w:div>
      </w:divsChild>
    </w:div>
    <w:div w:id="1826122726">
      <w:marLeft w:val="0"/>
      <w:marRight w:val="0"/>
      <w:marTop w:val="0"/>
      <w:marBottom w:val="0"/>
      <w:divBdr>
        <w:top w:val="none" w:sz="0" w:space="0" w:color="auto"/>
        <w:left w:val="none" w:sz="0" w:space="0" w:color="auto"/>
        <w:bottom w:val="none" w:sz="0" w:space="0" w:color="auto"/>
        <w:right w:val="none" w:sz="0" w:space="0" w:color="auto"/>
      </w:divBdr>
    </w:div>
    <w:div w:id="1826122727">
      <w:marLeft w:val="0"/>
      <w:marRight w:val="0"/>
      <w:marTop w:val="0"/>
      <w:marBottom w:val="0"/>
      <w:divBdr>
        <w:top w:val="none" w:sz="0" w:space="0" w:color="auto"/>
        <w:left w:val="none" w:sz="0" w:space="0" w:color="auto"/>
        <w:bottom w:val="none" w:sz="0" w:space="0" w:color="auto"/>
        <w:right w:val="none" w:sz="0" w:space="0" w:color="auto"/>
      </w:divBdr>
      <w:divsChild>
        <w:div w:id="1826122706">
          <w:marLeft w:val="0"/>
          <w:marRight w:val="0"/>
          <w:marTop w:val="750"/>
          <w:marBottom w:val="750"/>
          <w:divBdr>
            <w:top w:val="none" w:sz="0" w:space="0" w:color="auto"/>
            <w:left w:val="none" w:sz="0" w:space="0" w:color="auto"/>
            <w:bottom w:val="none" w:sz="0" w:space="0" w:color="auto"/>
            <w:right w:val="none" w:sz="0" w:space="0" w:color="auto"/>
          </w:divBdr>
          <w:divsChild>
            <w:div w:id="1826122752">
              <w:marLeft w:val="0"/>
              <w:marRight w:val="0"/>
              <w:marTop w:val="0"/>
              <w:marBottom w:val="0"/>
              <w:divBdr>
                <w:top w:val="none" w:sz="0" w:space="0" w:color="auto"/>
                <w:left w:val="none" w:sz="0" w:space="0" w:color="auto"/>
                <w:bottom w:val="none" w:sz="0" w:space="0" w:color="auto"/>
                <w:right w:val="none" w:sz="0" w:space="0" w:color="auto"/>
              </w:divBdr>
              <w:divsChild>
                <w:div w:id="1826122741">
                  <w:marLeft w:val="0"/>
                  <w:marRight w:val="0"/>
                  <w:marTop w:val="0"/>
                  <w:marBottom w:val="0"/>
                  <w:divBdr>
                    <w:top w:val="none" w:sz="0" w:space="0" w:color="auto"/>
                    <w:left w:val="none" w:sz="0" w:space="0" w:color="auto"/>
                    <w:bottom w:val="none" w:sz="0" w:space="0" w:color="auto"/>
                    <w:right w:val="none" w:sz="0" w:space="0" w:color="auto"/>
                  </w:divBdr>
                  <w:divsChild>
                    <w:div w:id="1826122716">
                      <w:marLeft w:val="0"/>
                      <w:marRight w:val="0"/>
                      <w:marTop w:val="300"/>
                      <w:marBottom w:val="300"/>
                      <w:divBdr>
                        <w:top w:val="none" w:sz="0" w:space="0" w:color="auto"/>
                        <w:left w:val="none" w:sz="0" w:space="0" w:color="auto"/>
                        <w:bottom w:val="none" w:sz="0" w:space="0" w:color="auto"/>
                        <w:right w:val="none" w:sz="0" w:space="0" w:color="auto"/>
                      </w:divBdr>
                      <w:divsChild>
                        <w:div w:id="1826122755">
                          <w:marLeft w:val="0"/>
                          <w:marRight w:val="0"/>
                          <w:marTop w:val="0"/>
                          <w:marBottom w:val="0"/>
                          <w:divBdr>
                            <w:top w:val="none" w:sz="0" w:space="0" w:color="auto"/>
                            <w:left w:val="none" w:sz="0" w:space="0" w:color="auto"/>
                            <w:bottom w:val="none" w:sz="0" w:space="0" w:color="auto"/>
                            <w:right w:val="none" w:sz="0" w:space="0" w:color="auto"/>
                          </w:divBdr>
                          <w:divsChild>
                            <w:div w:id="1826122733">
                              <w:marLeft w:val="0"/>
                              <w:marRight w:val="0"/>
                              <w:marTop w:val="0"/>
                              <w:marBottom w:val="0"/>
                              <w:divBdr>
                                <w:top w:val="none" w:sz="0" w:space="0" w:color="auto"/>
                                <w:left w:val="none" w:sz="0" w:space="0" w:color="auto"/>
                                <w:bottom w:val="none" w:sz="0" w:space="0" w:color="auto"/>
                                <w:right w:val="none" w:sz="0" w:space="0" w:color="auto"/>
                              </w:divBdr>
                              <w:divsChild>
                                <w:div w:id="1826122712">
                                  <w:marLeft w:val="0"/>
                                  <w:marRight w:val="0"/>
                                  <w:marTop w:val="0"/>
                                  <w:marBottom w:val="0"/>
                                  <w:divBdr>
                                    <w:top w:val="none" w:sz="0" w:space="0" w:color="auto"/>
                                    <w:left w:val="none" w:sz="0" w:space="0" w:color="auto"/>
                                    <w:bottom w:val="none" w:sz="0" w:space="0" w:color="auto"/>
                                    <w:right w:val="none" w:sz="0" w:space="0" w:color="auto"/>
                                  </w:divBdr>
                                  <w:divsChild>
                                    <w:div w:id="1826122767">
                                      <w:marLeft w:val="0"/>
                                      <w:marRight w:val="0"/>
                                      <w:marTop w:val="0"/>
                                      <w:marBottom w:val="0"/>
                                      <w:divBdr>
                                        <w:top w:val="none" w:sz="0" w:space="0" w:color="auto"/>
                                        <w:left w:val="none" w:sz="0" w:space="0" w:color="auto"/>
                                        <w:bottom w:val="none" w:sz="0" w:space="0" w:color="auto"/>
                                        <w:right w:val="none" w:sz="0" w:space="0" w:color="auto"/>
                                      </w:divBdr>
                                      <w:divsChild>
                                        <w:div w:id="1826122702">
                                          <w:marLeft w:val="0"/>
                                          <w:marRight w:val="0"/>
                                          <w:marTop w:val="0"/>
                                          <w:marBottom w:val="0"/>
                                          <w:divBdr>
                                            <w:top w:val="none" w:sz="0" w:space="0" w:color="auto"/>
                                            <w:left w:val="none" w:sz="0" w:space="0" w:color="auto"/>
                                            <w:bottom w:val="none" w:sz="0" w:space="0" w:color="auto"/>
                                            <w:right w:val="none" w:sz="0" w:space="0" w:color="auto"/>
                                          </w:divBdr>
                                          <w:divsChild>
                                            <w:div w:id="18261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22735">
      <w:marLeft w:val="0"/>
      <w:marRight w:val="0"/>
      <w:marTop w:val="0"/>
      <w:marBottom w:val="0"/>
      <w:divBdr>
        <w:top w:val="none" w:sz="0" w:space="0" w:color="auto"/>
        <w:left w:val="none" w:sz="0" w:space="0" w:color="auto"/>
        <w:bottom w:val="none" w:sz="0" w:space="0" w:color="auto"/>
        <w:right w:val="none" w:sz="0" w:space="0" w:color="auto"/>
      </w:divBdr>
    </w:div>
    <w:div w:id="1826122740">
      <w:marLeft w:val="0"/>
      <w:marRight w:val="0"/>
      <w:marTop w:val="0"/>
      <w:marBottom w:val="0"/>
      <w:divBdr>
        <w:top w:val="none" w:sz="0" w:space="0" w:color="auto"/>
        <w:left w:val="none" w:sz="0" w:space="0" w:color="auto"/>
        <w:bottom w:val="none" w:sz="0" w:space="0" w:color="auto"/>
        <w:right w:val="none" w:sz="0" w:space="0" w:color="auto"/>
      </w:divBdr>
      <w:divsChild>
        <w:div w:id="1826122736">
          <w:marLeft w:val="0"/>
          <w:marRight w:val="0"/>
          <w:marTop w:val="750"/>
          <w:marBottom w:val="750"/>
          <w:divBdr>
            <w:top w:val="none" w:sz="0" w:space="0" w:color="auto"/>
            <w:left w:val="none" w:sz="0" w:space="0" w:color="auto"/>
            <w:bottom w:val="none" w:sz="0" w:space="0" w:color="auto"/>
            <w:right w:val="none" w:sz="0" w:space="0" w:color="auto"/>
          </w:divBdr>
          <w:divsChild>
            <w:div w:id="1826122703">
              <w:marLeft w:val="0"/>
              <w:marRight w:val="0"/>
              <w:marTop w:val="0"/>
              <w:marBottom w:val="0"/>
              <w:divBdr>
                <w:top w:val="none" w:sz="0" w:space="0" w:color="auto"/>
                <w:left w:val="none" w:sz="0" w:space="0" w:color="auto"/>
                <w:bottom w:val="none" w:sz="0" w:space="0" w:color="auto"/>
                <w:right w:val="none" w:sz="0" w:space="0" w:color="auto"/>
              </w:divBdr>
              <w:divsChild>
                <w:div w:id="1826122770">
                  <w:marLeft w:val="0"/>
                  <w:marRight w:val="0"/>
                  <w:marTop w:val="0"/>
                  <w:marBottom w:val="0"/>
                  <w:divBdr>
                    <w:top w:val="none" w:sz="0" w:space="0" w:color="auto"/>
                    <w:left w:val="none" w:sz="0" w:space="0" w:color="auto"/>
                    <w:bottom w:val="none" w:sz="0" w:space="0" w:color="auto"/>
                    <w:right w:val="none" w:sz="0" w:space="0" w:color="auto"/>
                  </w:divBdr>
                  <w:divsChild>
                    <w:div w:id="1826122756">
                      <w:marLeft w:val="0"/>
                      <w:marRight w:val="0"/>
                      <w:marTop w:val="300"/>
                      <w:marBottom w:val="300"/>
                      <w:divBdr>
                        <w:top w:val="none" w:sz="0" w:space="0" w:color="auto"/>
                        <w:left w:val="none" w:sz="0" w:space="0" w:color="auto"/>
                        <w:bottom w:val="none" w:sz="0" w:space="0" w:color="auto"/>
                        <w:right w:val="none" w:sz="0" w:space="0" w:color="auto"/>
                      </w:divBdr>
                      <w:divsChild>
                        <w:div w:id="1826122768">
                          <w:marLeft w:val="0"/>
                          <w:marRight w:val="0"/>
                          <w:marTop w:val="0"/>
                          <w:marBottom w:val="0"/>
                          <w:divBdr>
                            <w:top w:val="none" w:sz="0" w:space="0" w:color="auto"/>
                            <w:left w:val="none" w:sz="0" w:space="0" w:color="auto"/>
                            <w:bottom w:val="none" w:sz="0" w:space="0" w:color="auto"/>
                            <w:right w:val="none" w:sz="0" w:space="0" w:color="auto"/>
                          </w:divBdr>
                          <w:divsChild>
                            <w:div w:id="1826122760">
                              <w:marLeft w:val="0"/>
                              <w:marRight w:val="0"/>
                              <w:marTop w:val="0"/>
                              <w:marBottom w:val="0"/>
                              <w:divBdr>
                                <w:top w:val="none" w:sz="0" w:space="0" w:color="auto"/>
                                <w:left w:val="none" w:sz="0" w:space="0" w:color="auto"/>
                                <w:bottom w:val="none" w:sz="0" w:space="0" w:color="auto"/>
                                <w:right w:val="none" w:sz="0" w:space="0" w:color="auto"/>
                              </w:divBdr>
                              <w:divsChild>
                                <w:div w:id="1826122722">
                                  <w:marLeft w:val="0"/>
                                  <w:marRight w:val="0"/>
                                  <w:marTop w:val="0"/>
                                  <w:marBottom w:val="0"/>
                                  <w:divBdr>
                                    <w:top w:val="none" w:sz="0" w:space="0" w:color="auto"/>
                                    <w:left w:val="none" w:sz="0" w:space="0" w:color="auto"/>
                                    <w:bottom w:val="none" w:sz="0" w:space="0" w:color="auto"/>
                                    <w:right w:val="none" w:sz="0" w:space="0" w:color="auto"/>
                                  </w:divBdr>
                                  <w:divsChild>
                                    <w:div w:id="1826122762">
                                      <w:marLeft w:val="0"/>
                                      <w:marRight w:val="0"/>
                                      <w:marTop w:val="0"/>
                                      <w:marBottom w:val="0"/>
                                      <w:divBdr>
                                        <w:top w:val="none" w:sz="0" w:space="0" w:color="auto"/>
                                        <w:left w:val="none" w:sz="0" w:space="0" w:color="auto"/>
                                        <w:bottom w:val="none" w:sz="0" w:space="0" w:color="auto"/>
                                        <w:right w:val="none" w:sz="0" w:space="0" w:color="auto"/>
                                      </w:divBdr>
                                      <w:divsChild>
                                        <w:div w:id="1826122745">
                                          <w:marLeft w:val="0"/>
                                          <w:marRight w:val="0"/>
                                          <w:marTop w:val="0"/>
                                          <w:marBottom w:val="0"/>
                                          <w:divBdr>
                                            <w:top w:val="none" w:sz="0" w:space="0" w:color="auto"/>
                                            <w:left w:val="none" w:sz="0" w:space="0" w:color="auto"/>
                                            <w:bottom w:val="none" w:sz="0" w:space="0" w:color="auto"/>
                                            <w:right w:val="none" w:sz="0" w:space="0" w:color="auto"/>
                                          </w:divBdr>
                                          <w:divsChild>
                                            <w:div w:id="18261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22744">
      <w:marLeft w:val="0"/>
      <w:marRight w:val="0"/>
      <w:marTop w:val="0"/>
      <w:marBottom w:val="0"/>
      <w:divBdr>
        <w:top w:val="none" w:sz="0" w:space="0" w:color="auto"/>
        <w:left w:val="none" w:sz="0" w:space="0" w:color="auto"/>
        <w:bottom w:val="none" w:sz="0" w:space="0" w:color="auto"/>
        <w:right w:val="none" w:sz="0" w:space="0" w:color="auto"/>
      </w:divBdr>
    </w:div>
    <w:div w:id="1826122746">
      <w:marLeft w:val="0"/>
      <w:marRight w:val="0"/>
      <w:marTop w:val="0"/>
      <w:marBottom w:val="0"/>
      <w:divBdr>
        <w:top w:val="none" w:sz="0" w:space="0" w:color="auto"/>
        <w:left w:val="none" w:sz="0" w:space="0" w:color="auto"/>
        <w:bottom w:val="none" w:sz="0" w:space="0" w:color="auto"/>
        <w:right w:val="none" w:sz="0" w:space="0" w:color="auto"/>
      </w:divBdr>
    </w:div>
    <w:div w:id="1826122749">
      <w:marLeft w:val="0"/>
      <w:marRight w:val="0"/>
      <w:marTop w:val="0"/>
      <w:marBottom w:val="0"/>
      <w:divBdr>
        <w:top w:val="none" w:sz="0" w:space="0" w:color="auto"/>
        <w:left w:val="none" w:sz="0" w:space="0" w:color="auto"/>
        <w:bottom w:val="none" w:sz="0" w:space="0" w:color="auto"/>
        <w:right w:val="none" w:sz="0" w:space="0" w:color="auto"/>
      </w:divBdr>
    </w:div>
    <w:div w:id="1826122751">
      <w:marLeft w:val="0"/>
      <w:marRight w:val="0"/>
      <w:marTop w:val="0"/>
      <w:marBottom w:val="0"/>
      <w:divBdr>
        <w:top w:val="none" w:sz="0" w:space="0" w:color="auto"/>
        <w:left w:val="none" w:sz="0" w:space="0" w:color="auto"/>
        <w:bottom w:val="none" w:sz="0" w:space="0" w:color="auto"/>
        <w:right w:val="none" w:sz="0" w:space="0" w:color="auto"/>
      </w:divBdr>
    </w:div>
    <w:div w:id="1826122757">
      <w:marLeft w:val="0"/>
      <w:marRight w:val="0"/>
      <w:marTop w:val="0"/>
      <w:marBottom w:val="0"/>
      <w:divBdr>
        <w:top w:val="none" w:sz="0" w:space="0" w:color="auto"/>
        <w:left w:val="none" w:sz="0" w:space="0" w:color="auto"/>
        <w:bottom w:val="none" w:sz="0" w:space="0" w:color="auto"/>
        <w:right w:val="none" w:sz="0" w:space="0" w:color="auto"/>
      </w:divBdr>
    </w:div>
    <w:div w:id="1826122761">
      <w:marLeft w:val="0"/>
      <w:marRight w:val="0"/>
      <w:marTop w:val="225"/>
      <w:marBottom w:val="225"/>
      <w:divBdr>
        <w:top w:val="none" w:sz="0" w:space="0" w:color="auto"/>
        <w:left w:val="none" w:sz="0" w:space="0" w:color="auto"/>
        <w:bottom w:val="none" w:sz="0" w:space="0" w:color="auto"/>
        <w:right w:val="none" w:sz="0" w:space="0" w:color="auto"/>
      </w:divBdr>
      <w:divsChild>
        <w:div w:id="1826122723">
          <w:marLeft w:val="0"/>
          <w:marRight w:val="0"/>
          <w:marTop w:val="0"/>
          <w:marBottom w:val="0"/>
          <w:divBdr>
            <w:top w:val="none" w:sz="0" w:space="0" w:color="auto"/>
            <w:left w:val="none" w:sz="0" w:space="0" w:color="auto"/>
            <w:bottom w:val="none" w:sz="0" w:space="0" w:color="auto"/>
            <w:right w:val="none" w:sz="0" w:space="0" w:color="auto"/>
          </w:divBdr>
          <w:divsChild>
            <w:div w:id="1826122718">
              <w:marLeft w:val="0"/>
              <w:marRight w:val="0"/>
              <w:marTop w:val="0"/>
              <w:marBottom w:val="0"/>
              <w:divBdr>
                <w:top w:val="single" w:sz="6" w:space="0" w:color="D7DBDF"/>
                <w:left w:val="single" w:sz="6" w:space="0" w:color="D7DBDF"/>
                <w:bottom w:val="none" w:sz="0" w:space="0" w:color="auto"/>
                <w:right w:val="none" w:sz="0" w:space="0" w:color="auto"/>
              </w:divBdr>
              <w:divsChild>
                <w:div w:id="1826122732">
                  <w:marLeft w:val="0"/>
                  <w:marRight w:val="0"/>
                  <w:marTop w:val="0"/>
                  <w:marBottom w:val="0"/>
                  <w:divBdr>
                    <w:top w:val="none" w:sz="0" w:space="0" w:color="auto"/>
                    <w:left w:val="none" w:sz="0" w:space="0" w:color="auto"/>
                    <w:bottom w:val="none" w:sz="0" w:space="0" w:color="auto"/>
                    <w:right w:val="none" w:sz="0" w:space="0" w:color="auto"/>
                  </w:divBdr>
                  <w:divsChild>
                    <w:div w:id="18261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22772">
      <w:marLeft w:val="0"/>
      <w:marRight w:val="0"/>
      <w:marTop w:val="225"/>
      <w:marBottom w:val="225"/>
      <w:divBdr>
        <w:top w:val="none" w:sz="0" w:space="0" w:color="auto"/>
        <w:left w:val="none" w:sz="0" w:space="0" w:color="auto"/>
        <w:bottom w:val="none" w:sz="0" w:space="0" w:color="auto"/>
        <w:right w:val="none" w:sz="0" w:space="0" w:color="auto"/>
      </w:divBdr>
      <w:divsChild>
        <w:div w:id="182612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7DBBB3CC8740043802ED356C813B098" ma:contentTypeVersion="0" ma:contentTypeDescription="Создание документа." ma:contentTypeScope="" ma:versionID="b36dd6d9a0a1a7865d2fd7c7c245525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F669ED-620C-44E9-A7C6-0F4D442C2856}">
  <ds:schemaRefs>
    <ds:schemaRef ds:uri="http://schemas.microsoft.com/office/2006/metadata/properties"/>
  </ds:schemaRefs>
</ds:datastoreItem>
</file>

<file path=customXml/itemProps2.xml><?xml version="1.0" encoding="utf-8"?>
<ds:datastoreItem xmlns:ds="http://schemas.openxmlformats.org/officeDocument/2006/customXml" ds:itemID="{C421702B-C354-4FED-9384-4A1DEE3AF50E}">
  <ds:schemaRefs>
    <ds:schemaRef ds:uri="http://schemas.microsoft.com/sharepoint/v3/contenttype/forms"/>
  </ds:schemaRefs>
</ds:datastoreItem>
</file>

<file path=customXml/itemProps3.xml><?xml version="1.0" encoding="utf-8"?>
<ds:datastoreItem xmlns:ds="http://schemas.openxmlformats.org/officeDocument/2006/customXml" ds:itemID="{218C4DBA-86AC-4287-A213-1EF1A50D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10860</Words>
  <Characters>61907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SPecialiST RePack</Company>
  <LinksUpToDate>false</LinksUpToDate>
  <CharactersWithSpaces>72622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radost2015irk@mail.ru</cp:lastModifiedBy>
  <cp:revision>2</cp:revision>
  <cp:lastPrinted>2015-09-02T04:20:00Z</cp:lastPrinted>
  <dcterms:created xsi:type="dcterms:W3CDTF">2022-03-03T12:21:00Z</dcterms:created>
  <dcterms:modified xsi:type="dcterms:W3CDTF">2022-03-03T12:21:00Z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0x01010007DBBB3CC8740043802ED356C813B098</vt:lpwstr>
  </property>
</Properties>
</file>