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C435BA" w:rsidRPr="00A776B0" w:rsidTr="008A0600">
        <w:tc>
          <w:tcPr>
            <w:tcW w:w="5068" w:type="dxa"/>
            <w:tcBorders>
              <w:top w:val="nil"/>
              <w:left w:val="nil"/>
              <w:bottom w:val="nil"/>
              <w:right w:val="nil"/>
            </w:tcBorders>
          </w:tcPr>
          <w:p w:rsidR="00C435BA" w:rsidRPr="00A776B0" w:rsidRDefault="00C435BA">
            <w:pPr>
              <w:rPr>
                <w:color w:val="000000"/>
              </w:rPr>
            </w:pPr>
            <w:bookmarkStart w:id="0" w:name="_GoBack"/>
            <w:bookmarkEnd w:id="0"/>
          </w:p>
        </w:tc>
        <w:tc>
          <w:tcPr>
            <w:tcW w:w="5069" w:type="dxa"/>
            <w:tcBorders>
              <w:top w:val="nil"/>
              <w:left w:val="nil"/>
              <w:bottom w:val="nil"/>
              <w:right w:val="nil"/>
            </w:tcBorders>
          </w:tcPr>
          <w:p w:rsidR="00C435BA" w:rsidRPr="00A776B0" w:rsidRDefault="00C435BA">
            <w:pPr>
              <w:rPr>
                <w:color w:val="000000"/>
              </w:rPr>
            </w:pPr>
          </w:p>
        </w:tc>
      </w:tr>
    </w:tbl>
    <w:p w:rsidR="00C435BA" w:rsidRPr="00A776B0" w:rsidRDefault="00C435BA">
      <w:pPr>
        <w:rPr>
          <w:color w:val="000000"/>
        </w:rPr>
      </w:pPr>
    </w:p>
    <w:p w:rsidR="00B9545F" w:rsidRPr="00A776B0" w:rsidRDefault="00C05947" w:rsidP="00C435BA">
      <w:pPr>
        <w:tabs>
          <w:tab w:val="left" w:pos="1064"/>
        </w:tabs>
        <w:rPr>
          <w:color w:val="000000"/>
        </w:rPr>
      </w:pPr>
      <w:r>
        <w:rPr>
          <w:noProof/>
          <w:color w:val="000000"/>
        </w:rPr>
        <w:drawing>
          <wp:inline distT="0" distB="0" distL="0" distR="0">
            <wp:extent cx="6271260" cy="8564880"/>
            <wp:effectExtent l="0" t="0" r="0" b="7620"/>
            <wp:docPr id="1" name="Рисунок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1260" cy="8564880"/>
                    </a:xfrm>
                    <a:prstGeom prst="rect">
                      <a:avLst/>
                    </a:prstGeom>
                    <a:noFill/>
                    <a:ln>
                      <a:noFill/>
                    </a:ln>
                  </pic:spPr>
                </pic:pic>
              </a:graphicData>
            </a:graphic>
          </wp:inline>
        </w:drawing>
      </w:r>
    </w:p>
    <w:p w:rsidR="004C64B5" w:rsidRDefault="004C64B5" w:rsidP="00C435BA">
      <w:pPr>
        <w:tabs>
          <w:tab w:val="left" w:pos="1064"/>
        </w:tabs>
        <w:rPr>
          <w:color w:val="000000"/>
        </w:rPr>
      </w:pPr>
    </w:p>
    <w:p w:rsidR="004C64B5" w:rsidRPr="00A776B0" w:rsidRDefault="004C64B5" w:rsidP="00C435BA">
      <w:pPr>
        <w:tabs>
          <w:tab w:val="left" w:pos="1064"/>
        </w:tabs>
        <w:rPr>
          <w:color w:val="000000"/>
        </w:rPr>
      </w:pPr>
    </w:p>
    <w:p w:rsidR="00837954" w:rsidRPr="00F35B43" w:rsidRDefault="00C435BA" w:rsidP="004C64B5">
      <w:pPr>
        <w:pStyle w:val="ConsPlusNormal"/>
        <w:widowControl/>
        <w:numPr>
          <w:ilvl w:val="0"/>
          <w:numId w:val="22"/>
        </w:numPr>
        <w:spacing w:before="100" w:after="200"/>
        <w:jc w:val="center"/>
        <w:rPr>
          <w:rFonts w:ascii="Times New Roman" w:hAnsi="Times New Roman" w:cs="Times New Roman"/>
          <w:b/>
          <w:color w:val="000000"/>
          <w:sz w:val="24"/>
          <w:szCs w:val="24"/>
        </w:rPr>
      </w:pPr>
      <w:r w:rsidRPr="00F35B43">
        <w:rPr>
          <w:rFonts w:ascii="Times New Roman" w:hAnsi="Times New Roman" w:cs="Times New Roman"/>
          <w:b/>
          <w:color w:val="000000"/>
          <w:sz w:val="24"/>
          <w:szCs w:val="24"/>
        </w:rPr>
        <w:t>ОБЩИЕ ПОЛОЖЕНИЯ</w:t>
      </w:r>
    </w:p>
    <w:p w:rsidR="00C435BA" w:rsidRPr="0008359B" w:rsidRDefault="00C435BA" w:rsidP="0083614A">
      <w:pPr>
        <w:pStyle w:val="ConsPlusNonformat"/>
        <w:widowControl/>
        <w:spacing w:before="100"/>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1.1.  Сторонами  настоящего  коллективного  договора являются:</w:t>
      </w:r>
    </w:p>
    <w:p w:rsidR="00837954" w:rsidRPr="0008359B" w:rsidRDefault="00C435BA" w:rsidP="00B9545F">
      <w:pPr>
        <w:shd w:val="clear" w:color="auto" w:fill="FFFFFF"/>
        <w:suppressAutoHyphens/>
        <w:jc w:val="both"/>
        <w:rPr>
          <w:color w:val="000000"/>
        </w:rPr>
      </w:pPr>
      <w:r w:rsidRPr="0008359B">
        <w:rPr>
          <w:color w:val="000000"/>
        </w:rPr>
        <w:t xml:space="preserve">государственное бюджетное </w:t>
      </w:r>
      <w:r w:rsidR="00F675AF" w:rsidRPr="0008359B">
        <w:rPr>
          <w:color w:val="000000"/>
        </w:rPr>
        <w:t xml:space="preserve">профессиональное образовательное учреждение </w:t>
      </w:r>
      <w:r w:rsidRPr="0008359B">
        <w:rPr>
          <w:color w:val="000000"/>
        </w:rPr>
        <w:t xml:space="preserve"> "Кузнецкий музыкальный колледж"  (далее - Работодатель), в лице директора Позднякова Александра Николаевича, и </w:t>
      </w:r>
      <w:r w:rsidR="00837954" w:rsidRPr="0008359B">
        <w:rPr>
          <w:color w:val="000000"/>
        </w:rPr>
        <w:t>работники ГБ</w:t>
      </w:r>
      <w:r w:rsidR="00F675AF" w:rsidRPr="0008359B">
        <w:rPr>
          <w:color w:val="000000"/>
        </w:rPr>
        <w:t>П</w:t>
      </w:r>
      <w:r w:rsidR="00837954" w:rsidRPr="0008359B">
        <w:rPr>
          <w:color w:val="000000"/>
        </w:rPr>
        <w:t>ОУ "Кузнецкий музыкальный колледж», интересы которых представляет  председатель профкома</w:t>
      </w:r>
      <w:r w:rsidR="00C223F5" w:rsidRPr="0008359B">
        <w:rPr>
          <w:color w:val="000000"/>
        </w:rPr>
        <w:t xml:space="preserve"> </w:t>
      </w:r>
      <w:r w:rsidR="00837954" w:rsidRPr="0008359B">
        <w:rPr>
          <w:color w:val="000000"/>
        </w:rPr>
        <w:t>работников ГБ</w:t>
      </w:r>
      <w:r w:rsidR="00F675AF" w:rsidRPr="0008359B">
        <w:rPr>
          <w:color w:val="000000"/>
        </w:rPr>
        <w:t>П</w:t>
      </w:r>
      <w:r w:rsidR="00837954" w:rsidRPr="0008359B">
        <w:rPr>
          <w:color w:val="000000"/>
        </w:rPr>
        <w:t>ОУ  "Кузнецкий музыкальный колледж"  (далее –  Профком) в лице его представителя Вергазовой</w:t>
      </w:r>
      <w:r w:rsidR="00D70612" w:rsidRPr="0008359B">
        <w:rPr>
          <w:color w:val="000000"/>
        </w:rPr>
        <w:t xml:space="preserve"> </w:t>
      </w:r>
      <w:r w:rsidR="00837954" w:rsidRPr="0008359B">
        <w:rPr>
          <w:color w:val="000000"/>
        </w:rPr>
        <w:t>Асии</w:t>
      </w:r>
      <w:r w:rsidR="00D70612" w:rsidRPr="0008359B">
        <w:rPr>
          <w:color w:val="000000"/>
        </w:rPr>
        <w:t xml:space="preserve"> </w:t>
      </w:r>
      <w:r w:rsidR="00837954" w:rsidRPr="0008359B">
        <w:rPr>
          <w:color w:val="000000"/>
        </w:rPr>
        <w:t xml:space="preserve">Сагитовны. </w:t>
      </w:r>
    </w:p>
    <w:p w:rsidR="00837954" w:rsidRPr="0008359B" w:rsidRDefault="00837954" w:rsidP="0083614A">
      <w:pPr>
        <w:shd w:val="clear" w:color="auto" w:fill="FFFFFF"/>
        <w:suppressAutoHyphens/>
        <w:ind w:firstLine="709"/>
        <w:jc w:val="both"/>
        <w:rPr>
          <w:color w:val="000000"/>
        </w:rPr>
      </w:pPr>
      <w:r w:rsidRPr="0008359B">
        <w:rPr>
          <w:color w:val="000000"/>
        </w:rPr>
        <w:t xml:space="preserve">1.2. Коллективный договор заключен в соответствии с Трудовым кодексом Российской Федерации (далее -  Трудовой кодекс РФ); Постановлениями Правительства РФ и  правовыми актами Пензенской области в сфере  оплаты труда, иными  правовыми актами, содержащими нормы трудового права. </w:t>
      </w:r>
    </w:p>
    <w:p w:rsidR="00837954" w:rsidRPr="0008359B" w:rsidRDefault="00837954" w:rsidP="0083614A">
      <w:pPr>
        <w:shd w:val="clear" w:color="auto" w:fill="FFFFFF"/>
        <w:suppressAutoHyphens/>
        <w:ind w:firstLine="709"/>
        <w:jc w:val="both"/>
        <w:rPr>
          <w:color w:val="000000"/>
        </w:rPr>
      </w:pPr>
      <w:r w:rsidRPr="0008359B">
        <w:rPr>
          <w:color w:val="000000"/>
        </w:rPr>
        <w:t>1.3. Настоящий Коллективный договор является локальным правовым актом, заключенным с целью определения взаимных обязательств по регулированию социально-трудовых отношений между Работодателем и работниками, установлению дополнительных социально-экономических, правовых и профессиональных гарантий и льгот</w:t>
      </w:r>
      <w:r w:rsidR="00F675AF" w:rsidRPr="0008359B">
        <w:rPr>
          <w:color w:val="000000"/>
        </w:rPr>
        <w:t>,</w:t>
      </w:r>
      <w:r w:rsidRPr="0008359B">
        <w:rPr>
          <w:color w:val="000000"/>
        </w:rPr>
        <w:t xml:space="preserve"> созданию более благоприятных условий труда по сравнению с действующим законодательством, иными правовыми актами и соглашениями. </w:t>
      </w:r>
    </w:p>
    <w:p w:rsidR="00837954" w:rsidRPr="0008359B" w:rsidRDefault="00837954" w:rsidP="0083614A">
      <w:pPr>
        <w:shd w:val="clear" w:color="auto" w:fill="FFFFFF"/>
        <w:suppressAutoHyphens/>
        <w:ind w:firstLine="709"/>
        <w:jc w:val="both"/>
        <w:rPr>
          <w:color w:val="000000"/>
        </w:rPr>
      </w:pPr>
      <w:r w:rsidRPr="0008359B">
        <w:rPr>
          <w:color w:val="000000"/>
        </w:rPr>
        <w:t>1.4. Все условия Коллективного договора  являются обязательными для подписавших его сторон и распространяются на всех работников колледжа.</w:t>
      </w:r>
    </w:p>
    <w:p w:rsidR="00837954" w:rsidRPr="0008359B" w:rsidRDefault="00837954" w:rsidP="0083614A">
      <w:pPr>
        <w:shd w:val="clear" w:color="auto" w:fill="FFFFFF"/>
        <w:suppressAutoHyphens/>
        <w:ind w:firstLine="709"/>
        <w:jc w:val="both"/>
        <w:rPr>
          <w:color w:val="000000"/>
        </w:rPr>
      </w:pPr>
      <w:r w:rsidRPr="0008359B">
        <w:rPr>
          <w:bCs/>
          <w:color w:val="000000"/>
        </w:rPr>
        <w:t>1.5. Работники, не являющиеся членами Профсоюза, имеют право уполномочить Профком представлять их интересы во взаимоотношениях с Работодателем (ст.377 Трудового кодекса РФ).</w:t>
      </w:r>
    </w:p>
    <w:p w:rsidR="00837954" w:rsidRPr="0008359B" w:rsidRDefault="00837954" w:rsidP="0083614A">
      <w:pPr>
        <w:shd w:val="clear" w:color="auto" w:fill="FFFFFF"/>
        <w:suppressAutoHyphens/>
        <w:ind w:firstLine="709"/>
        <w:jc w:val="both"/>
        <w:rPr>
          <w:color w:val="000000"/>
        </w:rPr>
      </w:pPr>
      <w:r w:rsidRPr="0008359B">
        <w:rPr>
          <w:color w:val="000000"/>
        </w:rPr>
        <w:t xml:space="preserve">1.6. Ни одна из сторон не может в течение установленного срока  действия Коллективного договора в одностороннем порядке прекратить выполнение принятых на себя обязательств. </w:t>
      </w:r>
    </w:p>
    <w:p w:rsidR="00837954" w:rsidRPr="0008359B" w:rsidRDefault="00837954" w:rsidP="0083614A">
      <w:pPr>
        <w:shd w:val="clear" w:color="auto" w:fill="FFFFFF"/>
        <w:suppressAutoHyphens/>
        <w:ind w:firstLine="709"/>
        <w:jc w:val="both"/>
        <w:rPr>
          <w:color w:val="000000"/>
        </w:rPr>
      </w:pPr>
      <w:r w:rsidRPr="0008359B">
        <w:rPr>
          <w:color w:val="000000"/>
        </w:rPr>
        <w:t>1.7. Пересмотр обязательств настоящего договора не может приводить к   снижению  уровня   социально-экономического   положения    работников ГБ</w:t>
      </w:r>
      <w:r w:rsidR="00F675AF" w:rsidRPr="0008359B">
        <w:rPr>
          <w:color w:val="000000"/>
        </w:rPr>
        <w:t>П</w:t>
      </w:r>
      <w:r w:rsidRPr="0008359B">
        <w:rPr>
          <w:color w:val="000000"/>
        </w:rPr>
        <w:t xml:space="preserve">ОУ  "Кузнецкий музыкальный колледж". </w:t>
      </w:r>
    </w:p>
    <w:p w:rsidR="00837954" w:rsidRPr="0008359B" w:rsidRDefault="00837954" w:rsidP="0083614A">
      <w:pPr>
        <w:shd w:val="clear" w:color="auto" w:fill="FFFFFF"/>
        <w:suppressAutoHyphens/>
        <w:ind w:firstLine="709"/>
        <w:jc w:val="both"/>
        <w:rPr>
          <w:color w:val="000000"/>
        </w:rPr>
      </w:pPr>
      <w:r w:rsidRPr="0008359B">
        <w:rPr>
          <w:color w:val="000000"/>
        </w:rPr>
        <w:t>1.8. В случае пересмотра законодательных и нормативных актов федерального и областного уровней в течение срока действия договора в сторону улучшения положения работников и их социальной защищенности по сравнению с предусмотренными в настоящем договоре</w:t>
      </w:r>
      <w:r w:rsidR="00F675AF" w:rsidRPr="0008359B">
        <w:rPr>
          <w:color w:val="000000"/>
        </w:rPr>
        <w:t>,</w:t>
      </w:r>
      <w:r w:rsidRPr="0008359B">
        <w:rPr>
          <w:color w:val="000000"/>
        </w:rPr>
        <w:t xml:space="preserve"> будут применяться новые нормы законодательных актов.</w:t>
      </w:r>
    </w:p>
    <w:p w:rsidR="00837954" w:rsidRPr="0008359B" w:rsidRDefault="00837954" w:rsidP="0083614A">
      <w:pPr>
        <w:shd w:val="clear" w:color="auto" w:fill="FFFFFF"/>
        <w:suppressAutoHyphens/>
        <w:ind w:firstLine="709"/>
        <w:jc w:val="both"/>
        <w:rPr>
          <w:color w:val="000000"/>
        </w:rPr>
      </w:pPr>
      <w:r w:rsidRPr="0008359B">
        <w:rPr>
          <w:color w:val="000000"/>
        </w:rPr>
        <w:t>1.9. По вопросам, которые не урегулированы в Коллективном договоре, стороны должны руководствоваться действующим законодательством РФ,  Уставом ГБ</w:t>
      </w:r>
      <w:r w:rsidR="00F675AF" w:rsidRPr="0008359B">
        <w:rPr>
          <w:color w:val="000000"/>
        </w:rPr>
        <w:t>П</w:t>
      </w:r>
      <w:r w:rsidRPr="0008359B">
        <w:rPr>
          <w:color w:val="000000"/>
        </w:rPr>
        <w:t xml:space="preserve">ОУ  "Кузнецкий музыкальный колледж". </w:t>
      </w:r>
    </w:p>
    <w:p w:rsidR="00837954" w:rsidRPr="0008359B" w:rsidRDefault="00C223F5" w:rsidP="004C64B5">
      <w:pPr>
        <w:pStyle w:val="ConsPlusNormal"/>
        <w:widowControl/>
        <w:numPr>
          <w:ilvl w:val="0"/>
          <w:numId w:val="22"/>
        </w:numPr>
        <w:spacing w:before="200" w:after="200"/>
        <w:jc w:val="center"/>
        <w:rPr>
          <w:rFonts w:ascii="Times New Roman" w:hAnsi="Times New Roman" w:cs="Times New Roman"/>
          <w:b/>
          <w:bCs/>
          <w:color w:val="000000"/>
          <w:sz w:val="24"/>
          <w:szCs w:val="24"/>
        </w:rPr>
      </w:pPr>
      <w:r w:rsidRPr="0008359B">
        <w:rPr>
          <w:rFonts w:ascii="Times New Roman" w:hAnsi="Times New Roman" w:cs="Times New Roman"/>
          <w:b/>
          <w:bCs/>
          <w:color w:val="000000"/>
          <w:sz w:val="24"/>
          <w:szCs w:val="24"/>
        </w:rPr>
        <w:t xml:space="preserve">СОЦИАЛЬНО-ТРУДОВЫЕ ОТНОШЕНИЯ, </w:t>
      </w:r>
      <w:r w:rsidR="00C435BA" w:rsidRPr="0008359B">
        <w:rPr>
          <w:rFonts w:ascii="Times New Roman" w:hAnsi="Times New Roman" w:cs="Times New Roman"/>
          <w:b/>
          <w:bCs/>
          <w:color w:val="000000"/>
          <w:sz w:val="24"/>
          <w:szCs w:val="24"/>
        </w:rPr>
        <w:t>ТРУДОВОЙ ДОГОВОР</w:t>
      </w:r>
    </w:p>
    <w:p w:rsidR="008C46F9" w:rsidRPr="0008359B" w:rsidRDefault="008C46F9" w:rsidP="008C46F9">
      <w:pPr>
        <w:pStyle w:val="Default"/>
        <w:ind w:firstLine="709"/>
        <w:rPr>
          <w:sz w:val="26"/>
          <w:szCs w:val="26"/>
        </w:rPr>
      </w:pPr>
      <w:r w:rsidRPr="0008359B">
        <w:rPr>
          <w:sz w:val="26"/>
          <w:szCs w:val="26"/>
        </w:rPr>
        <w:t xml:space="preserve">2. </w:t>
      </w:r>
      <w:r w:rsidR="00325168">
        <w:rPr>
          <w:sz w:val="26"/>
          <w:szCs w:val="26"/>
        </w:rPr>
        <w:t xml:space="preserve">    </w:t>
      </w:r>
      <w:r w:rsidRPr="0008359B">
        <w:rPr>
          <w:sz w:val="26"/>
          <w:szCs w:val="26"/>
        </w:rPr>
        <w:t xml:space="preserve">Стороны договорились, что: </w:t>
      </w:r>
    </w:p>
    <w:p w:rsidR="008C46F9" w:rsidRPr="0008359B" w:rsidRDefault="008C46F9" w:rsidP="00E437BC">
      <w:pPr>
        <w:pStyle w:val="Default"/>
        <w:ind w:firstLine="709"/>
        <w:jc w:val="both"/>
      </w:pPr>
      <w:r w:rsidRPr="0008359B">
        <w:t xml:space="preserve">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4C64B5" w:rsidRDefault="008C46F9" w:rsidP="00E437BC">
      <w:pPr>
        <w:pStyle w:val="u"/>
        <w:ind w:firstLine="709"/>
        <w:rPr>
          <w:color w:val="000000"/>
        </w:rPr>
      </w:pPr>
      <w:r w:rsidRPr="0008359B">
        <w:rPr>
          <w:iCs/>
          <w:color w:val="000000"/>
        </w:rPr>
        <w:t>2.2.</w:t>
      </w:r>
      <w:r w:rsidRPr="0008359B">
        <w:rPr>
          <w:color w:val="000000"/>
        </w:rPr>
        <w:t xml:space="preserve">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w:t>
      </w:r>
      <w:r w:rsidRPr="0008359B">
        <w:rPr>
          <w:color w:val="000000"/>
        </w:rPr>
        <w:lastRenderedPageBreak/>
        <w:t xml:space="preserve">заработную плату, а работник обязуется лично выполнять определенную этим соглашением трудовую функцию в интересах, под управлением и контролем </w:t>
      </w:r>
    </w:p>
    <w:p w:rsidR="008C46F9" w:rsidRPr="0008359B" w:rsidRDefault="008C46F9" w:rsidP="004C64B5">
      <w:pPr>
        <w:pStyle w:val="u"/>
        <w:spacing w:before="100"/>
        <w:ind w:firstLine="0"/>
        <w:rPr>
          <w:color w:val="000000"/>
        </w:rPr>
      </w:pPr>
      <w:r w:rsidRPr="0008359B">
        <w:rPr>
          <w:color w:val="000000"/>
        </w:rPr>
        <w:t>работодателя, соблюдать правила внутреннего трудового распорядка, действующие у данного работодателя (статья 56 ТК РФ).</w:t>
      </w:r>
    </w:p>
    <w:p w:rsidR="008C46F9" w:rsidRPr="0008359B" w:rsidRDefault="008C46F9" w:rsidP="008C46F9">
      <w:pPr>
        <w:pStyle w:val="Default"/>
        <w:ind w:firstLine="709"/>
      </w:pPr>
      <w:r w:rsidRPr="0008359B">
        <w:t>2.3.</w:t>
      </w:r>
      <w:r w:rsidR="00325168">
        <w:t xml:space="preserve">    </w:t>
      </w:r>
      <w:r w:rsidRPr="0008359B">
        <w:t xml:space="preserve"> Работодатель обязуется: </w:t>
      </w:r>
    </w:p>
    <w:p w:rsidR="008C46F9" w:rsidRPr="0008359B" w:rsidRDefault="008C46F9" w:rsidP="008C46F9">
      <w:pPr>
        <w:pStyle w:val="Default"/>
        <w:ind w:firstLine="709"/>
        <w:jc w:val="both"/>
      </w:pPr>
      <w:r w:rsidRPr="0008359B">
        <w:t xml:space="preserve">2.3.1.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p>
    <w:p w:rsidR="008C46F9" w:rsidRPr="0008359B" w:rsidRDefault="008C46F9" w:rsidP="00E437BC">
      <w:pPr>
        <w:pStyle w:val="u"/>
        <w:ind w:firstLine="709"/>
        <w:rPr>
          <w:color w:val="000000"/>
        </w:rPr>
      </w:pPr>
      <w:r w:rsidRPr="0008359B">
        <w:rPr>
          <w:color w:val="000000"/>
        </w:rPr>
        <w:t>2.3.2.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w:t>
      </w:r>
      <w:r w:rsidR="007E2DC8" w:rsidRPr="0008359B">
        <w:rPr>
          <w:color w:val="000000"/>
        </w:rPr>
        <w:t xml:space="preserve"> связанными с их трудовой деятельностью.</w:t>
      </w:r>
    </w:p>
    <w:p w:rsidR="00B6434A" w:rsidRPr="0008359B" w:rsidRDefault="00837954" w:rsidP="00CF68E2">
      <w:pPr>
        <w:ind w:firstLine="709"/>
        <w:jc w:val="both"/>
        <w:rPr>
          <w:rFonts w:eastAsia="Calibri"/>
          <w:color w:val="000000"/>
          <w:lang w:eastAsia="en-US"/>
        </w:rPr>
      </w:pPr>
      <w:r w:rsidRPr="0008359B">
        <w:rPr>
          <w:color w:val="000000"/>
        </w:rPr>
        <w:t>2.</w:t>
      </w:r>
      <w:r w:rsidR="008C46F9" w:rsidRPr="0008359B">
        <w:rPr>
          <w:color w:val="000000"/>
        </w:rPr>
        <w:t>4</w:t>
      </w:r>
      <w:r w:rsidRPr="0008359B">
        <w:rPr>
          <w:color w:val="000000"/>
        </w:rPr>
        <w:t xml:space="preserve">. </w:t>
      </w:r>
      <w:r w:rsidR="00325168">
        <w:rPr>
          <w:color w:val="000000"/>
        </w:rPr>
        <w:t xml:space="preserve"> </w:t>
      </w:r>
      <w:r w:rsidR="00B6434A" w:rsidRPr="0008359B">
        <w:rPr>
          <w:rFonts w:eastAsia="Calibri"/>
          <w:color w:val="000000"/>
          <w:lang w:eastAsia="en-US"/>
        </w:rPr>
        <w:t>В трудовом договоре указываются:</w:t>
      </w:r>
    </w:p>
    <w:p w:rsidR="00B6434A" w:rsidRPr="0008359B" w:rsidRDefault="00B6434A" w:rsidP="00CF68E2">
      <w:pPr>
        <w:ind w:firstLine="709"/>
        <w:jc w:val="both"/>
        <w:rPr>
          <w:rFonts w:eastAsia="Calibri"/>
          <w:color w:val="000000"/>
          <w:lang w:eastAsia="en-US"/>
        </w:rPr>
      </w:pPr>
      <w:r w:rsidRPr="0008359B">
        <w:rPr>
          <w:rFonts w:eastAsia="Calibri"/>
          <w:color w:val="000000"/>
          <w:lang w:eastAsia="en-US"/>
        </w:rPr>
        <w:t>фамилия, имя, отчество работника и наименование работодателя (фамилия, имя, отчество работодателя - физического лица), заключивших трудовой договор;</w:t>
      </w:r>
    </w:p>
    <w:p w:rsidR="00B6434A" w:rsidRPr="0008359B" w:rsidRDefault="00C66CA9" w:rsidP="00CF68E2">
      <w:pPr>
        <w:ind w:firstLine="709"/>
        <w:jc w:val="both"/>
        <w:rPr>
          <w:rFonts w:eastAsia="Calibri"/>
          <w:color w:val="000000"/>
          <w:lang w:eastAsia="en-US"/>
        </w:rPr>
      </w:pPr>
      <w:r w:rsidRPr="0008359B">
        <w:rPr>
          <w:rFonts w:eastAsia="Calibri"/>
          <w:color w:val="000000"/>
          <w:lang w:eastAsia="en-US"/>
        </w:rPr>
        <w:t xml:space="preserve"> </w:t>
      </w:r>
      <w:r w:rsidR="00B6434A" w:rsidRPr="0008359B">
        <w:rPr>
          <w:rFonts w:eastAsia="Calibri"/>
          <w:color w:val="000000"/>
          <w:lang w:eastAsia="en-US"/>
        </w:rPr>
        <w:t>сведения о документах, удостоверяющих личность работника и работодателя - физического лица;</w:t>
      </w:r>
    </w:p>
    <w:p w:rsidR="00B6434A" w:rsidRPr="0008359B" w:rsidRDefault="00C66CA9" w:rsidP="00CF68E2">
      <w:pPr>
        <w:ind w:firstLine="709"/>
        <w:jc w:val="both"/>
        <w:rPr>
          <w:rFonts w:eastAsia="Calibri"/>
          <w:color w:val="000000"/>
          <w:lang w:eastAsia="en-US"/>
        </w:rPr>
      </w:pPr>
      <w:r w:rsidRPr="0008359B">
        <w:rPr>
          <w:rFonts w:eastAsia="Calibri"/>
          <w:color w:val="000000"/>
          <w:lang w:eastAsia="en-US"/>
        </w:rPr>
        <w:t xml:space="preserve">  </w:t>
      </w:r>
      <w:r w:rsidR="00B6434A" w:rsidRPr="0008359B">
        <w:rPr>
          <w:rFonts w:eastAsia="Calibri"/>
          <w:color w:val="000000"/>
          <w:lang w:eastAsia="en-US"/>
        </w:rPr>
        <w:t>идентификационный номер налогоплательщика (для работодателей);</w:t>
      </w:r>
    </w:p>
    <w:p w:rsidR="00B6434A" w:rsidRPr="0008359B" w:rsidRDefault="00B6434A" w:rsidP="00CF68E2">
      <w:pPr>
        <w:ind w:firstLine="709"/>
        <w:jc w:val="both"/>
        <w:rPr>
          <w:rFonts w:eastAsia="Calibri"/>
          <w:color w:val="000000"/>
          <w:lang w:eastAsia="en-US"/>
        </w:rPr>
      </w:pPr>
      <w:r w:rsidRPr="0008359B">
        <w:rPr>
          <w:rFonts w:eastAsia="Calibri"/>
          <w:color w:val="000000"/>
          <w:lang w:eastAsia="en-US"/>
        </w:rPr>
        <w:t xml:space="preserve"> сведения о представителе работодателя, подписавшем трудовой договор, и основание, в силу которого он наделен соответствующими полномочиями;</w:t>
      </w:r>
    </w:p>
    <w:p w:rsidR="00B6434A" w:rsidRPr="0008359B" w:rsidRDefault="00B6434A" w:rsidP="00CF68E2">
      <w:pPr>
        <w:ind w:firstLine="709"/>
        <w:jc w:val="both"/>
        <w:rPr>
          <w:rFonts w:eastAsia="Calibri"/>
          <w:color w:val="000000"/>
          <w:lang w:eastAsia="en-US"/>
        </w:rPr>
      </w:pPr>
      <w:r w:rsidRPr="0008359B">
        <w:rPr>
          <w:rFonts w:eastAsia="Calibri"/>
          <w:color w:val="000000"/>
          <w:lang w:eastAsia="en-US"/>
        </w:rPr>
        <w:t xml:space="preserve"> место и дата заключения трудового договора.</w:t>
      </w:r>
    </w:p>
    <w:p w:rsidR="00B6434A" w:rsidRPr="0008359B" w:rsidRDefault="00B6434A" w:rsidP="00CF68E2">
      <w:pPr>
        <w:jc w:val="both"/>
        <w:rPr>
          <w:rFonts w:eastAsia="Calibri"/>
          <w:color w:val="000000"/>
          <w:lang w:eastAsia="en-US"/>
        </w:rPr>
      </w:pPr>
      <w:r w:rsidRPr="0008359B">
        <w:rPr>
          <w:rFonts w:eastAsia="Calibri"/>
          <w:color w:val="000000"/>
          <w:lang w:eastAsia="en-US"/>
        </w:rPr>
        <w:t xml:space="preserve"> Обязательными для включения в трудовой договор являются следующие условия:</w:t>
      </w:r>
    </w:p>
    <w:p w:rsidR="00B6434A" w:rsidRPr="0008359B" w:rsidRDefault="00B6434A" w:rsidP="00CF68E2">
      <w:pPr>
        <w:ind w:firstLine="709"/>
        <w:jc w:val="both"/>
        <w:rPr>
          <w:rFonts w:eastAsia="Calibri"/>
          <w:color w:val="000000"/>
          <w:lang w:eastAsia="en-US"/>
        </w:rPr>
      </w:pPr>
      <w:r w:rsidRPr="0008359B">
        <w:rPr>
          <w:rFonts w:eastAsia="Calibri"/>
          <w:color w:val="000000"/>
          <w:lang w:eastAsia="en-US"/>
        </w:rPr>
        <w:t>место работы,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другой местности, - место работы с указанием обособленного структурного подразделения и его местонахождения;</w:t>
      </w:r>
    </w:p>
    <w:p w:rsidR="00B6434A" w:rsidRPr="0008359B" w:rsidRDefault="00B6434A" w:rsidP="00CF68E2">
      <w:pPr>
        <w:ind w:firstLine="709"/>
        <w:jc w:val="both"/>
        <w:rPr>
          <w:rFonts w:eastAsia="Calibri"/>
          <w:color w:val="000000"/>
          <w:lang w:eastAsia="en-US"/>
        </w:rPr>
      </w:pPr>
      <w:r w:rsidRPr="0008359B">
        <w:rPr>
          <w:rFonts w:eastAsia="Calibri"/>
          <w:color w:val="000000"/>
          <w:lang w:eastAsia="en-US"/>
        </w:rPr>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Трудовым Кодексом,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Российской Федерации, или соответствующим положениям профессиональных стандартов;</w:t>
      </w:r>
    </w:p>
    <w:p w:rsidR="00B6434A" w:rsidRPr="0008359B" w:rsidRDefault="00B6434A" w:rsidP="00CF68E2">
      <w:pPr>
        <w:ind w:firstLine="709"/>
        <w:jc w:val="both"/>
        <w:rPr>
          <w:rFonts w:eastAsia="Calibri"/>
          <w:color w:val="000000"/>
          <w:lang w:eastAsia="en-US"/>
        </w:rPr>
      </w:pPr>
      <w:r w:rsidRPr="0008359B">
        <w:rPr>
          <w:rFonts w:eastAsia="Calibri"/>
          <w:color w:val="000000"/>
          <w:lang w:eastAsia="en-US"/>
        </w:rPr>
        <w:t xml:space="preserve"> </w:t>
      </w:r>
      <w:r w:rsidR="00C66CA9" w:rsidRPr="0008359B">
        <w:rPr>
          <w:rFonts w:eastAsia="Calibri"/>
          <w:color w:val="000000"/>
          <w:lang w:eastAsia="en-US"/>
        </w:rPr>
        <w:t xml:space="preserve"> </w:t>
      </w:r>
      <w:r w:rsidRPr="0008359B">
        <w:rPr>
          <w:rFonts w:eastAsia="Calibri"/>
          <w:color w:val="000000"/>
          <w:lang w:eastAsia="en-US"/>
        </w:rPr>
        <w:t xml:space="preserve">дата начала работы, а в случае, когда заключается срочный трудовой договор, </w:t>
      </w:r>
    </w:p>
    <w:p w:rsidR="00B6434A" w:rsidRPr="0008359B" w:rsidRDefault="00B6434A" w:rsidP="00CE78EC">
      <w:pPr>
        <w:jc w:val="both"/>
        <w:rPr>
          <w:rFonts w:eastAsia="Calibri"/>
          <w:color w:val="000000"/>
          <w:lang w:eastAsia="en-US"/>
        </w:rPr>
      </w:pPr>
      <w:r w:rsidRPr="0008359B">
        <w:rPr>
          <w:rFonts w:eastAsia="Calibri"/>
          <w:color w:val="000000"/>
          <w:lang w:eastAsia="en-US"/>
        </w:rPr>
        <w:t xml:space="preserve"> срок его действия и обстоятельства (причины), послужившие основанием для заключения срочного трудового договора в соответствии с настоящим Кодексом или иным федеральным законом;</w:t>
      </w:r>
    </w:p>
    <w:p w:rsidR="00B6434A" w:rsidRPr="0008359B" w:rsidRDefault="00C66CA9" w:rsidP="00CF68E2">
      <w:pPr>
        <w:ind w:firstLine="709"/>
        <w:jc w:val="both"/>
        <w:rPr>
          <w:rFonts w:eastAsia="Calibri"/>
          <w:color w:val="000000"/>
          <w:lang w:eastAsia="en-US"/>
        </w:rPr>
      </w:pPr>
      <w:r w:rsidRPr="0008359B">
        <w:rPr>
          <w:rFonts w:eastAsia="Calibri"/>
          <w:color w:val="000000"/>
          <w:lang w:eastAsia="en-US"/>
        </w:rPr>
        <w:t xml:space="preserve"> </w:t>
      </w:r>
      <w:r w:rsidR="00B6434A" w:rsidRPr="0008359B">
        <w:rPr>
          <w:rFonts w:eastAsia="Calibri"/>
          <w:color w:val="000000"/>
          <w:lang w:eastAsia="en-US"/>
        </w:rPr>
        <w:t>условия оплаты труда (в том числе размер тарифной ставки или оклада (должностного оклада) работника, доплаты, надбавки и поощрительные выплаты);</w:t>
      </w:r>
    </w:p>
    <w:p w:rsidR="00B6434A" w:rsidRPr="0008359B" w:rsidRDefault="00C66CA9" w:rsidP="00CF68E2">
      <w:pPr>
        <w:ind w:firstLine="709"/>
        <w:jc w:val="both"/>
        <w:rPr>
          <w:rFonts w:eastAsia="Calibri"/>
          <w:color w:val="000000"/>
          <w:lang w:eastAsia="en-US"/>
        </w:rPr>
      </w:pPr>
      <w:r w:rsidRPr="0008359B">
        <w:rPr>
          <w:rFonts w:eastAsia="Calibri"/>
          <w:color w:val="000000"/>
          <w:lang w:eastAsia="en-US"/>
        </w:rPr>
        <w:t xml:space="preserve"> </w:t>
      </w:r>
      <w:r w:rsidR="00B6434A" w:rsidRPr="0008359B">
        <w:rPr>
          <w:rFonts w:eastAsia="Calibri"/>
          <w:color w:val="000000"/>
          <w:lang w:eastAsia="en-US"/>
        </w:rPr>
        <w:t>режим рабочего времени и времени отдыха (если для данного работника он отличается от общих правил, действующих у данного работодателя);</w:t>
      </w:r>
    </w:p>
    <w:p w:rsidR="00B6434A" w:rsidRPr="0008359B" w:rsidRDefault="00B6434A" w:rsidP="00CF68E2">
      <w:pPr>
        <w:ind w:firstLine="709"/>
        <w:jc w:val="both"/>
        <w:rPr>
          <w:rFonts w:eastAsia="Calibri"/>
          <w:color w:val="000000"/>
          <w:lang w:eastAsia="en-US"/>
        </w:rPr>
      </w:pPr>
      <w:r w:rsidRPr="0008359B">
        <w:rPr>
          <w:rFonts w:eastAsia="Calibri"/>
          <w:color w:val="000000"/>
          <w:lang w:eastAsia="en-US"/>
        </w:rPr>
        <w:t xml:space="preserve"> 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B6434A" w:rsidRPr="0008359B" w:rsidRDefault="00B6434A" w:rsidP="00CF68E2">
      <w:pPr>
        <w:ind w:firstLine="709"/>
        <w:jc w:val="both"/>
        <w:rPr>
          <w:rFonts w:eastAsia="Calibri"/>
          <w:color w:val="000000"/>
          <w:lang w:eastAsia="en-US"/>
        </w:rPr>
      </w:pPr>
      <w:r w:rsidRPr="0008359B">
        <w:rPr>
          <w:rFonts w:eastAsia="Calibri"/>
          <w:color w:val="000000"/>
          <w:lang w:eastAsia="en-US"/>
        </w:rPr>
        <w:t xml:space="preserve"> условия, определяющие в необходимых случаях характер работы (подвижной, разъездной, в пути, другой характер работы);</w:t>
      </w:r>
    </w:p>
    <w:p w:rsidR="00B6434A" w:rsidRPr="0008359B" w:rsidRDefault="00B6434A" w:rsidP="00CF68E2">
      <w:pPr>
        <w:ind w:firstLine="709"/>
        <w:jc w:val="both"/>
        <w:rPr>
          <w:rFonts w:eastAsia="Calibri"/>
          <w:color w:val="000000"/>
          <w:lang w:eastAsia="en-US"/>
        </w:rPr>
      </w:pPr>
      <w:r w:rsidRPr="0008359B">
        <w:rPr>
          <w:rFonts w:eastAsia="Calibri"/>
          <w:color w:val="000000"/>
          <w:lang w:eastAsia="en-US"/>
        </w:rPr>
        <w:lastRenderedPageBreak/>
        <w:t xml:space="preserve"> условия труда на рабочем месте;</w:t>
      </w:r>
    </w:p>
    <w:p w:rsidR="00B6434A" w:rsidRPr="0008359B" w:rsidRDefault="00B6434A" w:rsidP="00CF68E2">
      <w:pPr>
        <w:ind w:firstLine="709"/>
        <w:jc w:val="both"/>
        <w:rPr>
          <w:rFonts w:eastAsia="Calibri"/>
          <w:color w:val="000000"/>
          <w:lang w:eastAsia="en-US"/>
        </w:rPr>
      </w:pPr>
      <w:r w:rsidRPr="0008359B">
        <w:rPr>
          <w:rFonts w:eastAsia="Calibri"/>
          <w:color w:val="000000"/>
          <w:lang w:eastAsia="en-US"/>
        </w:rPr>
        <w:t xml:space="preserve"> условие об обязательном социальном страховании работника в соответствии с Трудовым Кодексом и иными федеральными законами;</w:t>
      </w:r>
    </w:p>
    <w:p w:rsidR="00C66CA9" w:rsidRPr="0008359B" w:rsidRDefault="00C66CA9" w:rsidP="00CF68E2">
      <w:pPr>
        <w:ind w:firstLine="709"/>
        <w:jc w:val="both"/>
        <w:rPr>
          <w:rFonts w:eastAsia="Calibri"/>
          <w:color w:val="000000"/>
          <w:lang w:eastAsia="en-US"/>
        </w:rPr>
      </w:pPr>
      <w:r w:rsidRPr="0008359B">
        <w:rPr>
          <w:rFonts w:eastAsia="Calibri"/>
          <w:color w:val="000000"/>
          <w:lang w:eastAsia="en-US"/>
        </w:rPr>
        <w:t xml:space="preserve"> по соглашению сторон может быть предусмотрено условие об испытании работника в целях проверки его соответствия поручаемой работе (ст.70 ТК РФ)</w:t>
      </w:r>
    </w:p>
    <w:p w:rsidR="00B6434A" w:rsidRPr="0008359B" w:rsidRDefault="00B6434A" w:rsidP="00CF68E2">
      <w:pPr>
        <w:ind w:firstLine="709"/>
        <w:jc w:val="both"/>
        <w:rPr>
          <w:rFonts w:eastAsia="Calibri"/>
          <w:color w:val="000000"/>
          <w:lang w:eastAsia="en-US"/>
        </w:rPr>
      </w:pPr>
      <w:r w:rsidRPr="0008359B">
        <w:rPr>
          <w:rFonts w:eastAsia="Calibri"/>
          <w:color w:val="000000"/>
          <w:lang w:eastAsia="en-US"/>
        </w:rPr>
        <w:t xml:space="preserve">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837954" w:rsidRPr="0008359B" w:rsidRDefault="00837954" w:rsidP="00CF68E2">
      <w:pPr>
        <w:ind w:firstLine="709"/>
        <w:jc w:val="both"/>
        <w:rPr>
          <w:rFonts w:eastAsia="Calibri"/>
          <w:color w:val="000000"/>
          <w:lang w:eastAsia="en-US"/>
        </w:rPr>
      </w:pPr>
      <w:r w:rsidRPr="0008359B">
        <w:rPr>
          <w:rFonts w:eastAsia="Calibri"/>
          <w:color w:val="000000"/>
          <w:lang w:eastAsia="en-US"/>
        </w:rPr>
        <w:t>2.</w:t>
      </w:r>
      <w:r w:rsidR="008C46F9" w:rsidRPr="0008359B">
        <w:rPr>
          <w:rFonts w:eastAsia="Calibri"/>
          <w:color w:val="000000"/>
          <w:lang w:eastAsia="en-US"/>
        </w:rPr>
        <w:t>4</w:t>
      </w:r>
      <w:r w:rsidRPr="0008359B">
        <w:rPr>
          <w:rFonts w:eastAsia="Calibri"/>
          <w:color w:val="000000"/>
          <w:lang w:eastAsia="en-US"/>
        </w:rPr>
        <w:t>.1. Если при заключении трудового договора в него не были включены какие-либо сведения и (или) условия из числа предусмотренных Трудовым кодексом,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При этом недостающие сведения определяются дополнительным соглашением к трудовому договору, заключаемым в письменной форме, котор</w:t>
      </w:r>
      <w:r w:rsidR="00F675AF" w:rsidRPr="0008359B">
        <w:rPr>
          <w:rFonts w:eastAsia="Calibri"/>
          <w:color w:val="000000"/>
          <w:lang w:eastAsia="en-US"/>
        </w:rPr>
        <w:t>о</w:t>
      </w:r>
      <w:r w:rsidRPr="0008359B">
        <w:rPr>
          <w:rFonts w:eastAsia="Calibri"/>
          <w:color w:val="000000"/>
          <w:lang w:eastAsia="en-US"/>
        </w:rPr>
        <w:t>е явля</w:t>
      </w:r>
      <w:r w:rsidR="00F675AF" w:rsidRPr="0008359B">
        <w:rPr>
          <w:rFonts w:eastAsia="Calibri"/>
          <w:color w:val="000000"/>
          <w:lang w:eastAsia="en-US"/>
        </w:rPr>
        <w:t>е</w:t>
      </w:r>
      <w:r w:rsidRPr="0008359B">
        <w:rPr>
          <w:rFonts w:eastAsia="Calibri"/>
          <w:color w:val="000000"/>
          <w:lang w:eastAsia="en-US"/>
        </w:rPr>
        <w:t>тся неотъемлемой частью трудового договора.</w:t>
      </w:r>
    </w:p>
    <w:p w:rsidR="00837954" w:rsidRPr="0008359B" w:rsidRDefault="00837954" w:rsidP="00CF68E2">
      <w:pPr>
        <w:ind w:firstLine="709"/>
        <w:jc w:val="both"/>
        <w:rPr>
          <w:rFonts w:eastAsia="Calibri"/>
          <w:color w:val="000000"/>
          <w:lang w:eastAsia="en-US"/>
        </w:rPr>
      </w:pPr>
      <w:r w:rsidRPr="0008359B">
        <w:rPr>
          <w:rFonts w:eastAsia="Calibri"/>
          <w:color w:val="000000"/>
          <w:lang w:eastAsia="en-US"/>
        </w:rPr>
        <w:t>2.</w:t>
      </w:r>
      <w:r w:rsidR="008C46F9" w:rsidRPr="0008359B">
        <w:rPr>
          <w:rFonts w:eastAsia="Calibri"/>
          <w:color w:val="000000"/>
          <w:lang w:eastAsia="en-US"/>
        </w:rPr>
        <w:t>4</w:t>
      </w:r>
      <w:r w:rsidRPr="0008359B">
        <w:rPr>
          <w:rFonts w:eastAsia="Calibri"/>
          <w:color w:val="000000"/>
          <w:lang w:eastAsia="en-US"/>
        </w:rPr>
        <w:t>.2. 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в частности:</w:t>
      </w:r>
    </w:p>
    <w:p w:rsidR="00837954" w:rsidRPr="0008359B" w:rsidRDefault="00837954" w:rsidP="00B9545F">
      <w:pPr>
        <w:ind w:firstLine="540"/>
        <w:jc w:val="both"/>
        <w:rPr>
          <w:rFonts w:eastAsia="Calibri"/>
          <w:color w:val="000000"/>
          <w:lang w:eastAsia="en-US"/>
        </w:rPr>
      </w:pPr>
      <w:r w:rsidRPr="0008359B">
        <w:rPr>
          <w:rFonts w:eastAsia="Calibri"/>
          <w:color w:val="000000"/>
          <w:lang w:eastAsia="en-US"/>
        </w:rPr>
        <w:t>об уточнении места работы (с указанием структурного подразделения и его местонахождения) и (или) о рабочем месте;</w:t>
      </w:r>
    </w:p>
    <w:p w:rsidR="00837954" w:rsidRPr="0008359B" w:rsidRDefault="00837954" w:rsidP="00B9545F">
      <w:pPr>
        <w:ind w:firstLine="540"/>
        <w:jc w:val="both"/>
        <w:rPr>
          <w:rFonts w:eastAsia="Calibri"/>
          <w:color w:val="000000"/>
          <w:lang w:eastAsia="en-US"/>
        </w:rPr>
      </w:pPr>
      <w:r w:rsidRPr="0008359B">
        <w:rPr>
          <w:rFonts w:eastAsia="Calibri"/>
          <w:color w:val="000000"/>
          <w:lang w:eastAsia="en-US"/>
        </w:rPr>
        <w:t>об испытании;</w:t>
      </w:r>
    </w:p>
    <w:p w:rsidR="00837954" w:rsidRPr="0008359B" w:rsidRDefault="00837954" w:rsidP="00B9545F">
      <w:pPr>
        <w:ind w:firstLine="540"/>
        <w:jc w:val="both"/>
        <w:rPr>
          <w:rFonts w:eastAsia="Calibri"/>
          <w:color w:val="000000"/>
          <w:lang w:eastAsia="en-US"/>
        </w:rPr>
      </w:pPr>
      <w:r w:rsidRPr="0008359B">
        <w:rPr>
          <w:rFonts w:eastAsia="Calibri"/>
          <w:color w:val="000000"/>
          <w:lang w:eastAsia="en-US"/>
        </w:rPr>
        <w:t xml:space="preserve">о неразглашении охраняемой законом </w:t>
      </w:r>
      <w:hyperlink r:id="rId10" w:history="1">
        <w:r w:rsidRPr="0008359B">
          <w:rPr>
            <w:rFonts w:eastAsia="Calibri"/>
            <w:color w:val="000000"/>
            <w:lang w:eastAsia="en-US"/>
          </w:rPr>
          <w:t>тайны</w:t>
        </w:r>
      </w:hyperlink>
      <w:r w:rsidRPr="0008359B">
        <w:rPr>
          <w:rFonts w:eastAsia="Calibri"/>
          <w:color w:val="000000"/>
          <w:lang w:eastAsia="en-US"/>
        </w:rPr>
        <w:t xml:space="preserve"> (государственной, служебной, коммерческой и иной);</w:t>
      </w:r>
    </w:p>
    <w:p w:rsidR="00837954" w:rsidRPr="0008359B" w:rsidRDefault="00837954" w:rsidP="00B9545F">
      <w:pPr>
        <w:ind w:firstLine="540"/>
        <w:jc w:val="both"/>
        <w:rPr>
          <w:rFonts w:eastAsia="Calibri"/>
          <w:color w:val="000000"/>
          <w:lang w:eastAsia="en-US"/>
        </w:rPr>
      </w:pPr>
      <w:r w:rsidRPr="0008359B">
        <w:rPr>
          <w:rFonts w:eastAsia="Calibri"/>
          <w:color w:val="000000"/>
          <w:lang w:eastAsia="en-US"/>
        </w:rPr>
        <w:t>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837954" w:rsidRPr="0008359B" w:rsidRDefault="00837954" w:rsidP="00B9545F">
      <w:pPr>
        <w:ind w:firstLine="540"/>
        <w:jc w:val="both"/>
        <w:rPr>
          <w:rFonts w:eastAsia="Calibri"/>
          <w:color w:val="000000"/>
          <w:lang w:eastAsia="en-US"/>
        </w:rPr>
      </w:pPr>
      <w:r w:rsidRPr="0008359B">
        <w:rPr>
          <w:rFonts w:eastAsia="Calibri"/>
          <w:color w:val="000000"/>
          <w:lang w:eastAsia="en-US"/>
        </w:rPr>
        <w:t>о видах и об условиях дополнительного страхования работника;</w:t>
      </w:r>
    </w:p>
    <w:p w:rsidR="00837954" w:rsidRPr="0008359B" w:rsidRDefault="00837954" w:rsidP="00B9545F">
      <w:pPr>
        <w:ind w:firstLine="540"/>
        <w:jc w:val="both"/>
        <w:rPr>
          <w:rFonts w:eastAsia="Calibri"/>
          <w:color w:val="000000"/>
          <w:lang w:eastAsia="en-US"/>
        </w:rPr>
      </w:pPr>
      <w:r w:rsidRPr="0008359B">
        <w:rPr>
          <w:rFonts w:eastAsia="Calibri"/>
          <w:color w:val="000000"/>
          <w:lang w:eastAsia="en-US"/>
        </w:rPr>
        <w:t>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837954" w:rsidRPr="0008359B" w:rsidRDefault="00837954" w:rsidP="006760B7">
      <w:pPr>
        <w:ind w:firstLine="709"/>
        <w:jc w:val="both"/>
        <w:rPr>
          <w:rFonts w:eastAsia="Calibri"/>
          <w:color w:val="000000"/>
          <w:lang w:eastAsia="en-US"/>
        </w:rPr>
      </w:pPr>
      <w:r w:rsidRPr="0008359B">
        <w:rPr>
          <w:rFonts w:eastAsia="Calibri"/>
          <w:color w:val="000000"/>
          <w:lang w:eastAsia="en-US"/>
        </w:rPr>
        <w:t>2.</w:t>
      </w:r>
      <w:r w:rsidR="008C46F9" w:rsidRPr="0008359B">
        <w:rPr>
          <w:rFonts w:eastAsia="Calibri"/>
          <w:color w:val="000000"/>
          <w:lang w:eastAsia="en-US"/>
        </w:rPr>
        <w:t>4</w:t>
      </w:r>
      <w:r w:rsidRPr="0008359B">
        <w:rPr>
          <w:rFonts w:eastAsia="Calibri"/>
          <w:color w:val="000000"/>
          <w:lang w:eastAsia="en-US"/>
        </w:rPr>
        <w:t>.3. По соглашению сторон в трудовой договор могут также включаться права и обязанности работника и Работодателя, установленные трудовым законодательством и иными нормативными правовыми актами, содержащими нормы трудового права, локальными нормативными актами, а также права и обязанности работника и Работодателя, вытекающие из условий коллективного договора, соглашений.</w:t>
      </w:r>
      <w:r w:rsidR="00D70612" w:rsidRPr="0008359B">
        <w:rPr>
          <w:rFonts w:eastAsia="Calibri"/>
          <w:color w:val="000000"/>
          <w:lang w:eastAsia="en-US"/>
        </w:rPr>
        <w:t xml:space="preserve"> </w:t>
      </w:r>
      <w:r w:rsidRPr="0008359B">
        <w:rPr>
          <w:rFonts w:eastAsia="Calibri"/>
          <w:color w:val="000000"/>
          <w:lang w:eastAsia="en-US"/>
        </w:rPr>
        <w:t>Невключение в трудовой договор каких-либо из указанных прав и (или) обязанностей работника и работодателя не может рассматриваться как отказ от реализации этих прав или исполнения этих обязанностей.</w:t>
      </w:r>
    </w:p>
    <w:p w:rsidR="00837954" w:rsidRPr="0008359B" w:rsidRDefault="00837954" w:rsidP="006760B7">
      <w:pPr>
        <w:ind w:firstLine="709"/>
        <w:jc w:val="both"/>
        <w:rPr>
          <w:rFonts w:eastAsia="Calibri"/>
          <w:color w:val="000000"/>
          <w:lang w:eastAsia="en-US"/>
        </w:rPr>
      </w:pPr>
      <w:r w:rsidRPr="0008359B">
        <w:rPr>
          <w:rFonts w:eastAsia="Calibri"/>
          <w:color w:val="000000"/>
          <w:lang w:eastAsia="en-US"/>
        </w:rPr>
        <w:t>2.</w:t>
      </w:r>
      <w:r w:rsidR="008C46F9" w:rsidRPr="0008359B">
        <w:rPr>
          <w:rFonts w:eastAsia="Calibri"/>
          <w:color w:val="000000"/>
          <w:lang w:eastAsia="en-US"/>
        </w:rPr>
        <w:t>5</w:t>
      </w:r>
      <w:r w:rsidRPr="0008359B">
        <w:rPr>
          <w:rFonts w:eastAsia="Calibri"/>
          <w:color w:val="000000"/>
          <w:lang w:eastAsia="en-US"/>
        </w:rPr>
        <w:t>. Трудовые договоры могут заключаться:</w:t>
      </w:r>
    </w:p>
    <w:p w:rsidR="00837954" w:rsidRPr="0008359B" w:rsidRDefault="00837954" w:rsidP="006760B7">
      <w:pPr>
        <w:ind w:firstLine="709"/>
        <w:jc w:val="both"/>
        <w:rPr>
          <w:rFonts w:eastAsia="Calibri"/>
          <w:color w:val="000000"/>
          <w:lang w:eastAsia="en-US"/>
        </w:rPr>
      </w:pPr>
      <w:r w:rsidRPr="0008359B">
        <w:rPr>
          <w:rFonts w:eastAsia="Calibri"/>
          <w:color w:val="000000"/>
          <w:lang w:eastAsia="en-US"/>
        </w:rPr>
        <w:t>1) на неопределенный срок;</w:t>
      </w:r>
    </w:p>
    <w:p w:rsidR="00837954" w:rsidRPr="0008359B" w:rsidRDefault="00837954" w:rsidP="006760B7">
      <w:pPr>
        <w:ind w:firstLine="709"/>
        <w:jc w:val="both"/>
        <w:rPr>
          <w:rFonts w:eastAsia="Calibri"/>
          <w:color w:val="000000"/>
          <w:lang w:eastAsia="en-US"/>
        </w:rPr>
      </w:pPr>
      <w:r w:rsidRPr="0008359B">
        <w:rPr>
          <w:rFonts w:eastAsia="Calibri"/>
          <w:color w:val="000000"/>
          <w:lang w:eastAsia="en-US"/>
        </w:rPr>
        <w:t>2) на определенный срок не более пяти лет (срочный трудовой договор), если иной срок не установлен Трудовым Кодексом и иными федеральными законами.</w:t>
      </w:r>
    </w:p>
    <w:p w:rsidR="00837954" w:rsidRPr="0008359B" w:rsidRDefault="00837954" w:rsidP="006259C5">
      <w:pPr>
        <w:ind w:firstLine="709"/>
        <w:jc w:val="both"/>
        <w:rPr>
          <w:rFonts w:eastAsia="Calibri"/>
          <w:color w:val="000000"/>
          <w:lang w:eastAsia="en-US"/>
        </w:rPr>
      </w:pPr>
      <w:r w:rsidRPr="0008359B">
        <w:rPr>
          <w:rFonts w:eastAsia="Calibri"/>
          <w:color w:val="000000"/>
          <w:lang w:eastAsia="en-US"/>
        </w:rPr>
        <w:t>2.</w:t>
      </w:r>
      <w:r w:rsidR="008C46F9" w:rsidRPr="0008359B">
        <w:rPr>
          <w:rFonts w:eastAsia="Calibri"/>
          <w:color w:val="000000"/>
          <w:lang w:eastAsia="en-US"/>
        </w:rPr>
        <w:t>6</w:t>
      </w:r>
      <w:r w:rsidRPr="0008359B">
        <w:rPr>
          <w:rFonts w:eastAsia="Calibri"/>
          <w:color w:val="000000"/>
          <w:lang w:eastAsia="en-US"/>
        </w:rPr>
        <w:t xml:space="preserve">. 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w:t>
      </w:r>
      <w:hyperlink r:id="rId11" w:history="1">
        <w:r w:rsidRPr="0008359B">
          <w:rPr>
            <w:rFonts w:eastAsia="Calibri"/>
            <w:color w:val="000000"/>
            <w:lang w:eastAsia="en-US"/>
          </w:rPr>
          <w:t>статьи 59</w:t>
        </w:r>
      </w:hyperlink>
      <w:r w:rsidRPr="0008359B">
        <w:rPr>
          <w:rFonts w:eastAsia="Calibri"/>
          <w:color w:val="000000"/>
          <w:lang w:eastAsia="en-US"/>
        </w:rPr>
        <w:t xml:space="preserve"> Трудового Кодекса РФ.</w:t>
      </w:r>
    </w:p>
    <w:p w:rsidR="00C435BA" w:rsidRPr="0008359B" w:rsidRDefault="00837954" w:rsidP="006259C5">
      <w:pPr>
        <w:ind w:firstLine="709"/>
        <w:jc w:val="both"/>
        <w:rPr>
          <w:rFonts w:eastAsia="Calibri"/>
          <w:color w:val="000000"/>
          <w:lang w:eastAsia="en-US"/>
        </w:rPr>
      </w:pPr>
      <w:r w:rsidRPr="0008359B">
        <w:rPr>
          <w:rFonts w:eastAsia="Calibri"/>
          <w:color w:val="000000"/>
          <w:lang w:eastAsia="en-US"/>
        </w:rPr>
        <w:t>2.</w:t>
      </w:r>
      <w:r w:rsidR="008C46F9" w:rsidRPr="0008359B">
        <w:rPr>
          <w:rFonts w:eastAsia="Calibri"/>
          <w:color w:val="000000"/>
          <w:lang w:eastAsia="en-US"/>
        </w:rPr>
        <w:t>7</w:t>
      </w:r>
      <w:r w:rsidRPr="0008359B">
        <w:rPr>
          <w:rFonts w:eastAsia="Calibri"/>
          <w:color w:val="000000"/>
          <w:lang w:eastAsia="en-US"/>
        </w:rPr>
        <w:t xml:space="preserve">.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w:t>
      </w:r>
      <w:r w:rsidR="00F675AF" w:rsidRPr="0008359B">
        <w:rPr>
          <w:rFonts w:eastAsia="Calibri"/>
          <w:color w:val="000000"/>
          <w:lang w:eastAsia="en-US"/>
        </w:rPr>
        <w:t>(</w:t>
      </w:r>
      <w:r w:rsidRPr="0008359B">
        <w:rPr>
          <w:rFonts w:eastAsia="Calibri"/>
          <w:color w:val="000000"/>
          <w:lang w:eastAsia="en-US"/>
        </w:rPr>
        <w:t>статья 60.1 ТК РФ).</w:t>
      </w:r>
    </w:p>
    <w:p w:rsidR="00837954" w:rsidRPr="0008359B" w:rsidRDefault="00837954" w:rsidP="006259C5">
      <w:pPr>
        <w:ind w:firstLine="709"/>
        <w:jc w:val="both"/>
        <w:rPr>
          <w:rFonts w:eastAsia="Calibri"/>
          <w:color w:val="000000"/>
          <w:lang w:eastAsia="en-US"/>
        </w:rPr>
      </w:pPr>
      <w:r w:rsidRPr="0008359B">
        <w:rPr>
          <w:rFonts w:eastAsia="Calibri"/>
          <w:color w:val="000000"/>
          <w:lang w:eastAsia="en-US"/>
        </w:rPr>
        <w:t>2.</w:t>
      </w:r>
      <w:r w:rsidR="008C46F9" w:rsidRPr="0008359B">
        <w:rPr>
          <w:rFonts w:eastAsia="Calibri"/>
          <w:color w:val="000000"/>
          <w:lang w:eastAsia="en-US"/>
        </w:rPr>
        <w:t>8</w:t>
      </w:r>
      <w:r w:rsidRPr="0008359B">
        <w:rPr>
          <w:rFonts w:eastAsia="Calibri"/>
          <w:color w:val="000000"/>
          <w:lang w:eastAsia="en-US"/>
        </w:rPr>
        <w:t>. При заключении трудового договора лицо, поступающее на работу, предъявляет Работодателю:</w:t>
      </w:r>
    </w:p>
    <w:p w:rsidR="00837954" w:rsidRPr="0008359B" w:rsidRDefault="00837954" w:rsidP="00325168">
      <w:pPr>
        <w:ind w:firstLine="709"/>
        <w:jc w:val="both"/>
        <w:rPr>
          <w:rFonts w:eastAsia="Calibri"/>
          <w:color w:val="000000"/>
          <w:lang w:eastAsia="en-US"/>
        </w:rPr>
      </w:pPr>
      <w:r w:rsidRPr="0008359B">
        <w:rPr>
          <w:rFonts w:eastAsia="Calibri"/>
          <w:color w:val="000000"/>
          <w:lang w:eastAsia="en-US"/>
        </w:rPr>
        <w:lastRenderedPageBreak/>
        <w:t>паспорт или иной документ, удостоверяющий личность;</w:t>
      </w:r>
    </w:p>
    <w:p w:rsidR="00837954" w:rsidRPr="0008359B" w:rsidRDefault="00837954" w:rsidP="00325168">
      <w:pPr>
        <w:ind w:firstLine="709"/>
        <w:jc w:val="both"/>
        <w:rPr>
          <w:rFonts w:eastAsia="Calibri"/>
          <w:color w:val="000000"/>
          <w:lang w:eastAsia="en-US"/>
        </w:rPr>
      </w:pPr>
      <w:r w:rsidRPr="0008359B">
        <w:rPr>
          <w:rFonts w:eastAsia="Calibri"/>
          <w:color w:val="000000"/>
          <w:lang w:eastAsia="en-US"/>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37954" w:rsidRPr="0008359B" w:rsidRDefault="00837954" w:rsidP="00325168">
      <w:pPr>
        <w:ind w:firstLine="709"/>
        <w:jc w:val="both"/>
        <w:rPr>
          <w:rFonts w:eastAsia="Calibri"/>
          <w:color w:val="000000"/>
          <w:lang w:eastAsia="en-US"/>
        </w:rPr>
      </w:pPr>
      <w:r w:rsidRPr="0008359B">
        <w:rPr>
          <w:rFonts w:eastAsia="Calibri"/>
          <w:color w:val="000000"/>
          <w:lang w:eastAsia="en-US"/>
        </w:rPr>
        <w:t xml:space="preserve">страховое </w:t>
      </w:r>
      <w:hyperlink r:id="rId12" w:history="1">
        <w:r w:rsidRPr="0008359B">
          <w:rPr>
            <w:rFonts w:eastAsia="Calibri"/>
            <w:color w:val="000000"/>
            <w:lang w:eastAsia="en-US"/>
          </w:rPr>
          <w:t>свидетельство</w:t>
        </w:r>
      </w:hyperlink>
      <w:r w:rsidRPr="0008359B">
        <w:rPr>
          <w:rFonts w:eastAsia="Calibri"/>
          <w:color w:val="000000"/>
          <w:lang w:eastAsia="en-US"/>
        </w:rPr>
        <w:t xml:space="preserve"> </w:t>
      </w:r>
      <w:r w:rsidR="00222132" w:rsidRPr="0008359B">
        <w:rPr>
          <w:rFonts w:eastAsia="Calibri"/>
          <w:color w:val="000000"/>
          <w:lang w:eastAsia="en-US"/>
        </w:rPr>
        <w:t>обязатель</w:t>
      </w:r>
      <w:r w:rsidRPr="0008359B">
        <w:rPr>
          <w:rFonts w:eastAsia="Calibri"/>
          <w:color w:val="000000"/>
          <w:lang w:eastAsia="en-US"/>
        </w:rPr>
        <w:t>ного пенсионного страхования;</w:t>
      </w:r>
    </w:p>
    <w:p w:rsidR="00837954" w:rsidRPr="0008359B" w:rsidRDefault="00837954" w:rsidP="00325168">
      <w:pPr>
        <w:ind w:firstLine="709"/>
        <w:jc w:val="both"/>
        <w:rPr>
          <w:rFonts w:eastAsia="Calibri"/>
          <w:color w:val="000000"/>
          <w:lang w:eastAsia="en-US"/>
        </w:rPr>
      </w:pPr>
      <w:r w:rsidRPr="0008359B">
        <w:rPr>
          <w:rFonts w:eastAsia="Calibri"/>
          <w:color w:val="000000"/>
          <w:lang w:eastAsia="en-US"/>
        </w:rPr>
        <w:t>документы воинского учета - для военнообязанных и лиц, подлежащих призыву на военную службу;</w:t>
      </w:r>
    </w:p>
    <w:p w:rsidR="00837954" w:rsidRPr="0008359B" w:rsidRDefault="00837954" w:rsidP="00325168">
      <w:pPr>
        <w:ind w:firstLine="709"/>
        <w:jc w:val="both"/>
        <w:rPr>
          <w:rFonts w:eastAsia="Calibri"/>
          <w:color w:val="000000"/>
          <w:lang w:eastAsia="en-US"/>
        </w:rPr>
      </w:pPr>
      <w:r w:rsidRPr="0008359B">
        <w:rPr>
          <w:rFonts w:eastAsia="Calibri"/>
          <w:color w:val="000000"/>
          <w:lang w:eastAsia="en-US"/>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37954" w:rsidRPr="0008359B" w:rsidRDefault="00837954" w:rsidP="00325168">
      <w:pPr>
        <w:ind w:firstLine="709"/>
        <w:jc w:val="both"/>
        <w:rPr>
          <w:rFonts w:eastAsia="Calibri"/>
          <w:color w:val="000000"/>
          <w:lang w:eastAsia="en-US"/>
        </w:rPr>
      </w:pPr>
      <w:r w:rsidRPr="0008359B">
        <w:rPr>
          <w:rFonts w:eastAsia="Calibri"/>
          <w:color w:val="000000"/>
          <w:lang w:eastAsia="en-US"/>
        </w:rPr>
        <w:t>справку о наличии (отсутствии) судимости и (или) факта уголовного преследования</w:t>
      </w:r>
      <w:r w:rsidR="00F675AF" w:rsidRPr="0008359B">
        <w:rPr>
          <w:rFonts w:eastAsia="Calibri"/>
          <w:color w:val="000000"/>
          <w:lang w:eastAsia="en-US"/>
        </w:rPr>
        <w:t>,</w:t>
      </w:r>
      <w:r w:rsidRPr="0008359B">
        <w:rPr>
          <w:rFonts w:eastAsia="Calibri"/>
          <w:color w:val="000000"/>
          <w:lang w:eastAsia="en-US"/>
        </w:rPr>
        <w:t xml:space="preserve"> либо о прекращении уголовного преследования по реабилитирующим основаниям, выданную в </w:t>
      </w:r>
      <w:hyperlink r:id="rId13" w:history="1">
        <w:r w:rsidRPr="0008359B">
          <w:rPr>
            <w:rFonts w:eastAsia="Calibri"/>
            <w:color w:val="000000"/>
            <w:lang w:eastAsia="en-US"/>
          </w:rPr>
          <w:t>порядке</w:t>
        </w:r>
      </w:hyperlink>
      <w:r w:rsidRPr="0008359B">
        <w:rPr>
          <w:rFonts w:eastAsia="Calibri"/>
          <w:color w:val="000000"/>
          <w:lang w:eastAsia="en-US"/>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r w:rsidR="00C223F5" w:rsidRPr="0008359B">
        <w:rPr>
          <w:rFonts w:eastAsia="Calibri"/>
          <w:color w:val="000000"/>
          <w:lang w:eastAsia="en-US"/>
        </w:rPr>
        <w:t xml:space="preserve"> </w:t>
      </w:r>
      <w:r w:rsidR="006259C5" w:rsidRPr="0008359B">
        <w:rPr>
          <w:rFonts w:eastAsia="Calibri"/>
          <w:color w:val="000000"/>
          <w:lang w:eastAsia="en-US"/>
        </w:rPr>
        <w:t xml:space="preserve">   </w:t>
      </w:r>
      <w:r w:rsidRPr="0008359B">
        <w:rPr>
          <w:rFonts w:eastAsia="Calibri"/>
          <w:color w:val="000000"/>
          <w:lang w:eastAsia="en-US"/>
        </w:rPr>
        <w:t>при поступлении на работу, связанную с педагогической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 (статья 331 ТК РФ).</w:t>
      </w:r>
    </w:p>
    <w:p w:rsidR="00837954" w:rsidRPr="0008359B" w:rsidRDefault="00837954" w:rsidP="00325168">
      <w:pPr>
        <w:ind w:firstLine="709"/>
        <w:jc w:val="both"/>
        <w:rPr>
          <w:rFonts w:eastAsia="Calibri"/>
          <w:color w:val="000000"/>
          <w:lang w:eastAsia="en-US"/>
        </w:rPr>
      </w:pPr>
      <w:r w:rsidRPr="0008359B">
        <w:rPr>
          <w:rFonts w:eastAsia="Calibri"/>
          <w:color w:val="000000"/>
          <w:lang w:eastAsia="en-US"/>
        </w:rPr>
        <w:t>В отдельных случаях с учетом специфики работы Трудовым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837954" w:rsidRPr="0008359B" w:rsidRDefault="00837954" w:rsidP="006259C5">
      <w:pPr>
        <w:ind w:firstLine="709"/>
        <w:jc w:val="both"/>
        <w:rPr>
          <w:rFonts w:eastAsia="Calibri"/>
          <w:color w:val="000000"/>
          <w:lang w:eastAsia="en-US"/>
        </w:rPr>
      </w:pPr>
      <w:r w:rsidRPr="0008359B">
        <w:rPr>
          <w:rFonts w:eastAsia="Calibri"/>
          <w:color w:val="000000"/>
          <w:lang w:eastAsia="en-US"/>
        </w:rPr>
        <w:t>2.</w:t>
      </w:r>
      <w:r w:rsidR="008C46F9" w:rsidRPr="0008359B">
        <w:rPr>
          <w:rFonts w:eastAsia="Calibri"/>
          <w:color w:val="000000"/>
          <w:lang w:eastAsia="en-US"/>
        </w:rPr>
        <w:t>8</w:t>
      </w:r>
      <w:r w:rsidRPr="0008359B">
        <w:rPr>
          <w:rFonts w:eastAsia="Calibri"/>
          <w:color w:val="000000"/>
          <w:lang w:eastAsia="en-US"/>
        </w:rPr>
        <w:t>.1.Запрещается требовать от лица, поступающего на работу, документы помимо предусмотренных Трудовым Кодексом, иными федеральными законами, указами Президента Российской Федерации и постановлениями Правительства Российской Федерации.</w:t>
      </w:r>
    </w:p>
    <w:p w:rsidR="00745766" w:rsidRPr="0008359B" w:rsidRDefault="00745766" w:rsidP="00745766">
      <w:pPr>
        <w:pStyle w:val="ConsPlusNormal"/>
        <w:ind w:firstLine="709"/>
        <w:jc w:val="both"/>
        <w:rPr>
          <w:rFonts w:ascii="Times New Roman" w:hAnsi="Times New Roman" w:cs="Times New Roman"/>
          <w:color w:val="000000"/>
          <w:sz w:val="24"/>
          <w:szCs w:val="24"/>
        </w:rPr>
      </w:pPr>
      <w:r w:rsidRPr="0008359B">
        <w:rPr>
          <w:rFonts w:ascii="Times New Roman" w:eastAsia="Calibri" w:hAnsi="Times New Roman" w:cs="Times New Roman"/>
          <w:color w:val="000000"/>
          <w:sz w:val="24"/>
          <w:szCs w:val="24"/>
          <w:lang w:eastAsia="en-US"/>
        </w:rPr>
        <w:t>2.8.2.</w:t>
      </w:r>
      <w:r w:rsidRPr="0008359B">
        <w:rPr>
          <w:rFonts w:eastAsia="Calibri"/>
          <w:color w:val="000000"/>
          <w:lang w:eastAsia="en-US"/>
        </w:rPr>
        <w:t xml:space="preserve"> </w:t>
      </w:r>
      <w:r w:rsidRPr="0008359B">
        <w:rPr>
          <w:rFonts w:ascii="Times New Roman" w:hAnsi="Times New Roman" w:cs="Times New Roman"/>
          <w:color w:val="000000"/>
          <w:sz w:val="24"/>
          <w:szCs w:val="24"/>
        </w:rPr>
        <w:t xml:space="preserve"> Работодатель  обязуется  соблюдать порядок хранения и использования персональных данных работников, устанавливаемый им с соблюдением требований Трудового Кодекса и иных федеральных законов (статья 87 ТК РФ).</w:t>
      </w:r>
    </w:p>
    <w:p w:rsidR="00837954" w:rsidRPr="0008359B" w:rsidRDefault="00837954" w:rsidP="006259C5">
      <w:pPr>
        <w:ind w:firstLine="709"/>
        <w:jc w:val="both"/>
        <w:rPr>
          <w:rFonts w:eastAsia="Calibri"/>
          <w:color w:val="000000"/>
          <w:lang w:eastAsia="en-US"/>
        </w:rPr>
      </w:pPr>
      <w:r w:rsidRPr="0008359B">
        <w:rPr>
          <w:rFonts w:eastAsia="Calibri"/>
          <w:color w:val="000000"/>
          <w:lang w:eastAsia="en-US"/>
        </w:rPr>
        <w:t>2.</w:t>
      </w:r>
      <w:r w:rsidR="008C46F9" w:rsidRPr="0008359B">
        <w:rPr>
          <w:rFonts w:eastAsia="Calibri"/>
          <w:color w:val="000000"/>
          <w:lang w:eastAsia="en-US"/>
        </w:rPr>
        <w:t>9</w:t>
      </w:r>
      <w:r w:rsidRPr="0008359B">
        <w:rPr>
          <w:rFonts w:eastAsia="Calibri"/>
          <w:color w:val="000000"/>
          <w:lang w:eastAsia="en-US"/>
        </w:rPr>
        <w:t>.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837954" w:rsidRPr="0008359B" w:rsidRDefault="008C46F9" w:rsidP="00B9545F">
      <w:pPr>
        <w:ind w:firstLine="540"/>
        <w:jc w:val="both"/>
        <w:rPr>
          <w:rFonts w:eastAsia="Calibri"/>
          <w:color w:val="000000"/>
          <w:lang w:eastAsia="en-US"/>
        </w:rPr>
      </w:pPr>
      <w:r w:rsidRPr="0008359B">
        <w:rPr>
          <w:rFonts w:eastAsia="Calibri"/>
          <w:color w:val="000000"/>
          <w:lang w:eastAsia="en-US"/>
        </w:rPr>
        <w:t xml:space="preserve">  </w:t>
      </w:r>
      <w:r w:rsidR="00837954" w:rsidRPr="0008359B">
        <w:rPr>
          <w:rFonts w:eastAsia="Calibri"/>
          <w:color w:val="000000"/>
          <w:lang w:eastAsia="en-US"/>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8C46F9" w:rsidRPr="0008359B" w:rsidRDefault="008C46F9" w:rsidP="00B9545F">
      <w:pPr>
        <w:ind w:firstLine="540"/>
        <w:jc w:val="both"/>
        <w:rPr>
          <w:rFonts w:eastAsia="Calibri"/>
          <w:color w:val="000000"/>
          <w:lang w:eastAsia="en-US"/>
        </w:rPr>
      </w:pPr>
      <w:r w:rsidRPr="0008359B">
        <w:rPr>
          <w:color w:val="000000"/>
        </w:rPr>
        <w:t xml:space="preserve">   Трудовой договор является основанием для издания приказа о приеме на работу</w:t>
      </w:r>
    </w:p>
    <w:p w:rsidR="00837954" w:rsidRPr="0008359B" w:rsidRDefault="00837954" w:rsidP="006259C5">
      <w:pPr>
        <w:ind w:firstLine="709"/>
        <w:jc w:val="both"/>
        <w:rPr>
          <w:rFonts w:eastAsia="Calibri"/>
          <w:color w:val="000000"/>
          <w:lang w:eastAsia="en-US"/>
        </w:rPr>
      </w:pPr>
      <w:r w:rsidRPr="0008359B">
        <w:rPr>
          <w:color w:val="000000"/>
        </w:rPr>
        <w:t>2.</w:t>
      </w:r>
      <w:r w:rsidR="008C46F9" w:rsidRPr="0008359B">
        <w:rPr>
          <w:color w:val="000000"/>
        </w:rPr>
        <w:t>10</w:t>
      </w:r>
      <w:r w:rsidRPr="0008359B">
        <w:rPr>
          <w:color w:val="000000"/>
        </w:rPr>
        <w:t xml:space="preserve">. </w:t>
      </w:r>
      <w:r w:rsidRPr="0008359B">
        <w:rPr>
          <w:rFonts w:eastAsia="Calibri"/>
          <w:color w:val="000000"/>
          <w:lang w:eastAsia="en-US"/>
        </w:rPr>
        <w:t xml:space="preserve">Обязательному предварительному медицинскому осмотру (обследованию) при заключении трудового договора подлежат лица, не достигшие возраста восемнадцати лет, а также иные лица в случаях, предусмотренных </w:t>
      </w:r>
      <w:r w:rsidR="00FD1E09" w:rsidRPr="0008359B">
        <w:rPr>
          <w:rFonts w:eastAsia="Calibri"/>
          <w:color w:val="000000"/>
          <w:lang w:eastAsia="en-US"/>
        </w:rPr>
        <w:t xml:space="preserve">Трудовым </w:t>
      </w:r>
      <w:r w:rsidRPr="0008359B">
        <w:rPr>
          <w:rFonts w:eastAsia="Calibri"/>
          <w:color w:val="000000"/>
          <w:lang w:eastAsia="en-US"/>
        </w:rPr>
        <w:t xml:space="preserve"> Кодексом и иными федеральными законами.</w:t>
      </w:r>
    </w:p>
    <w:p w:rsidR="00C66CA9" w:rsidRPr="0008359B" w:rsidRDefault="00837954" w:rsidP="006259C5">
      <w:pPr>
        <w:ind w:firstLine="709"/>
        <w:jc w:val="both"/>
        <w:rPr>
          <w:rFonts w:eastAsia="Calibri"/>
          <w:color w:val="000000"/>
          <w:lang w:eastAsia="en-US"/>
        </w:rPr>
      </w:pPr>
      <w:r w:rsidRPr="0008359B">
        <w:rPr>
          <w:rFonts w:eastAsia="Calibri"/>
          <w:color w:val="000000"/>
          <w:lang w:eastAsia="en-US"/>
        </w:rPr>
        <w:t>2.1</w:t>
      </w:r>
      <w:r w:rsidR="008C46F9" w:rsidRPr="0008359B">
        <w:rPr>
          <w:rFonts w:eastAsia="Calibri"/>
          <w:color w:val="000000"/>
          <w:lang w:eastAsia="en-US"/>
        </w:rPr>
        <w:t>1</w:t>
      </w:r>
      <w:r w:rsidRPr="0008359B">
        <w:rPr>
          <w:rFonts w:eastAsia="Calibri"/>
          <w:color w:val="000000"/>
          <w:lang w:eastAsia="en-US"/>
        </w:rPr>
        <w:t xml:space="preserve">. </w:t>
      </w:r>
      <w:r w:rsidR="00C66CA9" w:rsidRPr="0008359B">
        <w:rPr>
          <w:rFonts w:eastAsia="Calibri"/>
          <w:color w:val="000000"/>
          <w:lang w:eastAsia="en-US"/>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Соглашение об изменении определенных сторонами условий трудового договора заключается в письменной форме (статья 72 ТК РФ).</w:t>
      </w:r>
    </w:p>
    <w:p w:rsidR="00983BB3" w:rsidRPr="0008359B" w:rsidRDefault="00C66CA9" w:rsidP="00DD357F">
      <w:pPr>
        <w:ind w:firstLine="426"/>
        <w:jc w:val="both"/>
        <w:rPr>
          <w:color w:val="000000"/>
        </w:rPr>
      </w:pPr>
      <w:r w:rsidRPr="0008359B">
        <w:rPr>
          <w:color w:val="000000"/>
        </w:rPr>
        <w:t xml:space="preserve">     </w:t>
      </w:r>
      <w:r w:rsidR="00983BB3" w:rsidRPr="0008359B">
        <w:rPr>
          <w:color w:val="000000"/>
        </w:rPr>
        <w:t xml:space="preserve">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w:t>
      </w:r>
      <w:r w:rsidR="00837954" w:rsidRPr="0008359B">
        <w:rPr>
          <w:color w:val="000000"/>
        </w:rPr>
        <w:t>Р</w:t>
      </w:r>
      <w:r w:rsidR="00983BB3" w:rsidRPr="0008359B">
        <w:rPr>
          <w:color w:val="000000"/>
        </w:rPr>
        <w:t>аботодателя, за исключением изменения трудовой функци</w:t>
      </w:r>
      <w:r w:rsidRPr="0008359B">
        <w:rPr>
          <w:color w:val="000000"/>
        </w:rPr>
        <w:t>и работника (статья 74 ТК РФ).</w:t>
      </w:r>
    </w:p>
    <w:p w:rsidR="00983BB3" w:rsidRPr="0008359B" w:rsidRDefault="00837954" w:rsidP="008C46F9">
      <w:pPr>
        <w:ind w:firstLine="709"/>
        <w:jc w:val="both"/>
        <w:rPr>
          <w:color w:val="000000"/>
        </w:rPr>
      </w:pPr>
      <w:bookmarkStart w:id="1" w:name="p1410"/>
      <w:bookmarkEnd w:id="1"/>
      <w:r w:rsidRPr="0008359B">
        <w:rPr>
          <w:color w:val="000000"/>
        </w:rPr>
        <w:t>2.1</w:t>
      </w:r>
      <w:r w:rsidR="008C46F9" w:rsidRPr="0008359B">
        <w:rPr>
          <w:color w:val="000000"/>
        </w:rPr>
        <w:t>2</w:t>
      </w:r>
      <w:r w:rsidRPr="0008359B">
        <w:rPr>
          <w:color w:val="000000"/>
        </w:rPr>
        <w:t xml:space="preserve">. </w:t>
      </w:r>
      <w:r w:rsidR="00983BB3" w:rsidRPr="0008359B">
        <w:rPr>
          <w:color w:val="000000"/>
        </w:rPr>
        <w:t xml:space="preserve">О предстоящих изменениях определенных сторонами условий трудового договора, а также о причинах, вызвавших необходимость таких изменений, </w:t>
      </w:r>
      <w:r w:rsidRPr="0008359B">
        <w:rPr>
          <w:color w:val="000000"/>
        </w:rPr>
        <w:t>Р</w:t>
      </w:r>
      <w:r w:rsidR="00983BB3" w:rsidRPr="0008359B">
        <w:rPr>
          <w:color w:val="000000"/>
        </w:rPr>
        <w:t>аботодатель обязан уведомить работника в письменной форме не позднее</w:t>
      </w:r>
      <w:r w:rsidR="00F675AF" w:rsidRPr="0008359B">
        <w:rPr>
          <w:color w:val="000000"/>
        </w:rPr>
        <w:t>,</w:t>
      </w:r>
      <w:r w:rsidR="00983BB3" w:rsidRPr="0008359B">
        <w:rPr>
          <w:color w:val="000000"/>
        </w:rPr>
        <w:t xml:space="preserve"> чем за два месяца, если иное не предусмотрено </w:t>
      </w:r>
      <w:r w:rsidRPr="0008359B">
        <w:rPr>
          <w:color w:val="000000"/>
        </w:rPr>
        <w:t>Трудовым</w:t>
      </w:r>
      <w:r w:rsidR="00983BB3" w:rsidRPr="0008359B">
        <w:rPr>
          <w:color w:val="000000"/>
        </w:rPr>
        <w:t xml:space="preserve"> Кодексом.</w:t>
      </w:r>
    </w:p>
    <w:p w:rsidR="00983BB3" w:rsidRPr="0008359B" w:rsidRDefault="00837954" w:rsidP="008C46F9">
      <w:pPr>
        <w:ind w:firstLine="709"/>
        <w:jc w:val="both"/>
        <w:rPr>
          <w:color w:val="000000"/>
        </w:rPr>
      </w:pPr>
      <w:bookmarkStart w:id="2" w:name="p1411"/>
      <w:bookmarkEnd w:id="2"/>
      <w:r w:rsidRPr="0008359B">
        <w:rPr>
          <w:color w:val="000000"/>
        </w:rPr>
        <w:lastRenderedPageBreak/>
        <w:t>2.1</w:t>
      </w:r>
      <w:r w:rsidR="008C46F9" w:rsidRPr="0008359B">
        <w:rPr>
          <w:color w:val="000000"/>
        </w:rPr>
        <w:t>3</w:t>
      </w:r>
      <w:r w:rsidRPr="0008359B">
        <w:rPr>
          <w:color w:val="000000"/>
        </w:rPr>
        <w:t xml:space="preserve">. </w:t>
      </w:r>
      <w:r w:rsidR="00983BB3" w:rsidRPr="0008359B">
        <w:rPr>
          <w:color w:val="000000"/>
        </w:rPr>
        <w:t xml:space="preserve">Если работник не согласен работать в новых условиях,  </w:t>
      </w:r>
      <w:r w:rsidRPr="0008359B">
        <w:rPr>
          <w:color w:val="000000"/>
        </w:rPr>
        <w:t>Р</w:t>
      </w:r>
      <w:r w:rsidR="00983BB3" w:rsidRPr="0008359B">
        <w:rPr>
          <w:color w:val="000000"/>
        </w:rPr>
        <w:t xml:space="preserve">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w:t>
      </w:r>
      <w:r w:rsidR="00C223F5" w:rsidRPr="0008359B">
        <w:rPr>
          <w:color w:val="000000"/>
        </w:rPr>
        <w:t xml:space="preserve">его </w:t>
      </w:r>
      <w:r w:rsidR="00983BB3" w:rsidRPr="0008359B">
        <w:rPr>
          <w:color w:val="000000"/>
        </w:rPr>
        <w:t xml:space="preserve">здоровья. </w:t>
      </w:r>
      <w:bookmarkStart w:id="3" w:name="p1412"/>
      <w:bookmarkEnd w:id="3"/>
    </w:p>
    <w:p w:rsidR="00983BB3" w:rsidRPr="0008359B" w:rsidRDefault="00983BB3" w:rsidP="00B9545F">
      <w:pPr>
        <w:ind w:firstLine="407"/>
        <w:jc w:val="both"/>
        <w:rPr>
          <w:color w:val="000000"/>
        </w:rPr>
      </w:pPr>
      <w:r w:rsidRPr="0008359B">
        <w:rPr>
          <w:color w:val="000000"/>
        </w:rPr>
        <w:t xml:space="preserve">При отсутствии указанной работы или отказе работника от предложенной работы трудовой договор прекращается в соответствии с пунктом 7 части первой </w:t>
      </w:r>
      <w:hyperlink r:id="rId14" w:anchor="p1498" w:tooltip="Текущий документ" w:history="1">
        <w:r w:rsidRPr="0008359B">
          <w:rPr>
            <w:color w:val="000000"/>
          </w:rPr>
          <w:t>статьи 77</w:t>
        </w:r>
      </w:hyperlink>
      <w:r w:rsidRPr="0008359B">
        <w:rPr>
          <w:color w:val="000000"/>
        </w:rPr>
        <w:t xml:space="preserve"> ТК РФ.</w:t>
      </w:r>
    </w:p>
    <w:p w:rsidR="00983BB3" w:rsidRPr="0008359B" w:rsidRDefault="00837954" w:rsidP="008C46F9">
      <w:pPr>
        <w:ind w:firstLine="709"/>
        <w:jc w:val="both"/>
        <w:rPr>
          <w:color w:val="000000"/>
        </w:rPr>
      </w:pPr>
      <w:bookmarkStart w:id="4" w:name="p1413"/>
      <w:bookmarkEnd w:id="4"/>
      <w:r w:rsidRPr="0008359B">
        <w:rPr>
          <w:color w:val="000000"/>
        </w:rPr>
        <w:t>2.1</w:t>
      </w:r>
      <w:r w:rsidR="008C46F9" w:rsidRPr="0008359B">
        <w:rPr>
          <w:color w:val="000000"/>
        </w:rPr>
        <w:t>4</w:t>
      </w:r>
      <w:r w:rsidRPr="0008359B">
        <w:rPr>
          <w:color w:val="000000"/>
        </w:rPr>
        <w:t xml:space="preserve">. </w:t>
      </w:r>
      <w:r w:rsidR="00983BB3" w:rsidRPr="0008359B">
        <w:rPr>
          <w:color w:val="000000"/>
        </w:rPr>
        <w:t>В случае</w:t>
      </w:r>
      <w:r w:rsidR="00F675AF" w:rsidRPr="0008359B">
        <w:rPr>
          <w:color w:val="000000"/>
        </w:rPr>
        <w:t>,</w:t>
      </w:r>
      <w:r w:rsidR="00983BB3" w:rsidRPr="0008359B">
        <w:rPr>
          <w:color w:val="000000"/>
        </w:rPr>
        <w:t xml:space="preserve"> когда </w:t>
      </w:r>
      <w:r w:rsidR="00C86BB1" w:rsidRPr="0008359B">
        <w:rPr>
          <w:color w:val="000000"/>
        </w:rPr>
        <w:t xml:space="preserve">какие-либо </w:t>
      </w:r>
      <w:r w:rsidR="00983BB3" w:rsidRPr="0008359B">
        <w:rPr>
          <w:color w:val="000000"/>
        </w:rPr>
        <w:t>причины могут повлечь за собой массовое увольнение работников, работодатель в целях сохранения рабочих мест имеет право с учетом мнения профсоюзно</w:t>
      </w:r>
      <w:r w:rsidRPr="0008359B">
        <w:rPr>
          <w:color w:val="000000"/>
        </w:rPr>
        <w:t>го</w:t>
      </w:r>
      <w:r w:rsidR="00A71765" w:rsidRPr="0008359B">
        <w:rPr>
          <w:color w:val="000000"/>
        </w:rPr>
        <w:t xml:space="preserve"> </w:t>
      </w:r>
      <w:r w:rsidRPr="0008359B">
        <w:rPr>
          <w:color w:val="000000"/>
        </w:rPr>
        <w:t>комитета</w:t>
      </w:r>
      <w:r w:rsidR="00983BB3" w:rsidRPr="0008359B">
        <w:rPr>
          <w:color w:val="000000"/>
        </w:rPr>
        <w:t xml:space="preserve"> и в порядке, установленном </w:t>
      </w:r>
      <w:hyperlink r:id="rId15" w:anchor="p6485" w:tooltip="Текущий документ" w:history="1">
        <w:r w:rsidR="00983BB3" w:rsidRPr="0008359B">
          <w:rPr>
            <w:color w:val="000000"/>
            <w:u w:val="single"/>
          </w:rPr>
          <w:t>статьей 372</w:t>
        </w:r>
      </w:hyperlink>
      <w:r w:rsidR="00983BB3" w:rsidRPr="0008359B">
        <w:rPr>
          <w:color w:val="000000"/>
        </w:rPr>
        <w:t xml:space="preserve"> настоящего Кодекса, вводить режим неполного рабочего дня (смены) и (или) неполной рабочей недели на срок до шести месяцев.</w:t>
      </w:r>
    </w:p>
    <w:p w:rsidR="00983BB3" w:rsidRPr="0008359B" w:rsidRDefault="00837954" w:rsidP="00DD357F">
      <w:pPr>
        <w:ind w:firstLine="709"/>
        <w:jc w:val="both"/>
        <w:rPr>
          <w:color w:val="000000"/>
        </w:rPr>
      </w:pPr>
      <w:bookmarkStart w:id="5" w:name="p1414"/>
      <w:bookmarkEnd w:id="5"/>
      <w:r w:rsidRPr="0008359B">
        <w:rPr>
          <w:color w:val="000000"/>
        </w:rPr>
        <w:t>2.1</w:t>
      </w:r>
      <w:r w:rsidR="008C46F9" w:rsidRPr="0008359B">
        <w:rPr>
          <w:color w:val="000000"/>
        </w:rPr>
        <w:t>5</w:t>
      </w:r>
      <w:r w:rsidRPr="0008359B">
        <w:rPr>
          <w:color w:val="000000"/>
        </w:rPr>
        <w:t xml:space="preserve">. </w:t>
      </w:r>
      <w:r w:rsidR="00983BB3" w:rsidRPr="0008359B">
        <w:rPr>
          <w:color w:val="000000"/>
        </w:rPr>
        <w:t xml:space="preserve">Если работник отказывается от продолжения работы в режиме неполного рабочего дня (смены) и (или) неполной рабочей недели,  трудовой договор расторгается в соответствии с пунктом 2 части первой </w:t>
      </w:r>
      <w:hyperlink r:id="rId16" w:anchor="p1624" w:tooltip="Текущий документ" w:history="1">
        <w:r w:rsidR="00983BB3" w:rsidRPr="0008359B">
          <w:rPr>
            <w:color w:val="000000"/>
            <w:u w:val="single"/>
          </w:rPr>
          <w:t>статьи 81</w:t>
        </w:r>
      </w:hyperlink>
      <w:r w:rsidR="00211570" w:rsidRPr="0008359B">
        <w:rPr>
          <w:color w:val="000000"/>
        </w:rPr>
        <w:t xml:space="preserve"> </w:t>
      </w:r>
      <w:r w:rsidRPr="0008359B">
        <w:rPr>
          <w:color w:val="000000"/>
        </w:rPr>
        <w:t>Трудового</w:t>
      </w:r>
      <w:r w:rsidR="00983BB3" w:rsidRPr="0008359B">
        <w:rPr>
          <w:color w:val="000000"/>
        </w:rPr>
        <w:t xml:space="preserve"> Кодекса. При этом работнику предоставляются соответствующие гарантии и компенсации.</w:t>
      </w:r>
    </w:p>
    <w:p w:rsidR="00380819" w:rsidRPr="0008359B" w:rsidRDefault="00983BB3" w:rsidP="00DD357F">
      <w:pPr>
        <w:ind w:firstLine="709"/>
        <w:jc w:val="both"/>
        <w:rPr>
          <w:color w:val="000000"/>
        </w:rPr>
      </w:pPr>
      <w:bookmarkStart w:id="6" w:name="p1415"/>
      <w:bookmarkEnd w:id="6"/>
      <w:r w:rsidRPr="0008359B">
        <w:rPr>
          <w:color w:val="000000"/>
        </w:rPr>
        <w:t xml:space="preserve">Отмена режима неполного рабочего дня (смены) и (или) неполной рабочей недели ранее срока, на который они были установлены, производится </w:t>
      </w:r>
      <w:r w:rsidR="00837954" w:rsidRPr="0008359B">
        <w:rPr>
          <w:color w:val="000000"/>
        </w:rPr>
        <w:t>Р</w:t>
      </w:r>
      <w:r w:rsidRPr="0008359B">
        <w:rPr>
          <w:color w:val="000000"/>
        </w:rPr>
        <w:t>аботодателем с учетом мнения профсоюзно</w:t>
      </w:r>
      <w:r w:rsidR="00837954" w:rsidRPr="0008359B">
        <w:rPr>
          <w:color w:val="000000"/>
        </w:rPr>
        <w:t>го</w:t>
      </w:r>
      <w:r w:rsidR="00C86BB1" w:rsidRPr="0008359B">
        <w:rPr>
          <w:color w:val="000000"/>
        </w:rPr>
        <w:t xml:space="preserve"> </w:t>
      </w:r>
      <w:r w:rsidR="00837954" w:rsidRPr="0008359B">
        <w:rPr>
          <w:color w:val="000000"/>
        </w:rPr>
        <w:t>комитета колледжа</w:t>
      </w:r>
      <w:r w:rsidRPr="0008359B">
        <w:rPr>
          <w:color w:val="000000"/>
        </w:rPr>
        <w:t>.</w:t>
      </w:r>
      <w:bookmarkStart w:id="7" w:name="p1416"/>
      <w:bookmarkEnd w:id="7"/>
    </w:p>
    <w:p w:rsidR="00983BB3" w:rsidRPr="0008359B" w:rsidRDefault="00983BB3" w:rsidP="00325168">
      <w:pPr>
        <w:numPr>
          <w:ilvl w:val="1"/>
          <w:numId w:val="22"/>
        </w:numPr>
        <w:ind w:left="0" w:firstLine="709"/>
        <w:jc w:val="both"/>
        <w:rPr>
          <w:color w:val="000000"/>
        </w:rPr>
      </w:pPr>
      <w:r w:rsidRPr="0008359B">
        <w:rPr>
          <w:color w:val="000000"/>
        </w:rPr>
        <w:t>Изменения определенных сторонами условий трудового договора, вводимые в соответствии с Трудовым кодексом, не должны ухудшать положение работника по сравнению с установленным коллективным договором, соглашениями (статья 74 ТК РФ).</w:t>
      </w:r>
    </w:p>
    <w:p w:rsidR="003F346E" w:rsidRPr="0008359B" w:rsidRDefault="003F346E" w:rsidP="003F346E">
      <w:pPr>
        <w:numPr>
          <w:ilvl w:val="1"/>
          <w:numId w:val="22"/>
        </w:numPr>
        <w:spacing w:after="100"/>
        <w:ind w:left="0" w:firstLine="709"/>
        <w:jc w:val="both"/>
        <w:rPr>
          <w:color w:val="000000"/>
        </w:rPr>
      </w:pPr>
      <w:r w:rsidRPr="0008359B">
        <w:rPr>
          <w:color w:val="000000"/>
        </w:rPr>
        <w:t>Выборный орган первичной профсоюзной организации обязуется осуществлять контроль  соблюдени</w:t>
      </w:r>
      <w:r w:rsidR="00CE78EC">
        <w:rPr>
          <w:color w:val="000000"/>
        </w:rPr>
        <w:t xml:space="preserve">я </w:t>
      </w:r>
      <w:r w:rsidRPr="0008359B">
        <w:rPr>
          <w:color w:val="000000"/>
        </w:rPr>
        <w:t xml:space="preserve">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5B32CC" w:rsidRPr="0008359B" w:rsidRDefault="00C435BA" w:rsidP="004C64B5">
      <w:pPr>
        <w:spacing w:before="200" w:after="200"/>
        <w:ind w:left="880" w:right="800"/>
        <w:jc w:val="center"/>
        <w:rPr>
          <w:color w:val="000000"/>
        </w:rPr>
      </w:pPr>
      <w:r w:rsidRPr="0008359B">
        <w:rPr>
          <w:b/>
          <w:bCs/>
          <w:color w:val="000000"/>
        </w:rPr>
        <w:t>III. П</w:t>
      </w:r>
      <w:r w:rsidR="005B32CC" w:rsidRPr="0008359B">
        <w:rPr>
          <w:b/>
          <w:bCs/>
          <w:color w:val="000000"/>
        </w:rPr>
        <w:t>РОФЕССИОНАЛЬНАЯ ПОДГОТОВКА, ПЕРЕПОДГОТОВКА И ПОВЫШЕНИЕ КВАЛИФИКАЦИИ РАБОТНИКОВ</w:t>
      </w:r>
    </w:p>
    <w:p w:rsidR="009C4DBC" w:rsidRPr="0008359B" w:rsidRDefault="000E07A7" w:rsidP="00DD357F">
      <w:pPr>
        <w:tabs>
          <w:tab w:val="left" w:pos="9356"/>
        </w:tabs>
        <w:ind w:right="-1" w:firstLine="709"/>
        <w:jc w:val="both"/>
        <w:rPr>
          <w:color w:val="000000"/>
        </w:rPr>
      </w:pPr>
      <w:r w:rsidRPr="0008359B">
        <w:rPr>
          <w:color w:val="000000"/>
        </w:rPr>
        <w:t xml:space="preserve"> </w:t>
      </w:r>
      <w:r w:rsidR="009C4DBC" w:rsidRPr="0008359B">
        <w:rPr>
          <w:color w:val="000000"/>
        </w:rPr>
        <w:t>Работники имеют право на подготовку и дополнительное профессиональное образование, а также на прохождение независимой оценки квалификации.</w:t>
      </w:r>
    </w:p>
    <w:p w:rsidR="009C4DBC" w:rsidRPr="0008359B" w:rsidRDefault="009C4DBC" w:rsidP="00DD357F">
      <w:pPr>
        <w:tabs>
          <w:tab w:val="left" w:pos="9356"/>
        </w:tabs>
        <w:ind w:right="-1" w:firstLine="709"/>
        <w:jc w:val="both"/>
        <w:rPr>
          <w:color w:val="000000"/>
        </w:rPr>
      </w:pPr>
      <w:r w:rsidRPr="0008359B">
        <w:rPr>
          <w:color w:val="000000"/>
        </w:rPr>
        <w:t>Указанное право реализуется путем заключения договора между работником и работодателем (статья 197 ТК</w:t>
      </w:r>
      <w:r w:rsidR="0092194F">
        <w:rPr>
          <w:color w:val="000000"/>
        </w:rPr>
        <w:t xml:space="preserve"> </w:t>
      </w:r>
      <w:r w:rsidRPr="0008359B">
        <w:rPr>
          <w:color w:val="000000"/>
        </w:rPr>
        <w:t>РФ).</w:t>
      </w:r>
    </w:p>
    <w:p w:rsidR="009C4DBC" w:rsidRPr="0008359B" w:rsidRDefault="00983BB3" w:rsidP="00DD357F">
      <w:pPr>
        <w:tabs>
          <w:tab w:val="left" w:pos="9356"/>
        </w:tabs>
        <w:ind w:right="-1" w:firstLine="709"/>
        <w:jc w:val="both"/>
        <w:rPr>
          <w:color w:val="000000"/>
        </w:rPr>
      </w:pPr>
      <w:r w:rsidRPr="0008359B">
        <w:rPr>
          <w:color w:val="000000"/>
        </w:rPr>
        <w:t xml:space="preserve">3.1. </w:t>
      </w:r>
      <w:r w:rsidR="009C4DBC" w:rsidRPr="0008359B">
        <w:rPr>
          <w:color w:val="000000"/>
        </w:rPr>
        <w:t>Необходимость подготовки работников (профессиональное образование и профессиональное обучение) и дополнительного профессионального образования, а также направления работников на прохождение независимой оценки квалификации для собственных нужд определяет работодатель (статья 196 ТК РФ).</w:t>
      </w:r>
    </w:p>
    <w:p w:rsidR="009C4DBC" w:rsidRPr="0008359B" w:rsidRDefault="009C4DBC" w:rsidP="00DD357F">
      <w:pPr>
        <w:tabs>
          <w:tab w:val="left" w:pos="9356"/>
        </w:tabs>
        <w:ind w:right="-1"/>
        <w:jc w:val="both"/>
        <w:rPr>
          <w:color w:val="000000"/>
        </w:rPr>
      </w:pPr>
      <w:r w:rsidRPr="0008359B">
        <w:rPr>
          <w:color w:val="000000"/>
        </w:rPr>
        <w:t xml:space="preserve">          </w:t>
      </w:r>
      <w:r w:rsidR="00DD357F" w:rsidRPr="0008359B">
        <w:rPr>
          <w:color w:val="000000"/>
        </w:rPr>
        <w:t xml:space="preserve"> </w:t>
      </w:r>
      <w:r w:rsidRPr="0008359B">
        <w:rPr>
          <w:color w:val="000000"/>
        </w:rPr>
        <w:t>Подготовка работников и дополнительное профессиональное образование работников, направление работников (с их письменного согласия) на прохождение независимой оценки квалификации осуществляются работодателем на условиях и в порядке, которые определяются коллективным договором, соглашениями, трудовым договором.</w:t>
      </w:r>
    </w:p>
    <w:p w:rsidR="009C4DBC" w:rsidRPr="0008359B" w:rsidRDefault="009C4DBC" w:rsidP="00DD357F">
      <w:pPr>
        <w:tabs>
          <w:tab w:val="left" w:pos="9356"/>
        </w:tabs>
        <w:ind w:right="-1" w:firstLine="709"/>
        <w:jc w:val="both"/>
        <w:rPr>
          <w:color w:val="000000"/>
        </w:rPr>
      </w:pPr>
      <w:r w:rsidRPr="0008359B">
        <w:rPr>
          <w:color w:val="000000"/>
        </w:rPr>
        <w:t>При направлении работодателем работника на прохождение независимой оценки квалификации работодатель должен предоставлять ему гарантии, установленные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w:t>
      </w:r>
      <w:r w:rsidR="00B457D0" w:rsidRPr="0008359B">
        <w:rPr>
          <w:color w:val="000000"/>
        </w:rPr>
        <w:t>ными актами, трудовым договором (статья 187 ТК РФ).</w:t>
      </w:r>
    </w:p>
    <w:p w:rsidR="00983BB3" w:rsidRPr="0008359B" w:rsidRDefault="00983BB3" w:rsidP="00DD357F">
      <w:pPr>
        <w:tabs>
          <w:tab w:val="left" w:pos="9356"/>
        </w:tabs>
        <w:ind w:right="-1" w:firstLine="709"/>
        <w:jc w:val="both"/>
        <w:rPr>
          <w:color w:val="000000"/>
        </w:rPr>
      </w:pPr>
      <w:r w:rsidRPr="0008359B">
        <w:rPr>
          <w:color w:val="000000"/>
        </w:rPr>
        <w:t xml:space="preserve">3.2. </w:t>
      </w:r>
      <w:bookmarkStart w:id="8" w:name="p3594"/>
      <w:bookmarkEnd w:id="8"/>
      <w:r w:rsidR="00C223F5" w:rsidRPr="0008359B">
        <w:rPr>
          <w:color w:val="000000"/>
        </w:rPr>
        <w:t>Работодатель обязуется</w:t>
      </w:r>
      <w:r w:rsidRPr="0008359B">
        <w:rPr>
          <w:color w:val="000000"/>
        </w:rPr>
        <w:t xml:space="preserve"> </w:t>
      </w:r>
      <w:r w:rsidR="00C223F5" w:rsidRPr="0008359B">
        <w:rPr>
          <w:color w:val="000000"/>
        </w:rPr>
        <w:t>определять ф</w:t>
      </w:r>
      <w:r w:rsidRPr="0008359B">
        <w:rPr>
          <w:color w:val="000000"/>
        </w:rPr>
        <w:t xml:space="preserve">ормы </w:t>
      </w:r>
      <w:bookmarkStart w:id="9" w:name="p3595"/>
      <w:bookmarkStart w:id="10" w:name="p3597"/>
      <w:bookmarkEnd w:id="9"/>
      <w:bookmarkEnd w:id="10"/>
      <w:r w:rsidR="009C4DBC" w:rsidRPr="0008359B">
        <w:rPr>
          <w:color w:val="000000"/>
        </w:rPr>
        <w:t xml:space="preserve">подготовки и дополнительного профессионального образования работников, перечень необходимых профессий и </w:t>
      </w:r>
      <w:r w:rsidR="009C4DBC" w:rsidRPr="0008359B">
        <w:rPr>
          <w:color w:val="000000"/>
        </w:rPr>
        <w:lastRenderedPageBreak/>
        <w:t>специальностей, в том числе для направления работников на прохождение независимой оценки квалификации, с учетом мнения представительного органа работников в порядке, установленном статьей 372 Трудового  Кодекса для принятия локальных нормативных актов.</w:t>
      </w:r>
      <w:r w:rsidR="009C4DBC" w:rsidRPr="0008359B">
        <w:rPr>
          <w:color w:val="000000"/>
        </w:rPr>
        <w:br/>
      </w:r>
      <w:r w:rsidR="00DD357F" w:rsidRPr="0008359B">
        <w:rPr>
          <w:color w:val="000000"/>
        </w:rPr>
        <w:t xml:space="preserve">            </w:t>
      </w:r>
      <w:r w:rsidRPr="0008359B">
        <w:rPr>
          <w:color w:val="000000"/>
        </w:rPr>
        <w:t>3.</w:t>
      </w:r>
      <w:r w:rsidR="00C223F5" w:rsidRPr="0008359B">
        <w:rPr>
          <w:color w:val="000000"/>
        </w:rPr>
        <w:t>3</w:t>
      </w:r>
      <w:r w:rsidRPr="0008359B">
        <w:rPr>
          <w:color w:val="000000"/>
        </w:rPr>
        <w:t xml:space="preserve">. </w:t>
      </w:r>
      <w:r w:rsidR="00C223F5" w:rsidRPr="0008359B">
        <w:rPr>
          <w:color w:val="000000"/>
        </w:rPr>
        <w:t xml:space="preserve"> </w:t>
      </w:r>
      <w:r w:rsidRPr="0008359B">
        <w:rPr>
          <w:color w:val="000000"/>
        </w:rPr>
        <w:t>В случаях, предусмотренных федеральными законами, иными нормативными правовыми актами Российской Федерации, работодатель обязан проводить повышение квалификации работников, если это является условием выполнения работниками определенных видов деятельности.</w:t>
      </w:r>
    </w:p>
    <w:p w:rsidR="00837954" w:rsidRPr="0008359B" w:rsidRDefault="00983BB3" w:rsidP="00DD357F">
      <w:pPr>
        <w:ind w:firstLine="709"/>
        <w:jc w:val="both"/>
        <w:rPr>
          <w:color w:val="000000"/>
        </w:rPr>
      </w:pPr>
      <w:bookmarkStart w:id="11" w:name="p3598"/>
      <w:bookmarkStart w:id="12" w:name="p3600"/>
      <w:bookmarkEnd w:id="11"/>
      <w:bookmarkEnd w:id="12"/>
      <w:r w:rsidRPr="0008359B">
        <w:rPr>
          <w:color w:val="000000"/>
        </w:rPr>
        <w:t>3.</w:t>
      </w:r>
      <w:r w:rsidR="00C223F5" w:rsidRPr="0008359B">
        <w:rPr>
          <w:color w:val="000000"/>
        </w:rPr>
        <w:t>4</w:t>
      </w:r>
      <w:r w:rsidRPr="0008359B">
        <w:rPr>
          <w:color w:val="000000"/>
        </w:rPr>
        <w:t>. Работникам, проходящим профессиональную подготовку, работодатель должен создавать необходимые условия для совмещения работы с обучением, предоставлять гарантии, установленные трудовым законодательством и иными нормативными правовыми актами, содержащи</w:t>
      </w:r>
      <w:r w:rsidR="00837954" w:rsidRPr="0008359B">
        <w:rPr>
          <w:color w:val="000000"/>
        </w:rPr>
        <w:t>ми нормы трудового права.</w:t>
      </w:r>
    </w:p>
    <w:p w:rsidR="000E07A7" w:rsidRPr="0008359B" w:rsidRDefault="00983BB3" w:rsidP="00DD357F">
      <w:pPr>
        <w:ind w:firstLine="709"/>
        <w:jc w:val="both"/>
        <w:rPr>
          <w:color w:val="000000"/>
        </w:rPr>
      </w:pPr>
      <w:r w:rsidRPr="0008359B">
        <w:rPr>
          <w:color w:val="000000"/>
        </w:rPr>
        <w:t>3.</w:t>
      </w:r>
      <w:r w:rsidR="00C223F5" w:rsidRPr="0008359B">
        <w:rPr>
          <w:color w:val="000000"/>
        </w:rPr>
        <w:t>5</w:t>
      </w:r>
      <w:r w:rsidRPr="0008359B">
        <w:rPr>
          <w:color w:val="000000"/>
        </w:rPr>
        <w:t xml:space="preserve">. </w:t>
      </w:r>
      <w:r w:rsidR="00211570" w:rsidRPr="0008359B">
        <w:rPr>
          <w:color w:val="000000"/>
        </w:rPr>
        <w:t xml:space="preserve"> </w:t>
      </w:r>
      <w:r w:rsidRPr="0008359B">
        <w:rPr>
          <w:color w:val="000000"/>
        </w:rPr>
        <w:t xml:space="preserve">При направлении работника </w:t>
      </w:r>
      <w:r w:rsidR="00AE2750" w:rsidRPr="0008359B">
        <w:rPr>
          <w:color w:val="000000"/>
        </w:rPr>
        <w:t>на курсы</w:t>
      </w:r>
      <w:r w:rsidRPr="0008359B">
        <w:rPr>
          <w:color w:val="000000"/>
        </w:rPr>
        <w:t xml:space="preserve"> повышения квалификации с отрывом от работы</w:t>
      </w:r>
      <w:r w:rsidR="00F675AF" w:rsidRPr="0008359B">
        <w:rPr>
          <w:color w:val="000000"/>
        </w:rPr>
        <w:t xml:space="preserve"> по инициативе Работодателя</w:t>
      </w:r>
      <w:r w:rsidRPr="0008359B">
        <w:rPr>
          <w:color w:val="000000"/>
        </w:rPr>
        <w:t xml:space="preserve"> за </w:t>
      </w:r>
      <w:r w:rsidR="00F675AF" w:rsidRPr="0008359B">
        <w:rPr>
          <w:color w:val="000000"/>
        </w:rPr>
        <w:t>работником</w:t>
      </w:r>
      <w:r w:rsidRPr="0008359B">
        <w:rPr>
          <w:color w:val="000000"/>
        </w:rPr>
        <w:t xml:space="preserve"> сохраняются место работы (должность) и средняя заработная плата по основному месту работы. Работникам, направляемым </w:t>
      </w:r>
      <w:r w:rsidR="00AE2750" w:rsidRPr="0008359B">
        <w:rPr>
          <w:color w:val="000000"/>
        </w:rPr>
        <w:t>на курсы</w:t>
      </w:r>
      <w:r w:rsidRPr="0008359B">
        <w:rPr>
          <w:color w:val="000000"/>
        </w:rPr>
        <w:t xml:space="preserve"> повышения квалификации с отрывом от работы в другую местность, производится оплата командировочных расходов в порядке и </w:t>
      </w:r>
      <w:hyperlink r:id="rId17" w:tooltip="Справочная информация: &quot;Нормы возмещения командировочных расходов, связанных со служебными командировками на территории Российской Федерации&quot; (Материал подготовлен специалистами КонсультантПлюс)" w:history="1">
        <w:r w:rsidRPr="0008359B">
          <w:rPr>
            <w:color w:val="000000"/>
            <w:u w:val="single"/>
          </w:rPr>
          <w:t>размерах,</w:t>
        </w:r>
      </w:hyperlink>
      <w:r w:rsidRPr="0008359B">
        <w:rPr>
          <w:color w:val="000000"/>
        </w:rPr>
        <w:t xml:space="preserve"> которые предусмотрены для лиц, направляемых в служебные командировки (статья 187 ТК РФ).</w:t>
      </w:r>
    </w:p>
    <w:p w:rsidR="00FE6AF8" w:rsidRPr="0008359B" w:rsidRDefault="00983BB3" w:rsidP="00DD357F">
      <w:pPr>
        <w:ind w:firstLine="709"/>
        <w:jc w:val="both"/>
        <w:rPr>
          <w:color w:val="000000"/>
        </w:rPr>
      </w:pPr>
      <w:r w:rsidRPr="0008359B">
        <w:rPr>
          <w:iCs/>
          <w:color w:val="000000"/>
        </w:rPr>
        <w:t>3.</w:t>
      </w:r>
      <w:r w:rsidR="00C223F5" w:rsidRPr="0008359B">
        <w:rPr>
          <w:iCs/>
          <w:color w:val="000000"/>
        </w:rPr>
        <w:t>6</w:t>
      </w:r>
      <w:r w:rsidRPr="0008359B">
        <w:rPr>
          <w:iCs/>
          <w:color w:val="000000"/>
        </w:rPr>
        <w:t>.</w:t>
      </w:r>
      <w:r w:rsidR="00211570" w:rsidRPr="0008359B">
        <w:rPr>
          <w:iCs/>
          <w:color w:val="000000"/>
        </w:rPr>
        <w:t xml:space="preserve"> </w:t>
      </w:r>
      <w:r w:rsidR="00F675AF" w:rsidRPr="0008359B">
        <w:rPr>
          <w:color w:val="000000"/>
        </w:rPr>
        <w:t>Работодатель обязан о</w:t>
      </w:r>
      <w:r w:rsidR="00C435BA" w:rsidRPr="0008359B">
        <w:rPr>
          <w:color w:val="000000"/>
        </w:rPr>
        <w:t>рганизовывать проведение аттестации ра</w:t>
      </w:r>
      <w:r w:rsidR="00C435BA" w:rsidRPr="0008359B">
        <w:rPr>
          <w:color w:val="000000"/>
        </w:rPr>
        <w:softHyphen/>
        <w:t>ботников</w:t>
      </w:r>
      <w:r w:rsidR="008C46F9" w:rsidRPr="0008359B">
        <w:rPr>
          <w:color w:val="000000"/>
        </w:rPr>
        <w:t>.</w:t>
      </w:r>
      <w:r w:rsidR="00FE6AF8" w:rsidRPr="0008359B">
        <w:rPr>
          <w:color w:val="000000"/>
        </w:rPr>
        <w:t xml:space="preserve"> </w:t>
      </w:r>
    </w:p>
    <w:p w:rsidR="00EC14C3" w:rsidRPr="000710BE" w:rsidRDefault="00FE6AF8" w:rsidP="00B9545F">
      <w:pPr>
        <w:jc w:val="both"/>
        <w:rPr>
          <w:iCs/>
          <w:color w:val="000000"/>
        </w:rPr>
      </w:pPr>
      <w:r w:rsidRPr="0008359B">
        <w:rPr>
          <w:color w:val="000000"/>
        </w:rPr>
        <w:t xml:space="preserve">Аттестация педагогических работников проводится  </w:t>
      </w:r>
      <w:r w:rsidR="00C435BA" w:rsidRPr="0008359B">
        <w:rPr>
          <w:color w:val="000000"/>
        </w:rPr>
        <w:t xml:space="preserve"> в соответствии с </w:t>
      </w:r>
      <w:r w:rsidR="00EC14C3" w:rsidRPr="0008359B">
        <w:rPr>
          <w:iCs/>
          <w:color w:val="000000"/>
        </w:rPr>
        <w:t>«</w:t>
      </w:r>
      <w:r w:rsidR="00C435BA" w:rsidRPr="0008359B">
        <w:rPr>
          <w:iCs/>
          <w:color w:val="000000"/>
        </w:rPr>
        <w:t>П</w:t>
      </w:r>
      <w:r w:rsidRPr="0008359B">
        <w:rPr>
          <w:iCs/>
          <w:color w:val="000000"/>
        </w:rPr>
        <w:t>орядком проведения аттестации</w:t>
      </w:r>
      <w:r w:rsidR="00C435BA" w:rsidRPr="0008359B">
        <w:rPr>
          <w:iCs/>
          <w:color w:val="000000"/>
        </w:rPr>
        <w:t xml:space="preserve"> педа</w:t>
      </w:r>
      <w:r w:rsidR="00C435BA" w:rsidRPr="0008359B">
        <w:rPr>
          <w:iCs/>
          <w:color w:val="000000"/>
        </w:rPr>
        <w:softHyphen/>
        <w:t xml:space="preserve">гогических работников </w:t>
      </w:r>
      <w:r w:rsidR="00EC14C3" w:rsidRPr="0008359B">
        <w:rPr>
          <w:iCs/>
          <w:color w:val="000000"/>
        </w:rPr>
        <w:t xml:space="preserve">организаций, осуществляющих </w:t>
      </w:r>
      <w:r w:rsidR="00C435BA" w:rsidRPr="0008359B">
        <w:rPr>
          <w:iCs/>
          <w:color w:val="000000"/>
        </w:rPr>
        <w:t>образовательн</w:t>
      </w:r>
      <w:r w:rsidR="00EC14C3" w:rsidRPr="0008359B">
        <w:rPr>
          <w:iCs/>
          <w:color w:val="000000"/>
        </w:rPr>
        <w:t>ую</w:t>
      </w:r>
      <w:r w:rsidR="00A71765" w:rsidRPr="0008359B">
        <w:rPr>
          <w:iCs/>
          <w:color w:val="000000"/>
        </w:rPr>
        <w:t xml:space="preserve"> </w:t>
      </w:r>
      <w:r w:rsidR="00EC14C3" w:rsidRPr="0008359B">
        <w:rPr>
          <w:iCs/>
          <w:color w:val="000000"/>
        </w:rPr>
        <w:t xml:space="preserve">деятельность» (утвержден приказом  Министерства образования и науки </w:t>
      </w:r>
      <w:r w:rsidR="00EC14C3" w:rsidRPr="000710BE">
        <w:rPr>
          <w:iCs/>
          <w:color w:val="000000"/>
        </w:rPr>
        <w:t>РФ от  7 апреля 2014 г. № 276.)</w:t>
      </w:r>
    </w:p>
    <w:p w:rsidR="00C435BA" w:rsidRPr="0008359B" w:rsidRDefault="00F675AF" w:rsidP="00DD357F">
      <w:pPr>
        <w:ind w:firstLine="709"/>
        <w:jc w:val="both"/>
        <w:rPr>
          <w:i/>
          <w:iCs/>
          <w:color w:val="000000"/>
        </w:rPr>
      </w:pPr>
      <w:r w:rsidRPr="0008359B">
        <w:rPr>
          <w:iCs/>
          <w:color w:val="000000"/>
        </w:rPr>
        <w:t>П</w:t>
      </w:r>
      <w:r w:rsidR="00C435BA" w:rsidRPr="0008359B">
        <w:rPr>
          <w:iCs/>
          <w:color w:val="000000"/>
        </w:rPr>
        <w:t>о результатам</w:t>
      </w:r>
      <w:r w:rsidRPr="0008359B">
        <w:rPr>
          <w:iCs/>
          <w:color w:val="000000"/>
        </w:rPr>
        <w:t xml:space="preserve"> аттестации</w:t>
      </w:r>
      <w:r w:rsidR="00A270F1" w:rsidRPr="0008359B">
        <w:rPr>
          <w:iCs/>
          <w:color w:val="000000"/>
        </w:rPr>
        <w:t xml:space="preserve"> </w:t>
      </w:r>
      <w:r w:rsidRPr="0008359B">
        <w:rPr>
          <w:iCs/>
          <w:color w:val="000000"/>
        </w:rPr>
        <w:t xml:space="preserve">со дня вынесения решения аттестационной комиссией Работодатель обязан </w:t>
      </w:r>
      <w:r w:rsidR="00C435BA" w:rsidRPr="0008359B">
        <w:rPr>
          <w:iCs/>
          <w:color w:val="000000"/>
        </w:rPr>
        <w:t>устанавливать ра</w:t>
      </w:r>
      <w:r w:rsidR="00C435BA" w:rsidRPr="0008359B">
        <w:rPr>
          <w:iCs/>
          <w:color w:val="000000"/>
        </w:rPr>
        <w:softHyphen/>
        <w:t>ботникам соответствующие полученным квалификационным категори</w:t>
      </w:r>
      <w:r w:rsidR="00C435BA" w:rsidRPr="0008359B">
        <w:rPr>
          <w:iCs/>
          <w:color w:val="000000"/>
        </w:rPr>
        <w:softHyphen/>
        <w:t xml:space="preserve">ям </w:t>
      </w:r>
      <w:r w:rsidRPr="0008359B">
        <w:rPr>
          <w:iCs/>
          <w:color w:val="000000"/>
        </w:rPr>
        <w:t>размеры</w:t>
      </w:r>
      <w:r w:rsidR="00C435BA" w:rsidRPr="0008359B">
        <w:rPr>
          <w:iCs/>
          <w:color w:val="000000"/>
        </w:rPr>
        <w:t xml:space="preserve"> оплаты труда</w:t>
      </w:r>
      <w:r w:rsidRPr="0008359B">
        <w:rPr>
          <w:iCs/>
          <w:color w:val="000000"/>
        </w:rPr>
        <w:t>.</w:t>
      </w:r>
    </w:p>
    <w:p w:rsidR="00C435BA" w:rsidRPr="0008359B" w:rsidRDefault="00C435BA" w:rsidP="004C64B5">
      <w:pPr>
        <w:pStyle w:val="1"/>
        <w:spacing w:before="200" w:after="200"/>
        <w:rPr>
          <w:color w:val="000000"/>
          <w:sz w:val="24"/>
        </w:rPr>
      </w:pPr>
      <w:r w:rsidRPr="0008359B">
        <w:rPr>
          <w:color w:val="000000"/>
          <w:sz w:val="24"/>
        </w:rPr>
        <w:t>IV. В</w:t>
      </w:r>
      <w:r w:rsidR="005B32CC" w:rsidRPr="0008359B">
        <w:rPr>
          <w:color w:val="000000"/>
          <w:sz w:val="24"/>
        </w:rPr>
        <w:t>ЫСВОБОЖДЕНИЕ РАБОТНИКОВ И СОДЕЙСТВИЕ</w:t>
      </w:r>
      <w:r w:rsidR="0082711E" w:rsidRPr="0008359B">
        <w:rPr>
          <w:color w:val="000000"/>
          <w:sz w:val="24"/>
        </w:rPr>
        <w:t xml:space="preserve">  </w:t>
      </w:r>
      <w:r w:rsidR="005B32CC" w:rsidRPr="0008359B">
        <w:rPr>
          <w:color w:val="000000"/>
          <w:sz w:val="24"/>
        </w:rPr>
        <w:t>ИХ ТРУДОУСТРОЙСТВУ</w:t>
      </w:r>
    </w:p>
    <w:p w:rsidR="000E07A7" w:rsidRPr="0008359B" w:rsidRDefault="000E07A7" w:rsidP="00DD357F">
      <w:pPr>
        <w:pStyle w:val="ConsPlusNormal"/>
        <w:widowControl/>
        <w:spacing w:before="100"/>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4.1. Основаниями прекращения трудового договора являются:</w:t>
      </w:r>
    </w:p>
    <w:p w:rsidR="000E07A7" w:rsidRPr="0008359B" w:rsidRDefault="000E07A7" w:rsidP="00DD357F">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1) соглашение сторон;</w:t>
      </w:r>
    </w:p>
    <w:p w:rsidR="000E07A7" w:rsidRPr="0008359B" w:rsidRDefault="000E07A7" w:rsidP="00DD357F">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2)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0E07A7" w:rsidRPr="0008359B" w:rsidRDefault="000E07A7" w:rsidP="00DD357F">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3) расторжение трудового договора по инициативе работника;</w:t>
      </w:r>
    </w:p>
    <w:p w:rsidR="000E07A7" w:rsidRPr="0008359B" w:rsidRDefault="000E07A7" w:rsidP="00DD357F">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4) расторжение трудового договора по инициативе Работодателя;</w:t>
      </w:r>
    </w:p>
    <w:p w:rsidR="000E07A7" w:rsidRPr="0008359B" w:rsidRDefault="000E07A7" w:rsidP="00DD357F">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5) перевод работника по его просьбе или с его согласия на работу к другому Работодателю или переход на выборную работу (должность);</w:t>
      </w:r>
    </w:p>
    <w:p w:rsidR="000E07A7" w:rsidRPr="0008359B" w:rsidRDefault="000E07A7" w:rsidP="00DD357F">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6) отказ работника от продолжения работы в связи со сменой собственника имущества организации, изменением подведомственности организации либо ее реорганизацией;</w:t>
      </w:r>
    </w:p>
    <w:p w:rsidR="000E07A7" w:rsidRPr="0008359B" w:rsidRDefault="000E07A7" w:rsidP="00DD357F">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7) отказ работника от продолжения работы в связи с изменением определенных сторонами условий трудового договора;</w:t>
      </w:r>
    </w:p>
    <w:p w:rsidR="000E07A7" w:rsidRPr="0008359B" w:rsidRDefault="000E07A7" w:rsidP="00DD357F">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0E07A7" w:rsidRPr="0008359B" w:rsidRDefault="000E07A7" w:rsidP="00DD357F">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9) отказ работника от перевода на работу в другую местность вместе с Работодателем;</w:t>
      </w:r>
    </w:p>
    <w:p w:rsidR="000E07A7" w:rsidRPr="0008359B" w:rsidRDefault="000E07A7" w:rsidP="00DD357F">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10) обстоятельства, не зависящие от воли сторон;</w:t>
      </w:r>
    </w:p>
    <w:p w:rsidR="000E07A7" w:rsidRPr="0008359B" w:rsidRDefault="000E07A7" w:rsidP="00DD357F">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lastRenderedPageBreak/>
        <w:t>11) нарушение установленных Трудовым кодексом или иным федеральным законом правил заключения трудового договора, если это нарушение исключает возможность продолжения работы.</w:t>
      </w:r>
    </w:p>
    <w:p w:rsidR="000E07A7" w:rsidRPr="0008359B" w:rsidRDefault="009C4DBC" w:rsidP="00B9545F">
      <w:pPr>
        <w:pStyle w:val="ConsPlusNormal"/>
        <w:widowControl/>
        <w:ind w:firstLine="0"/>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    </w:t>
      </w:r>
      <w:r w:rsidR="00DD357F" w:rsidRPr="0008359B">
        <w:rPr>
          <w:rFonts w:ascii="Times New Roman" w:hAnsi="Times New Roman" w:cs="Times New Roman"/>
          <w:color w:val="000000"/>
          <w:sz w:val="24"/>
          <w:szCs w:val="24"/>
        </w:rPr>
        <w:t xml:space="preserve">       </w:t>
      </w:r>
      <w:r w:rsidR="000E07A7" w:rsidRPr="0008359B">
        <w:rPr>
          <w:rFonts w:ascii="Times New Roman" w:hAnsi="Times New Roman" w:cs="Times New Roman"/>
          <w:color w:val="000000"/>
          <w:sz w:val="24"/>
          <w:szCs w:val="24"/>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или иным федеральным законом, сохранялось место работы (должность).</w:t>
      </w:r>
    </w:p>
    <w:p w:rsidR="00983BB3" w:rsidRPr="0008359B" w:rsidRDefault="00983BB3" w:rsidP="00DD357F">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4.1.1. Трудовой договор может быть прекращен и по другим основаниям, предусмотренным трудовым кодексом и иными федеральными законами.</w:t>
      </w:r>
    </w:p>
    <w:p w:rsidR="00837954" w:rsidRPr="0008359B" w:rsidRDefault="000E07A7" w:rsidP="00DD357F">
      <w:pPr>
        <w:ind w:firstLine="709"/>
        <w:jc w:val="both"/>
        <w:rPr>
          <w:color w:val="000000"/>
        </w:rPr>
      </w:pPr>
      <w:r w:rsidRPr="0008359B">
        <w:rPr>
          <w:color w:val="000000"/>
        </w:rPr>
        <w:t xml:space="preserve">4.2. </w:t>
      </w:r>
      <w:r w:rsidR="00983BB3" w:rsidRPr="0008359B">
        <w:rPr>
          <w:color w:val="000000"/>
        </w:rPr>
        <w:t xml:space="preserve">При принятии решения о сокращении численности или штата работников колледжа и возможном расторжении трудовых договоров с работниками в соответствии с пунктом 2 части первой </w:t>
      </w:r>
      <w:hyperlink r:id="rId18" w:anchor="p1624" w:tooltip="Текущий документ" w:history="1">
        <w:r w:rsidR="00983BB3" w:rsidRPr="0008359B">
          <w:rPr>
            <w:color w:val="000000"/>
            <w:u w:val="single"/>
          </w:rPr>
          <w:t>статьи 81</w:t>
        </w:r>
      </w:hyperlink>
      <w:r w:rsidR="00983BB3" w:rsidRPr="0008359B">
        <w:rPr>
          <w:color w:val="000000"/>
        </w:rPr>
        <w:t xml:space="preserve"> ТК РФ работодатель обязан в письменной форме сообщить об этом профкому не позднее</w:t>
      </w:r>
      <w:r w:rsidR="00F675AF" w:rsidRPr="0008359B">
        <w:rPr>
          <w:color w:val="000000"/>
        </w:rPr>
        <w:t>,</w:t>
      </w:r>
      <w:r w:rsidR="00983BB3" w:rsidRPr="0008359B">
        <w:rPr>
          <w:color w:val="000000"/>
        </w:rPr>
        <w:t xml:space="preserve">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w:t>
      </w:r>
      <w:r w:rsidR="00F675AF" w:rsidRPr="0008359B">
        <w:rPr>
          <w:color w:val="000000"/>
        </w:rPr>
        <w:t>,</w:t>
      </w:r>
      <w:r w:rsidR="00983BB3" w:rsidRPr="0008359B">
        <w:rPr>
          <w:color w:val="000000"/>
        </w:rPr>
        <w:t xml:space="preserve">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bookmarkStart w:id="13" w:name="p1688"/>
      <w:bookmarkStart w:id="14" w:name="p1690"/>
      <w:bookmarkEnd w:id="13"/>
      <w:bookmarkEnd w:id="14"/>
      <w:r w:rsidR="009D5AB9" w:rsidRPr="0008359B">
        <w:rPr>
          <w:color w:val="000000"/>
        </w:rPr>
        <w:t xml:space="preserve"> В те же сроки работодатель обязан известить городскую службу занятости. </w:t>
      </w:r>
    </w:p>
    <w:p w:rsidR="00837954" w:rsidRPr="0008359B" w:rsidRDefault="00837954" w:rsidP="009D5AB9">
      <w:pPr>
        <w:ind w:firstLine="709"/>
        <w:jc w:val="both"/>
        <w:rPr>
          <w:color w:val="000000"/>
        </w:rPr>
      </w:pPr>
      <w:r w:rsidRPr="0008359B">
        <w:rPr>
          <w:color w:val="000000"/>
        </w:rPr>
        <w:t xml:space="preserve">4.2.1. </w:t>
      </w:r>
      <w:r w:rsidR="00983BB3" w:rsidRPr="0008359B">
        <w:rPr>
          <w:color w:val="000000"/>
        </w:rPr>
        <w:t xml:space="preserve">Увольнение работников, являющихся членами профсоюза, по основаниям, предусмотренным </w:t>
      </w:r>
      <w:hyperlink r:id="rId19" w:anchor="p1624" w:tooltip="Текущий документ" w:history="1">
        <w:r w:rsidR="00983BB3" w:rsidRPr="0008359B">
          <w:rPr>
            <w:color w:val="000000"/>
            <w:u w:val="single"/>
          </w:rPr>
          <w:t>пунктами 2,</w:t>
        </w:r>
      </w:hyperlink>
      <w:hyperlink r:id="rId20" w:anchor="p1627" w:tooltip="Текущий документ" w:history="1">
        <w:r w:rsidR="00983BB3" w:rsidRPr="0008359B">
          <w:rPr>
            <w:color w:val="000000"/>
            <w:u w:val="single"/>
          </w:rPr>
          <w:t>3</w:t>
        </w:r>
      </w:hyperlink>
      <w:r w:rsidR="00983BB3" w:rsidRPr="0008359B">
        <w:rPr>
          <w:color w:val="000000"/>
        </w:rPr>
        <w:t xml:space="preserve"> или </w:t>
      </w:r>
      <w:hyperlink r:id="rId21" w:anchor="p1631" w:tooltip="Текущий документ" w:history="1">
        <w:r w:rsidR="00983BB3" w:rsidRPr="0008359B">
          <w:rPr>
            <w:color w:val="000000"/>
            <w:u w:val="single"/>
          </w:rPr>
          <w:t>5</w:t>
        </w:r>
      </w:hyperlink>
      <w:r w:rsidR="00983BB3" w:rsidRPr="0008359B">
        <w:rPr>
          <w:color w:val="000000"/>
        </w:rPr>
        <w:t xml:space="preserve"> части первой статьи 81 </w:t>
      </w:r>
      <w:r w:rsidRPr="0008359B">
        <w:rPr>
          <w:color w:val="000000"/>
        </w:rPr>
        <w:t>Трудового</w:t>
      </w:r>
      <w:r w:rsidR="00983BB3" w:rsidRPr="0008359B">
        <w:rPr>
          <w:color w:val="000000"/>
        </w:rPr>
        <w:t xml:space="preserve"> Кодекса производится с учетом мотивированного мнения выборного органа первичной профсоюзной организации в соответствии со </w:t>
      </w:r>
      <w:hyperlink r:id="rId22" w:anchor="p6509" w:tooltip="Текущий документ" w:history="1">
        <w:r w:rsidR="00983BB3" w:rsidRPr="0008359B">
          <w:rPr>
            <w:color w:val="000000"/>
            <w:u w:val="single"/>
          </w:rPr>
          <w:t>статьей 373</w:t>
        </w:r>
      </w:hyperlink>
      <w:r w:rsidR="00983BB3" w:rsidRPr="0008359B">
        <w:rPr>
          <w:color w:val="000000"/>
        </w:rPr>
        <w:t xml:space="preserve"> ТК РФ.</w:t>
      </w:r>
      <w:bookmarkStart w:id="15" w:name="p1691"/>
      <w:bookmarkStart w:id="16" w:name="p1693"/>
      <w:bookmarkEnd w:id="15"/>
      <w:bookmarkEnd w:id="16"/>
    </w:p>
    <w:p w:rsidR="000E07A7" w:rsidRPr="0008359B" w:rsidRDefault="00837954" w:rsidP="009D5AB9">
      <w:pPr>
        <w:ind w:firstLine="709"/>
        <w:jc w:val="both"/>
        <w:rPr>
          <w:color w:val="000000"/>
        </w:rPr>
      </w:pPr>
      <w:r w:rsidRPr="0008359B">
        <w:rPr>
          <w:color w:val="000000"/>
        </w:rPr>
        <w:t>4.2.2.</w:t>
      </w:r>
      <w:r w:rsidR="00211570" w:rsidRPr="0008359B">
        <w:rPr>
          <w:color w:val="000000"/>
        </w:rPr>
        <w:t xml:space="preserve">  </w:t>
      </w:r>
      <w:r w:rsidR="00983BB3" w:rsidRPr="0008359B">
        <w:rPr>
          <w:color w:val="000000"/>
        </w:rPr>
        <w:t xml:space="preserve">При проведении аттестации, которая может послужить основанием для увольнения работников в соответствии с пунктом 3 части первой </w:t>
      </w:r>
      <w:hyperlink r:id="rId23" w:anchor="p1627" w:tooltip="Текущий документ" w:history="1">
        <w:r w:rsidR="00983BB3" w:rsidRPr="0008359B">
          <w:rPr>
            <w:color w:val="000000"/>
            <w:u w:val="single"/>
          </w:rPr>
          <w:t>статьи 81</w:t>
        </w:r>
      </w:hyperlink>
      <w:r w:rsidR="00983BB3" w:rsidRPr="0008359B">
        <w:rPr>
          <w:color w:val="000000"/>
        </w:rPr>
        <w:t xml:space="preserve"> ТК РФ, в состав аттестационной комиссии в обязательном порядке включается </w:t>
      </w:r>
      <w:r w:rsidR="00F675AF" w:rsidRPr="0008359B">
        <w:rPr>
          <w:color w:val="000000"/>
        </w:rPr>
        <w:t xml:space="preserve">представитель </w:t>
      </w:r>
      <w:r w:rsidR="00EC14C3" w:rsidRPr="0008359B">
        <w:rPr>
          <w:color w:val="000000"/>
        </w:rPr>
        <w:t>выборного профсоюзного органа</w:t>
      </w:r>
      <w:r w:rsidR="00983BB3" w:rsidRPr="0008359B">
        <w:rPr>
          <w:color w:val="000000"/>
        </w:rPr>
        <w:t>.</w:t>
      </w:r>
    </w:p>
    <w:p w:rsidR="000E07A7" w:rsidRPr="0008359B" w:rsidRDefault="000E07A7" w:rsidP="009D5AB9">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4.3. </w:t>
      </w:r>
      <w:r w:rsidR="00325168">
        <w:rPr>
          <w:rFonts w:ascii="Times New Roman" w:hAnsi="Times New Roman" w:cs="Times New Roman"/>
          <w:color w:val="000000"/>
          <w:sz w:val="24"/>
          <w:szCs w:val="24"/>
        </w:rPr>
        <w:t xml:space="preserve">  </w:t>
      </w:r>
      <w:r w:rsidRPr="0008359B">
        <w:rPr>
          <w:rFonts w:ascii="Times New Roman" w:hAnsi="Times New Roman" w:cs="Times New Roman"/>
          <w:color w:val="000000"/>
          <w:sz w:val="24"/>
          <w:szCs w:val="24"/>
        </w:rPr>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0E07A7" w:rsidRPr="0008359B" w:rsidRDefault="00211570" w:rsidP="009D5AB9">
      <w:pPr>
        <w:pStyle w:val="ConsPlusNormal"/>
        <w:widowControl/>
        <w:ind w:firstLine="426"/>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       </w:t>
      </w:r>
      <w:r w:rsidR="000E07A7" w:rsidRPr="0008359B">
        <w:rPr>
          <w:rFonts w:ascii="Times New Roman" w:hAnsi="Times New Roman" w:cs="Times New Roman"/>
          <w:color w:val="000000"/>
          <w:sz w:val="24"/>
          <w:szCs w:val="24"/>
        </w:rPr>
        <w:t>При равной производительности труда и квалификации преимущественное право на оставление на работе при сокращении численности или штата имеют семейные</w:t>
      </w:r>
      <w:r w:rsidR="00F675AF" w:rsidRPr="0008359B">
        <w:rPr>
          <w:rFonts w:ascii="Times New Roman" w:hAnsi="Times New Roman" w:cs="Times New Roman"/>
          <w:color w:val="000000"/>
          <w:sz w:val="24"/>
          <w:szCs w:val="24"/>
        </w:rPr>
        <w:t>,</w:t>
      </w:r>
      <w:r w:rsidR="000E07A7" w:rsidRPr="0008359B">
        <w:rPr>
          <w:rFonts w:ascii="Times New Roman" w:hAnsi="Times New Roman" w:cs="Times New Roman"/>
          <w:color w:val="000000"/>
          <w:sz w:val="24"/>
          <w:szCs w:val="24"/>
        </w:rPr>
        <w:t xml:space="preserve">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 в семье которых нет других работников с самостоятельным заработком; работник</w:t>
      </w:r>
      <w:r w:rsidR="00F675AF" w:rsidRPr="0008359B">
        <w:rPr>
          <w:rFonts w:ascii="Times New Roman" w:hAnsi="Times New Roman" w:cs="Times New Roman"/>
          <w:color w:val="000000"/>
          <w:sz w:val="24"/>
          <w:szCs w:val="24"/>
        </w:rPr>
        <w:t>и</w:t>
      </w:r>
      <w:r w:rsidR="000E07A7" w:rsidRPr="0008359B">
        <w:rPr>
          <w:rFonts w:ascii="Times New Roman" w:hAnsi="Times New Roman" w:cs="Times New Roman"/>
          <w:color w:val="000000"/>
          <w:sz w:val="24"/>
          <w:szCs w:val="24"/>
        </w:rPr>
        <w:t>, получивши</w:t>
      </w:r>
      <w:r w:rsidR="00F675AF" w:rsidRPr="0008359B">
        <w:rPr>
          <w:rFonts w:ascii="Times New Roman" w:hAnsi="Times New Roman" w:cs="Times New Roman"/>
          <w:color w:val="000000"/>
          <w:sz w:val="24"/>
          <w:szCs w:val="24"/>
        </w:rPr>
        <w:t>е</w:t>
      </w:r>
      <w:r w:rsidR="000E07A7" w:rsidRPr="0008359B">
        <w:rPr>
          <w:rFonts w:ascii="Times New Roman" w:hAnsi="Times New Roman" w:cs="Times New Roman"/>
          <w:color w:val="000000"/>
          <w:sz w:val="24"/>
          <w:szCs w:val="24"/>
        </w:rPr>
        <w:t xml:space="preserve"> у данного работодателя трудовое увечье или профессиональное заболевание; инвалид</w:t>
      </w:r>
      <w:r w:rsidR="00F675AF" w:rsidRPr="0008359B">
        <w:rPr>
          <w:rFonts w:ascii="Times New Roman" w:hAnsi="Times New Roman" w:cs="Times New Roman"/>
          <w:color w:val="000000"/>
          <w:sz w:val="24"/>
          <w:szCs w:val="24"/>
        </w:rPr>
        <w:t>ы</w:t>
      </w:r>
      <w:r w:rsidR="000E07A7" w:rsidRPr="0008359B">
        <w:rPr>
          <w:rFonts w:ascii="Times New Roman" w:hAnsi="Times New Roman" w:cs="Times New Roman"/>
          <w:color w:val="000000"/>
          <w:sz w:val="24"/>
          <w:szCs w:val="24"/>
        </w:rPr>
        <w:t xml:space="preserve"> Великой Отечественной войны и инвалид</w:t>
      </w:r>
      <w:r w:rsidR="00F675AF" w:rsidRPr="0008359B">
        <w:rPr>
          <w:rFonts w:ascii="Times New Roman" w:hAnsi="Times New Roman" w:cs="Times New Roman"/>
          <w:color w:val="000000"/>
          <w:sz w:val="24"/>
          <w:szCs w:val="24"/>
        </w:rPr>
        <w:t>ы</w:t>
      </w:r>
      <w:r w:rsidR="000E07A7" w:rsidRPr="0008359B">
        <w:rPr>
          <w:rFonts w:ascii="Times New Roman" w:hAnsi="Times New Roman" w:cs="Times New Roman"/>
          <w:color w:val="000000"/>
          <w:sz w:val="24"/>
          <w:szCs w:val="24"/>
        </w:rPr>
        <w:t xml:space="preserve"> боевых действий по защите Отечества; работник</w:t>
      </w:r>
      <w:r w:rsidR="00F675AF" w:rsidRPr="0008359B">
        <w:rPr>
          <w:rFonts w:ascii="Times New Roman" w:hAnsi="Times New Roman" w:cs="Times New Roman"/>
          <w:color w:val="000000"/>
          <w:sz w:val="24"/>
          <w:szCs w:val="24"/>
        </w:rPr>
        <w:t>и</w:t>
      </w:r>
      <w:r w:rsidR="000E07A7" w:rsidRPr="0008359B">
        <w:rPr>
          <w:rFonts w:ascii="Times New Roman" w:hAnsi="Times New Roman" w:cs="Times New Roman"/>
          <w:color w:val="000000"/>
          <w:sz w:val="24"/>
          <w:szCs w:val="24"/>
        </w:rPr>
        <w:t>, повышающи</w:t>
      </w:r>
      <w:r w:rsidR="00F675AF" w:rsidRPr="0008359B">
        <w:rPr>
          <w:rFonts w:ascii="Times New Roman" w:hAnsi="Times New Roman" w:cs="Times New Roman"/>
          <w:color w:val="000000"/>
          <w:sz w:val="24"/>
          <w:szCs w:val="24"/>
        </w:rPr>
        <w:t>е</w:t>
      </w:r>
      <w:r w:rsidR="00D70612" w:rsidRPr="0008359B">
        <w:rPr>
          <w:rFonts w:ascii="Times New Roman" w:hAnsi="Times New Roman" w:cs="Times New Roman"/>
          <w:color w:val="000000"/>
          <w:sz w:val="24"/>
          <w:szCs w:val="24"/>
        </w:rPr>
        <w:t xml:space="preserve"> </w:t>
      </w:r>
      <w:r w:rsidR="00983BB3" w:rsidRPr="0008359B">
        <w:rPr>
          <w:rFonts w:ascii="Times New Roman" w:hAnsi="Times New Roman" w:cs="Times New Roman"/>
          <w:color w:val="000000"/>
          <w:sz w:val="24"/>
          <w:szCs w:val="24"/>
        </w:rPr>
        <w:t>свою</w:t>
      </w:r>
      <w:r w:rsidR="00745766" w:rsidRPr="0008359B">
        <w:rPr>
          <w:rFonts w:ascii="Times New Roman" w:hAnsi="Times New Roman" w:cs="Times New Roman"/>
          <w:color w:val="000000"/>
          <w:sz w:val="24"/>
          <w:szCs w:val="24"/>
        </w:rPr>
        <w:t xml:space="preserve"> </w:t>
      </w:r>
      <w:r w:rsidR="000E07A7" w:rsidRPr="0008359B">
        <w:rPr>
          <w:rFonts w:ascii="Times New Roman" w:hAnsi="Times New Roman" w:cs="Times New Roman"/>
          <w:color w:val="000000"/>
          <w:sz w:val="24"/>
          <w:szCs w:val="24"/>
        </w:rPr>
        <w:t>квалификацию по направлению Работодателя без отрыва от работы, а также следующие лица:</w:t>
      </w:r>
    </w:p>
    <w:p w:rsidR="000E07A7" w:rsidRPr="0008359B" w:rsidRDefault="009F214E" w:rsidP="009D5AB9">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D5AB9" w:rsidRPr="0008359B">
        <w:rPr>
          <w:rFonts w:ascii="Times New Roman" w:hAnsi="Times New Roman" w:cs="Times New Roman"/>
          <w:color w:val="000000"/>
          <w:sz w:val="24"/>
          <w:szCs w:val="24"/>
        </w:rPr>
        <w:t xml:space="preserve">работники, </w:t>
      </w:r>
      <w:r w:rsidR="000E07A7" w:rsidRPr="0008359B">
        <w:rPr>
          <w:rFonts w:ascii="Times New Roman" w:hAnsi="Times New Roman" w:cs="Times New Roman"/>
          <w:color w:val="000000"/>
          <w:sz w:val="24"/>
          <w:szCs w:val="24"/>
        </w:rPr>
        <w:t>проработавшие на предприятии свыше 10 лет;</w:t>
      </w:r>
    </w:p>
    <w:p w:rsidR="000E07A7" w:rsidRPr="0008359B" w:rsidRDefault="000E07A7" w:rsidP="009D5AB9">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 одинокие матери, имеющие детей до 16-летнего возраста;</w:t>
      </w:r>
    </w:p>
    <w:p w:rsidR="000E07A7" w:rsidRDefault="000E07A7" w:rsidP="009D5AB9">
      <w:pPr>
        <w:pStyle w:val="ConsPlusNormal"/>
        <w:widowControl/>
        <w:ind w:firstLine="426"/>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 </w:t>
      </w:r>
      <w:r w:rsidR="009D5AB9" w:rsidRPr="0008359B">
        <w:rPr>
          <w:rFonts w:ascii="Times New Roman" w:hAnsi="Times New Roman" w:cs="Times New Roman"/>
          <w:color w:val="000000"/>
          <w:sz w:val="24"/>
          <w:szCs w:val="24"/>
        </w:rPr>
        <w:t xml:space="preserve">    </w:t>
      </w:r>
      <w:r w:rsidRPr="0008359B">
        <w:rPr>
          <w:rFonts w:ascii="Times New Roman" w:hAnsi="Times New Roman" w:cs="Times New Roman"/>
          <w:color w:val="000000"/>
          <w:sz w:val="24"/>
          <w:szCs w:val="24"/>
        </w:rPr>
        <w:t>отцы, воспитывающие детей до 16-летнего возраста без матери;</w:t>
      </w:r>
    </w:p>
    <w:p w:rsidR="000C2F7F" w:rsidRPr="0008359B" w:rsidRDefault="000C2F7F" w:rsidP="004C64B5">
      <w:pPr>
        <w:autoSpaceDE w:val="0"/>
        <w:autoSpaceDN w:val="0"/>
        <w:adjustRightInd w:val="0"/>
        <w:spacing w:line="276" w:lineRule="auto"/>
        <w:ind w:firstLine="709"/>
        <w:jc w:val="both"/>
        <w:textAlignment w:val="center"/>
        <w:rPr>
          <w:color w:val="000000"/>
        </w:rPr>
      </w:pPr>
      <w:r w:rsidRPr="00A570DF">
        <w:rPr>
          <w:color w:val="000000" w:themeColor="text1"/>
        </w:rPr>
        <w:t>работники предпенсионного возраста</w:t>
      </w:r>
      <w:r w:rsidR="00702908" w:rsidRPr="00A570DF">
        <w:rPr>
          <w:color w:val="000000" w:themeColor="text1"/>
        </w:rPr>
        <w:t xml:space="preserve"> </w:t>
      </w:r>
      <w:r w:rsidRPr="00A570DF">
        <w:rPr>
          <w:color w:val="000000" w:themeColor="text1"/>
        </w:rPr>
        <w:t xml:space="preserve"> (</w:t>
      </w:r>
      <w:r w:rsidRPr="00A570DF">
        <w:rPr>
          <w:color w:val="000000" w:themeColor="text1"/>
          <w:u w:color="000000"/>
        </w:rPr>
        <w:t>работник в течение пяти лет до наступления возраста, который дает право на страховую пенсию по старости, в том числе назначаемую досрочно)</w:t>
      </w:r>
      <w:r w:rsidRPr="00A570DF">
        <w:rPr>
          <w:color w:val="000000" w:themeColor="text1"/>
        </w:rPr>
        <w:t>;</w:t>
      </w:r>
    </w:p>
    <w:p w:rsidR="000E07A7" w:rsidRPr="0008359B" w:rsidRDefault="000E07A7" w:rsidP="009D5AB9">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 </w:t>
      </w:r>
      <w:r w:rsidR="00F675AF" w:rsidRPr="0008359B">
        <w:rPr>
          <w:rFonts w:ascii="Times New Roman" w:hAnsi="Times New Roman" w:cs="Times New Roman"/>
          <w:color w:val="000000"/>
          <w:sz w:val="24"/>
          <w:szCs w:val="24"/>
        </w:rPr>
        <w:t xml:space="preserve">лица, </w:t>
      </w:r>
      <w:r w:rsidRPr="0008359B">
        <w:rPr>
          <w:rFonts w:ascii="Times New Roman" w:hAnsi="Times New Roman" w:cs="Times New Roman"/>
          <w:color w:val="000000"/>
          <w:sz w:val="24"/>
          <w:szCs w:val="24"/>
        </w:rPr>
        <w:t>награжденные государственными наградами в связи с педагогической деятельностью.</w:t>
      </w:r>
    </w:p>
    <w:p w:rsidR="00983BB3" w:rsidRPr="0008359B" w:rsidRDefault="000E07A7" w:rsidP="009D5AB9">
      <w:pPr>
        <w:pStyle w:val="ConsPlusNormal"/>
        <w:widowControl/>
        <w:ind w:firstLine="426"/>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4.4.</w:t>
      </w:r>
      <w:r w:rsidR="00211570" w:rsidRPr="0008359B">
        <w:rPr>
          <w:rFonts w:ascii="Times New Roman" w:hAnsi="Times New Roman" w:cs="Times New Roman"/>
          <w:color w:val="000000"/>
          <w:sz w:val="24"/>
          <w:szCs w:val="24"/>
        </w:rPr>
        <w:t xml:space="preserve">  </w:t>
      </w:r>
      <w:r w:rsidRPr="0008359B">
        <w:rPr>
          <w:rFonts w:ascii="Times New Roman" w:hAnsi="Times New Roman" w:cs="Times New Roman"/>
          <w:color w:val="000000"/>
          <w:sz w:val="24"/>
          <w:szCs w:val="24"/>
        </w:rPr>
        <w:t xml:space="preserve"> Беременные женщины, женщины, имеющие детей в возрасте до трех лет, одинокие - при наличии ребенка до 14 лет или ребенка-инвалида до 18 лет, а также несовершеннолетние не могут быть уволены по инициативе Работодателя, кроме случаев ликвидации </w:t>
      </w:r>
      <w:r w:rsidR="00F35B43">
        <w:rPr>
          <w:rFonts w:ascii="Times New Roman" w:hAnsi="Times New Roman" w:cs="Times New Roman"/>
          <w:color w:val="000000"/>
          <w:sz w:val="24"/>
          <w:szCs w:val="24"/>
        </w:rPr>
        <w:t>учреждения</w:t>
      </w:r>
      <w:r w:rsidRPr="0008359B">
        <w:rPr>
          <w:rFonts w:ascii="Times New Roman" w:hAnsi="Times New Roman" w:cs="Times New Roman"/>
          <w:color w:val="000000"/>
          <w:sz w:val="24"/>
          <w:szCs w:val="24"/>
        </w:rPr>
        <w:t xml:space="preserve">. </w:t>
      </w:r>
    </w:p>
    <w:p w:rsidR="00745766" w:rsidRPr="0008359B" w:rsidRDefault="00745766" w:rsidP="00E3597E">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lastRenderedPageBreak/>
        <w:t>В случае истечения срочного трудового договора</w:t>
      </w:r>
      <w:r w:rsidR="00E3597E" w:rsidRPr="0008359B">
        <w:rPr>
          <w:rFonts w:ascii="Times New Roman" w:hAnsi="Times New Roman" w:cs="Times New Roman"/>
          <w:color w:val="000000"/>
          <w:sz w:val="24"/>
          <w:szCs w:val="24"/>
        </w:rPr>
        <w:t xml:space="preserve">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В этом случае женщина обязана по запросу Работодателя, но не чаще, чем раз в три месяца, предоставлять медицинскую справку, подтверждающую состояние беременности. Е</w:t>
      </w:r>
      <w:r w:rsidR="00CE78EC">
        <w:rPr>
          <w:rFonts w:ascii="Times New Roman" w:hAnsi="Times New Roman" w:cs="Times New Roman"/>
          <w:color w:val="000000"/>
          <w:sz w:val="24"/>
          <w:szCs w:val="24"/>
        </w:rPr>
        <w:t>с</w:t>
      </w:r>
      <w:r w:rsidR="00E3597E" w:rsidRPr="0008359B">
        <w:rPr>
          <w:rFonts w:ascii="Times New Roman" w:hAnsi="Times New Roman" w:cs="Times New Roman"/>
          <w:color w:val="000000"/>
          <w:sz w:val="24"/>
          <w:szCs w:val="24"/>
        </w:rPr>
        <w:t xml:space="preserve">ли при этом женщина фактически продолжает работать после окончания беременности,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 </w:t>
      </w:r>
    </w:p>
    <w:p w:rsidR="00E3597E" w:rsidRPr="0008359B" w:rsidRDefault="00E3597E" w:rsidP="00EB2F0E">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Допускается увольнение женщины в связи с истечение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состояния ее здоровья. </w:t>
      </w:r>
    </w:p>
    <w:p w:rsidR="00837954" w:rsidRPr="0008359B" w:rsidRDefault="00837954" w:rsidP="00E3597E">
      <w:pPr>
        <w:ind w:firstLine="709"/>
        <w:jc w:val="both"/>
        <w:rPr>
          <w:rFonts w:eastAsia="Calibri"/>
          <w:color w:val="000000"/>
          <w:lang w:eastAsia="en-US"/>
        </w:rPr>
      </w:pPr>
      <w:r w:rsidRPr="0008359B">
        <w:rPr>
          <w:rFonts w:eastAsia="Calibri"/>
          <w:color w:val="000000"/>
          <w:lang w:eastAsia="en-US"/>
        </w:rPr>
        <w:t xml:space="preserve">4.5. </w:t>
      </w:r>
      <w:r w:rsidR="00211570" w:rsidRPr="0008359B">
        <w:rPr>
          <w:rFonts w:eastAsia="Calibri"/>
          <w:color w:val="000000"/>
          <w:lang w:eastAsia="en-US"/>
        </w:rPr>
        <w:t xml:space="preserve">  </w:t>
      </w:r>
      <w:r w:rsidRPr="0008359B">
        <w:rPr>
          <w:rFonts w:eastAsia="Calibri"/>
          <w:color w:val="000000"/>
          <w:lang w:eastAsia="en-US"/>
        </w:rPr>
        <w:t xml:space="preserve">При расторжении трудового договора в связи с ликвидацией организации (пункт 1 части первой </w:t>
      </w:r>
      <w:hyperlink r:id="rId24" w:history="1">
        <w:r w:rsidRPr="0008359B">
          <w:rPr>
            <w:rFonts w:eastAsia="Calibri"/>
            <w:color w:val="000000"/>
            <w:lang w:eastAsia="en-US"/>
          </w:rPr>
          <w:t>статьи 81</w:t>
        </w:r>
      </w:hyperlink>
      <w:r w:rsidRPr="0008359B">
        <w:rPr>
          <w:rFonts w:eastAsia="Calibri"/>
          <w:color w:val="000000"/>
          <w:lang w:eastAsia="en-US"/>
        </w:rPr>
        <w:t xml:space="preserve"> Трудового Кодекса)</w:t>
      </w:r>
      <w:r w:rsidR="00CE78EC">
        <w:rPr>
          <w:rFonts w:eastAsia="Calibri"/>
          <w:color w:val="000000"/>
          <w:lang w:eastAsia="en-US"/>
        </w:rPr>
        <w:t>,</w:t>
      </w:r>
      <w:r w:rsidRPr="0008359B">
        <w:rPr>
          <w:rFonts w:eastAsia="Calibri"/>
          <w:color w:val="000000"/>
          <w:lang w:eastAsia="en-US"/>
        </w:rPr>
        <w:t xml:space="preserve"> либо </w:t>
      </w:r>
      <w:r w:rsidR="00F675AF" w:rsidRPr="0008359B">
        <w:rPr>
          <w:rFonts w:eastAsia="Calibri"/>
          <w:color w:val="000000"/>
          <w:lang w:eastAsia="en-US"/>
        </w:rPr>
        <w:t xml:space="preserve">в связи с </w:t>
      </w:r>
      <w:r w:rsidRPr="0008359B">
        <w:rPr>
          <w:rFonts w:eastAsia="Calibri"/>
          <w:color w:val="000000"/>
          <w:lang w:eastAsia="en-US"/>
        </w:rPr>
        <w:t xml:space="preserve">сокращением численности или штата работников организации (пункт 2 части первой </w:t>
      </w:r>
      <w:hyperlink r:id="rId25" w:history="1">
        <w:r w:rsidRPr="0008359B">
          <w:rPr>
            <w:rFonts w:eastAsia="Calibri"/>
            <w:color w:val="000000"/>
            <w:lang w:eastAsia="en-US"/>
          </w:rPr>
          <w:t>статьи 81</w:t>
        </w:r>
      </w:hyperlink>
      <w:r w:rsidRPr="0008359B">
        <w:rPr>
          <w:rFonts w:eastAsia="Calibri"/>
          <w:color w:val="000000"/>
          <w:lang w:eastAsia="en-US"/>
        </w:rPr>
        <w:t xml:space="preserve"> Трудового Кодекса)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w:t>
      </w:r>
    </w:p>
    <w:p w:rsidR="00837954" w:rsidRPr="0008359B" w:rsidRDefault="00837954" w:rsidP="009D5AB9">
      <w:pPr>
        <w:ind w:firstLine="426"/>
        <w:jc w:val="both"/>
        <w:rPr>
          <w:rFonts w:eastAsia="Calibri"/>
          <w:color w:val="000000"/>
          <w:lang w:eastAsia="en-US"/>
        </w:rPr>
      </w:pPr>
      <w:r w:rsidRPr="0008359B">
        <w:rPr>
          <w:rFonts w:eastAsia="Calibri"/>
          <w:color w:val="000000"/>
          <w:lang w:eastAsia="en-US"/>
        </w:rPr>
        <w:t>В исключительных случаях средний месячный заработок сохраняется за уволенным работником в течение третьего месяца со дня</w:t>
      </w:r>
      <w:r w:rsidR="00D70612" w:rsidRPr="0008359B">
        <w:rPr>
          <w:rFonts w:eastAsia="Calibri"/>
          <w:color w:val="000000"/>
          <w:lang w:eastAsia="en-US"/>
        </w:rPr>
        <w:t xml:space="preserve"> </w:t>
      </w:r>
      <w:r w:rsidRPr="0008359B">
        <w:rPr>
          <w:rFonts w:eastAsia="Calibri"/>
          <w:color w:val="000000"/>
          <w:lang w:eastAsia="en-US"/>
        </w:rPr>
        <w:t>увольнения</w:t>
      </w:r>
      <w:r w:rsidR="00F675AF" w:rsidRPr="0008359B">
        <w:rPr>
          <w:rFonts w:eastAsia="Calibri"/>
          <w:color w:val="000000"/>
          <w:lang w:eastAsia="en-US"/>
        </w:rPr>
        <w:t xml:space="preserve">, </w:t>
      </w:r>
      <w:r w:rsidRPr="0008359B">
        <w:rPr>
          <w:rFonts w:eastAsia="Calibri"/>
          <w:color w:val="000000"/>
          <w:lang w:eastAsia="en-US"/>
        </w:rPr>
        <w:t xml:space="preserve"> по решению органа службы занятости населения</w:t>
      </w:r>
      <w:r w:rsidR="00F675AF" w:rsidRPr="0008359B">
        <w:rPr>
          <w:rFonts w:eastAsia="Calibri"/>
          <w:color w:val="000000"/>
          <w:lang w:eastAsia="en-US"/>
        </w:rPr>
        <w:t>,</w:t>
      </w:r>
      <w:r w:rsidRPr="0008359B">
        <w:rPr>
          <w:rFonts w:eastAsia="Calibri"/>
          <w:color w:val="000000"/>
          <w:lang w:eastAsia="en-US"/>
        </w:rPr>
        <w:t xml:space="preserve"> при условии, если в двухнедельный срок после увольнения работник обратился в этот орган и не был им трудоустроен (статья 178 ТК РФ).</w:t>
      </w:r>
    </w:p>
    <w:p w:rsidR="000E07A7" w:rsidRPr="0008359B" w:rsidRDefault="00331C55" w:rsidP="009D5AB9">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4.</w:t>
      </w:r>
      <w:r w:rsidR="00983BB3" w:rsidRPr="0008359B">
        <w:rPr>
          <w:rFonts w:ascii="Times New Roman" w:hAnsi="Times New Roman" w:cs="Times New Roman"/>
          <w:color w:val="000000"/>
          <w:sz w:val="24"/>
          <w:szCs w:val="24"/>
        </w:rPr>
        <w:t>5</w:t>
      </w:r>
      <w:r w:rsidR="000E07A7" w:rsidRPr="0008359B">
        <w:rPr>
          <w:rFonts w:ascii="Times New Roman" w:hAnsi="Times New Roman" w:cs="Times New Roman"/>
          <w:color w:val="000000"/>
          <w:sz w:val="24"/>
          <w:szCs w:val="24"/>
        </w:rPr>
        <w:t>.</w:t>
      </w:r>
      <w:r w:rsidR="00837954" w:rsidRPr="0008359B">
        <w:rPr>
          <w:rFonts w:ascii="Times New Roman" w:hAnsi="Times New Roman" w:cs="Times New Roman"/>
          <w:color w:val="000000"/>
          <w:sz w:val="24"/>
          <w:szCs w:val="24"/>
        </w:rPr>
        <w:t>1.</w:t>
      </w:r>
      <w:r w:rsidR="000E07A7" w:rsidRPr="0008359B">
        <w:rPr>
          <w:rFonts w:ascii="Times New Roman" w:hAnsi="Times New Roman" w:cs="Times New Roman"/>
          <w:color w:val="000000"/>
          <w:sz w:val="24"/>
          <w:szCs w:val="24"/>
        </w:rPr>
        <w:t xml:space="preserve"> Работодатель обязуется выплачивать работникам выходные пособия в размере двухнедельного среднего заработка при расторжении трудового договора в связи</w:t>
      </w:r>
      <w:r w:rsidR="00D70612" w:rsidRPr="0008359B">
        <w:rPr>
          <w:rFonts w:ascii="Times New Roman" w:hAnsi="Times New Roman" w:cs="Times New Roman"/>
          <w:color w:val="000000"/>
          <w:sz w:val="24"/>
          <w:szCs w:val="24"/>
        </w:rPr>
        <w:t xml:space="preserve"> </w:t>
      </w:r>
      <w:r w:rsidR="00F675AF" w:rsidRPr="0008359B">
        <w:rPr>
          <w:rFonts w:ascii="Times New Roman" w:hAnsi="Times New Roman" w:cs="Times New Roman"/>
          <w:color w:val="000000"/>
          <w:sz w:val="24"/>
          <w:szCs w:val="24"/>
        </w:rPr>
        <w:t>с</w:t>
      </w:r>
      <w:r w:rsidR="000E07A7" w:rsidRPr="0008359B">
        <w:rPr>
          <w:rFonts w:ascii="Times New Roman" w:hAnsi="Times New Roman" w:cs="Times New Roman"/>
          <w:color w:val="000000"/>
          <w:sz w:val="24"/>
          <w:szCs w:val="24"/>
        </w:rPr>
        <w:t>:</w:t>
      </w:r>
    </w:p>
    <w:p w:rsidR="000E07A7" w:rsidRPr="0008359B" w:rsidRDefault="009D5AB9" w:rsidP="009D5AB9">
      <w:pPr>
        <w:pStyle w:val="ConsPlusNormal"/>
        <w:widowControl/>
        <w:ind w:firstLine="426"/>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    </w:t>
      </w:r>
      <w:r w:rsidR="000E07A7" w:rsidRPr="0008359B">
        <w:rPr>
          <w:rFonts w:ascii="Times New Roman" w:hAnsi="Times New Roman" w:cs="Times New Roman"/>
          <w:color w:val="000000"/>
          <w:sz w:val="24"/>
          <w:szCs w:val="24"/>
        </w:rPr>
        <w:t>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w:t>
      </w:r>
      <w:r w:rsidR="00F675AF" w:rsidRPr="0008359B">
        <w:rPr>
          <w:rFonts w:ascii="Times New Roman" w:hAnsi="Times New Roman" w:cs="Times New Roman"/>
          <w:color w:val="000000"/>
          <w:sz w:val="24"/>
          <w:szCs w:val="24"/>
        </w:rPr>
        <w:t xml:space="preserve"> (пункт 8 части первой статьи 77 ТК РФ)</w:t>
      </w:r>
      <w:r w:rsidR="000E07A7" w:rsidRPr="0008359B">
        <w:rPr>
          <w:rFonts w:ascii="Times New Roman" w:hAnsi="Times New Roman" w:cs="Times New Roman"/>
          <w:color w:val="000000"/>
          <w:sz w:val="24"/>
          <w:szCs w:val="24"/>
        </w:rPr>
        <w:t>;</w:t>
      </w:r>
    </w:p>
    <w:p w:rsidR="000E07A7" w:rsidRPr="0008359B" w:rsidRDefault="000E07A7" w:rsidP="009D5AB9">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призывом работника на военную службу или направлением его на заменяющую ее альтернативную гражданскую службу</w:t>
      </w:r>
      <w:r w:rsidR="00F675AF" w:rsidRPr="0008359B">
        <w:rPr>
          <w:rFonts w:ascii="Times New Roman" w:hAnsi="Times New Roman" w:cs="Times New Roman"/>
          <w:color w:val="000000"/>
          <w:sz w:val="24"/>
          <w:szCs w:val="24"/>
        </w:rPr>
        <w:t xml:space="preserve"> (пункт 1 части первой статьи 83 ТК РФ)</w:t>
      </w:r>
      <w:r w:rsidRPr="0008359B">
        <w:rPr>
          <w:rFonts w:ascii="Times New Roman" w:hAnsi="Times New Roman" w:cs="Times New Roman"/>
          <w:color w:val="000000"/>
          <w:sz w:val="24"/>
          <w:szCs w:val="24"/>
        </w:rPr>
        <w:t>;</w:t>
      </w:r>
    </w:p>
    <w:p w:rsidR="000E07A7" w:rsidRPr="0008359B" w:rsidRDefault="000E07A7" w:rsidP="009D5AB9">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восстановлением на работе работника, ранее выполнявшего эту работу</w:t>
      </w:r>
      <w:r w:rsidR="00F675AF" w:rsidRPr="0008359B">
        <w:rPr>
          <w:rFonts w:ascii="Times New Roman" w:hAnsi="Times New Roman" w:cs="Times New Roman"/>
          <w:color w:val="000000"/>
          <w:sz w:val="24"/>
          <w:szCs w:val="24"/>
        </w:rPr>
        <w:t xml:space="preserve"> (пункт 2 части первой статьи 83 ТК РФ)</w:t>
      </w:r>
      <w:r w:rsidRPr="0008359B">
        <w:rPr>
          <w:rFonts w:ascii="Times New Roman" w:hAnsi="Times New Roman" w:cs="Times New Roman"/>
          <w:color w:val="000000"/>
          <w:sz w:val="24"/>
          <w:szCs w:val="24"/>
        </w:rPr>
        <w:t>;</w:t>
      </w:r>
    </w:p>
    <w:p w:rsidR="000E07A7" w:rsidRPr="0008359B" w:rsidRDefault="000E07A7" w:rsidP="009D5AB9">
      <w:pPr>
        <w:pStyle w:val="ConsPlusNormal"/>
        <w:widowControl/>
        <w:ind w:firstLine="426"/>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отказом работника от перевода на работу в другую местность вместе с Работодателем</w:t>
      </w:r>
      <w:r w:rsidR="00F675AF" w:rsidRPr="0008359B">
        <w:rPr>
          <w:rFonts w:ascii="Times New Roman" w:hAnsi="Times New Roman" w:cs="Times New Roman"/>
          <w:color w:val="000000"/>
          <w:sz w:val="24"/>
          <w:szCs w:val="24"/>
        </w:rPr>
        <w:t xml:space="preserve"> (пункт 9 части первой статьи 77 ТК РФ)</w:t>
      </w:r>
      <w:r w:rsidRPr="0008359B">
        <w:rPr>
          <w:rFonts w:ascii="Times New Roman" w:hAnsi="Times New Roman" w:cs="Times New Roman"/>
          <w:color w:val="000000"/>
          <w:sz w:val="24"/>
          <w:szCs w:val="24"/>
        </w:rPr>
        <w:t>;</w:t>
      </w:r>
    </w:p>
    <w:p w:rsidR="000E07A7" w:rsidRPr="0008359B" w:rsidRDefault="000E07A7" w:rsidP="009D5AB9">
      <w:pPr>
        <w:pStyle w:val="ConsPlusNormal"/>
        <w:widowControl/>
        <w:ind w:firstLine="426"/>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00F675AF" w:rsidRPr="0008359B">
        <w:rPr>
          <w:rFonts w:ascii="Times New Roman" w:hAnsi="Times New Roman" w:cs="Times New Roman"/>
          <w:color w:val="000000"/>
          <w:sz w:val="24"/>
          <w:szCs w:val="24"/>
        </w:rPr>
        <w:t xml:space="preserve"> (пункт 5 части первой статьи 83 ТК РФ)</w:t>
      </w:r>
      <w:r w:rsidRPr="0008359B">
        <w:rPr>
          <w:rFonts w:ascii="Times New Roman" w:hAnsi="Times New Roman" w:cs="Times New Roman"/>
          <w:color w:val="000000"/>
          <w:sz w:val="24"/>
          <w:szCs w:val="24"/>
        </w:rPr>
        <w:t>;</w:t>
      </w:r>
    </w:p>
    <w:p w:rsidR="000E07A7" w:rsidRPr="0008359B" w:rsidRDefault="000E07A7" w:rsidP="009D5AB9">
      <w:pPr>
        <w:pStyle w:val="ConsPlusNormal"/>
        <w:widowControl/>
        <w:ind w:firstLine="426"/>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отказом работника от продолжения работы в связи с изменением определенных сторонами условий трудового договора</w:t>
      </w:r>
      <w:r w:rsidR="00983BB3" w:rsidRPr="0008359B">
        <w:rPr>
          <w:rFonts w:ascii="Times New Roman" w:hAnsi="Times New Roman" w:cs="Times New Roman"/>
          <w:color w:val="000000"/>
          <w:sz w:val="24"/>
          <w:szCs w:val="24"/>
        </w:rPr>
        <w:t xml:space="preserve"> (</w:t>
      </w:r>
      <w:r w:rsidR="00F675AF" w:rsidRPr="0008359B">
        <w:rPr>
          <w:rFonts w:ascii="Times New Roman" w:hAnsi="Times New Roman" w:cs="Times New Roman"/>
          <w:color w:val="000000"/>
          <w:sz w:val="24"/>
          <w:szCs w:val="24"/>
        </w:rPr>
        <w:t>пункт 7 части первой статьи 77 ТК РФ</w:t>
      </w:r>
      <w:r w:rsidR="00983BB3" w:rsidRPr="0008359B">
        <w:rPr>
          <w:rFonts w:ascii="Times New Roman" w:hAnsi="Times New Roman" w:cs="Times New Roman"/>
          <w:color w:val="000000"/>
          <w:sz w:val="24"/>
          <w:szCs w:val="24"/>
        </w:rPr>
        <w:t>)</w:t>
      </w:r>
      <w:r w:rsidRPr="0008359B">
        <w:rPr>
          <w:rFonts w:ascii="Times New Roman" w:hAnsi="Times New Roman" w:cs="Times New Roman"/>
          <w:color w:val="000000"/>
          <w:sz w:val="24"/>
          <w:szCs w:val="24"/>
        </w:rPr>
        <w:t>.</w:t>
      </w:r>
    </w:p>
    <w:p w:rsidR="009D5AB9" w:rsidRPr="0008359B" w:rsidRDefault="009D5AB9" w:rsidP="004C64B5">
      <w:pPr>
        <w:pStyle w:val="ConsPlusNormal"/>
        <w:widowControl/>
        <w:spacing w:before="200" w:after="200"/>
        <w:ind w:firstLine="0"/>
        <w:jc w:val="center"/>
        <w:rPr>
          <w:rFonts w:ascii="Times New Roman" w:hAnsi="Times New Roman" w:cs="Times New Roman"/>
          <w:b/>
          <w:color w:val="000000"/>
          <w:sz w:val="24"/>
          <w:szCs w:val="24"/>
        </w:rPr>
      </w:pPr>
      <w:r w:rsidRPr="0008359B">
        <w:rPr>
          <w:rFonts w:ascii="Times New Roman" w:hAnsi="Times New Roman" w:cs="Times New Roman"/>
          <w:b/>
          <w:color w:val="000000"/>
          <w:sz w:val="24"/>
          <w:szCs w:val="24"/>
          <w:lang w:val="en-US"/>
        </w:rPr>
        <w:t>V</w:t>
      </w:r>
      <w:r w:rsidRPr="0008359B">
        <w:rPr>
          <w:rFonts w:ascii="Times New Roman" w:hAnsi="Times New Roman" w:cs="Times New Roman"/>
          <w:b/>
          <w:color w:val="000000"/>
          <w:sz w:val="24"/>
          <w:szCs w:val="24"/>
        </w:rPr>
        <w:t xml:space="preserve">. </w:t>
      </w:r>
      <w:r w:rsidR="004C0C35" w:rsidRPr="0008359B">
        <w:rPr>
          <w:rFonts w:ascii="Times New Roman" w:hAnsi="Times New Roman" w:cs="Times New Roman"/>
          <w:b/>
          <w:color w:val="000000"/>
          <w:sz w:val="24"/>
          <w:szCs w:val="24"/>
        </w:rPr>
        <w:t xml:space="preserve"> РАБОЧЕЕ ВРЕМЯ</w:t>
      </w:r>
      <w:r w:rsidR="003F346E" w:rsidRPr="0008359B">
        <w:rPr>
          <w:rFonts w:ascii="Times New Roman" w:hAnsi="Times New Roman" w:cs="Times New Roman"/>
          <w:b/>
          <w:color w:val="000000"/>
          <w:sz w:val="24"/>
          <w:szCs w:val="24"/>
        </w:rPr>
        <w:t xml:space="preserve"> </w:t>
      </w:r>
    </w:p>
    <w:p w:rsidR="008C46F9" w:rsidRPr="0008359B" w:rsidRDefault="00745766" w:rsidP="003F346E">
      <w:pPr>
        <w:pStyle w:val="Default"/>
        <w:ind w:firstLine="709"/>
      </w:pPr>
      <w:r w:rsidRPr="0008359B">
        <w:t>5</w:t>
      </w:r>
      <w:r w:rsidR="008C46F9" w:rsidRPr="0008359B">
        <w:t xml:space="preserve">. Стороны пришли к соглашению о том, что: </w:t>
      </w:r>
    </w:p>
    <w:p w:rsidR="008C46F9" w:rsidRPr="0008359B" w:rsidRDefault="00745766" w:rsidP="003F346E">
      <w:pPr>
        <w:pStyle w:val="ConsPlusNormal"/>
        <w:widowControl/>
        <w:spacing w:before="100" w:after="100"/>
        <w:ind w:firstLine="709"/>
        <w:jc w:val="both"/>
        <w:rPr>
          <w:rFonts w:ascii="Times New Roman" w:hAnsi="Times New Roman" w:cs="Times New Roman"/>
          <w:b/>
          <w:color w:val="000000"/>
          <w:sz w:val="24"/>
          <w:szCs w:val="24"/>
        </w:rPr>
      </w:pPr>
      <w:r w:rsidRPr="0008359B">
        <w:rPr>
          <w:rFonts w:ascii="Times New Roman" w:hAnsi="Times New Roman" w:cs="Times New Roman"/>
          <w:color w:val="000000"/>
          <w:sz w:val="24"/>
          <w:szCs w:val="24"/>
        </w:rPr>
        <w:lastRenderedPageBreak/>
        <w:t>5</w:t>
      </w:r>
      <w:r w:rsidR="008C46F9" w:rsidRPr="0008359B">
        <w:rPr>
          <w:rFonts w:ascii="Times New Roman" w:hAnsi="Times New Roman" w:cs="Times New Roman"/>
          <w:color w:val="000000"/>
          <w:sz w:val="24"/>
          <w:szCs w:val="24"/>
        </w:rPr>
        <w:t>.1. В соответствии с требованиями трудового законодательства и иных нормативных правовых актов, содержащих нормы трудового права, а также соглашений</w:t>
      </w:r>
      <w:r w:rsidR="004C64B5">
        <w:rPr>
          <w:rFonts w:ascii="Times New Roman" w:hAnsi="Times New Roman" w:cs="Times New Roman"/>
          <w:color w:val="000000"/>
          <w:sz w:val="24"/>
          <w:szCs w:val="24"/>
        </w:rPr>
        <w:t xml:space="preserve">, </w:t>
      </w:r>
      <w:r w:rsidR="008C46F9" w:rsidRPr="0008359B">
        <w:rPr>
          <w:rFonts w:ascii="Times New Roman" w:hAnsi="Times New Roman" w:cs="Times New Roman"/>
          <w:color w:val="000000"/>
          <w:sz w:val="24"/>
          <w:szCs w:val="24"/>
        </w:rPr>
        <w:t xml:space="preserve">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согласованными с выборным органом первичной профсоюзной организации</w:t>
      </w:r>
      <w:r w:rsidR="004C64B5">
        <w:rPr>
          <w:rFonts w:ascii="Times New Roman" w:hAnsi="Times New Roman" w:cs="Times New Roman"/>
          <w:color w:val="000000"/>
          <w:sz w:val="24"/>
          <w:szCs w:val="24"/>
        </w:rPr>
        <w:t>.</w:t>
      </w:r>
    </w:p>
    <w:p w:rsidR="003872EB" w:rsidRPr="0008359B" w:rsidRDefault="00745766" w:rsidP="009D5AB9">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5</w:t>
      </w:r>
      <w:r w:rsidR="004C0C35" w:rsidRPr="0008359B">
        <w:rPr>
          <w:rFonts w:ascii="Times New Roman" w:hAnsi="Times New Roman" w:cs="Times New Roman"/>
          <w:color w:val="000000"/>
          <w:sz w:val="24"/>
          <w:szCs w:val="24"/>
        </w:rPr>
        <w:t>.</w:t>
      </w:r>
      <w:r w:rsidR="003F346E" w:rsidRPr="0008359B">
        <w:rPr>
          <w:rFonts w:ascii="Times New Roman" w:hAnsi="Times New Roman" w:cs="Times New Roman"/>
          <w:color w:val="000000"/>
          <w:sz w:val="24"/>
          <w:szCs w:val="24"/>
        </w:rPr>
        <w:t>2</w:t>
      </w:r>
      <w:r w:rsidR="004C0C35" w:rsidRPr="0008359B">
        <w:rPr>
          <w:rFonts w:ascii="Times New Roman" w:hAnsi="Times New Roman" w:cs="Times New Roman"/>
          <w:color w:val="000000"/>
          <w:sz w:val="24"/>
          <w:szCs w:val="24"/>
        </w:rPr>
        <w:t xml:space="preserve">. </w:t>
      </w:r>
      <w:r w:rsidR="003872EB" w:rsidRPr="0008359B">
        <w:rPr>
          <w:rFonts w:ascii="Times New Roman" w:hAnsi="Times New Roman" w:cs="Times New Roman"/>
          <w:color w:val="000000"/>
          <w:sz w:val="24"/>
          <w:szCs w:val="24"/>
        </w:rPr>
        <w:t>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настоящим Кодексом, другими федеральными законами и иными нормативными правовыми актами Российской Федерации относятся к рабочему времени.</w:t>
      </w:r>
    </w:p>
    <w:p w:rsidR="00A32923" w:rsidRPr="0008359B" w:rsidRDefault="00A32923" w:rsidP="009D5AB9">
      <w:pPr>
        <w:ind w:firstLine="709"/>
        <w:jc w:val="both"/>
        <w:rPr>
          <w:bCs/>
          <w:color w:val="000000"/>
        </w:rPr>
      </w:pPr>
      <w:r w:rsidRPr="0008359B">
        <w:rPr>
          <w:color w:val="000000"/>
        </w:rPr>
        <w:t>Нормальная продолжительность рабочего времени не может превышать 40 часов в неделю.</w:t>
      </w:r>
    </w:p>
    <w:p w:rsidR="00983BB3" w:rsidRPr="0008359B" w:rsidRDefault="00745766" w:rsidP="009D5AB9">
      <w:pPr>
        <w:ind w:firstLine="709"/>
        <w:jc w:val="both"/>
        <w:rPr>
          <w:bCs/>
          <w:color w:val="000000"/>
        </w:rPr>
      </w:pPr>
      <w:r w:rsidRPr="0008359B">
        <w:rPr>
          <w:bCs/>
          <w:color w:val="000000"/>
        </w:rPr>
        <w:t>5</w:t>
      </w:r>
      <w:r w:rsidR="00983BB3" w:rsidRPr="0008359B">
        <w:rPr>
          <w:bCs/>
          <w:color w:val="000000"/>
        </w:rPr>
        <w:t>.</w:t>
      </w:r>
      <w:r w:rsidR="003F346E" w:rsidRPr="0008359B">
        <w:rPr>
          <w:bCs/>
          <w:color w:val="000000"/>
        </w:rPr>
        <w:t>3</w:t>
      </w:r>
      <w:r w:rsidR="00983BB3" w:rsidRPr="0008359B">
        <w:rPr>
          <w:bCs/>
          <w:color w:val="000000"/>
        </w:rPr>
        <w:t>. Работодатель обязуется вести учет времени, фактически отработанного каждым работником</w:t>
      </w:r>
      <w:r w:rsidR="00A32923" w:rsidRPr="0008359B">
        <w:rPr>
          <w:bCs/>
          <w:color w:val="000000"/>
        </w:rPr>
        <w:t xml:space="preserve"> (статья 91 ТК РФ).</w:t>
      </w:r>
    </w:p>
    <w:p w:rsidR="00A32923" w:rsidRPr="0008359B" w:rsidRDefault="00745766" w:rsidP="009D5AB9">
      <w:pPr>
        <w:shd w:val="clear" w:color="auto" w:fill="FFFFFF"/>
        <w:suppressAutoHyphens/>
        <w:ind w:firstLine="709"/>
        <w:jc w:val="both"/>
        <w:rPr>
          <w:rFonts w:ascii="Arial" w:eastAsia="Calibri" w:hAnsi="Arial" w:cs="Arial"/>
          <w:color w:val="000000"/>
          <w:sz w:val="20"/>
          <w:szCs w:val="20"/>
        </w:rPr>
      </w:pPr>
      <w:r w:rsidRPr="0008359B">
        <w:rPr>
          <w:bCs/>
          <w:color w:val="000000"/>
        </w:rPr>
        <w:t>5</w:t>
      </w:r>
      <w:r w:rsidR="00983BB3" w:rsidRPr="0008359B">
        <w:rPr>
          <w:bCs/>
          <w:color w:val="000000"/>
        </w:rPr>
        <w:t>.</w:t>
      </w:r>
      <w:r w:rsidR="003F346E" w:rsidRPr="0008359B">
        <w:rPr>
          <w:bCs/>
          <w:color w:val="000000"/>
        </w:rPr>
        <w:t>4</w:t>
      </w:r>
      <w:r w:rsidR="00983BB3" w:rsidRPr="0008359B">
        <w:rPr>
          <w:bCs/>
          <w:color w:val="000000"/>
        </w:rPr>
        <w:t>. Работодатель обязуется уменьшить продолжительность рабочего дня или смены, непосредственно предшествующих нерабочему праздничному дню, на один час.</w:t>
      </w:r>
      <w:r w:rsidR="00A32923" w:rsidRPr="0008359B">
        <w:rPr>
          <w:rFonts w:ascii="Arial" w:eastAsia="Calibri" w:hAnsi="Arial" w:cs="Arial"/>
          <w:color w:val="000000"/>
          <w:sz w:val="20"/>
          <w:szCs w:val="20"/>
        </w:rPr>
        <w:t xml:space="preserve"> </w:t>
      </w:r>
    </w:p>
    <w:p w:rsidR="00A32923" w:rsidRPr="0008359B" w:rsidRDefault="00A32923" w:rsidP="009D5AB9">
      <w:pPr>
        <w:shd w:val="clear" w:color="auto" w:fill="FFFFFF"/>
        <w:suppressAutoHyphens/>
        <w:ind w:firstLine="709"/>
        <w:jc w:val="both"/>
        <w:rPr>
          <w:bCs/>
          <w:color w:val="000000"/>
        </w:rPr>
      </w:pPr>
      <w:r w:rsidRPr="0008359B">
        <w:rPr>
          <w:bCs/>
          <w:color w:val="000000"/>
        </w:rPr>
        <w:t>Накануне выходных дней продолжительность работы при шестидневной рабочей неделе не может превышать пяти часов.</w:t>
      </w:r>
    </w:p>
    <w:p w:rsidR="00983BB3" w:rsidRPr="0008359B" w:rsidRDefault="00745766" w:rsidP="009D5AB9">
      <w:pPr>
        <w:shd w:val="clear" w:color="auto" w:fill="FFFFFF"/>
        <w:suppressAutoHyphens/>
        <w:ind w:firstLine="709"/>
        <w:jc w:val="both"/>
        <w:rPr>
          <w:bCs/>
          <w:color w:val="000000"/>
        </w:rPr>
      </w:pPr>
      <w:r w:rsidRPr="0008359B">
        <w:rPr>
          <w:bCs/>
          <w:color w:val="000000"/>
        </w:rPr>
        <w:t>5</w:t>
      </w:r>
      <w:r w:rsidR="00983BB3" w:rsidRPr="0008359B">
        <w:rPr>
          <w:bCs/>
          <w:color w:val="000000"/>
        </w:rPr>
        <w:t>.</w:t>
      </w:r>
      <w:r w:rsidR="003F346E" w:rsidRPr="0008359B">
        <w:rPr>
          <w:bCs/>
          <w:color w:val="000000"/>
        </w:rPr>
        <w:t>5</w:t>
      </w:r>
      <w:r w:rsidR="00983BB3" w:rsidRPr="0008359B">
        <w:rPr>
          <w:bCs/>
          <w:color w:val="000000"/>
        </w:rPr>
        <w:t>. Начало и окончание рабочего дня, перерывы в работе устанавливаются  Правилами внутреннего трудового распорядка.</w:t>
      </w:r>
    </w:p>
    <w:p w:rsidR="00983BB3" w:rsidRPr="0008359B" w:rsidRDefault="00745766" w:rsidP="009D5AB9">
      <w:pPr>
        <w:shd w:val="clear" w:color="auto" w:fill="FFFFFF"/>
        <w:suppressAutoHyphens/>
        <w:ind w:firstLine="709"/>
        <w:jc w:val="both"/>
        <w:rPr>
          <w:bCs/>
          <w:color w:val="000000"/>
        </w:rPr>
      </w:pPr>
      <w:r w:rsidRPr="0008359B">
        <w:rPr>
          <w:bCs/>
          <w:color w:val="000000"/>
        </w:rPr>
        <w:t>5</w:t>
      </w:r>
      <w:r w:rsidR="00983BB3" w:rsidRPr="0008359B">
        <w:rPr>
          <w:bCs/>
          <w:color w:val="000000"/>
        </w:rPr>
        <w:t>.</w:t>
      </w:r>
      <w:r w:rsidR="003F346E" w:rsidRPr="0008359B">
        <w:rPr>
          <w:bCs/>
          <w:color w:val="000000"/>
        </w:rPr>
        <w:t>6</w:t>
      </w:r>
      <w:r w:rsidR="00983BB3" w:rsidRPr="0008359B">
        <w:rPr>
          <w:bCs/>
          <w:color w:val="000000"/>
        </w:rPr>
        <w:t xml:space="preserve">. </w:t>
      </w:r>
      <w:r w:rsidR="00983BB3" w:rsidRPr="0008359B">
        <w:rPr>
          <w:color w:val="000000"/>
        </w:rPr>
        <w:t>Сокращенная продолжительность рабочего времени устанавливается:</w:t>
      </w:r>
    </w:p>
    <w:p w:rsidR="00983BB3" w:rsidRPr="0008359B" w:rsidRDefault="00983BB3" w:rsidP="009D5AB9">
      <w:pPr>
        <w:ind w:firstLine="709"/>
        <w:jc w:val="both"/>
        <w:rPr>
          <w:color w:val="000000"/>
        </w:rPr>
      </w:pPr>
      <w:bookmarkStart w:id="17" w:name="p1925"/>
      <w:bookmarkEnd w:id="17"/>
      <w:r w:rsidRPr="0008359B">
        <w:rPr>
          <w:color w:val="000000"/>
        </w:rPr>
        <w:t>для работников в возрасте до шестнадцати лет - не более 24 часов в неделю;</w:t>
      </w:r>
    </w:p>
    <w:p w:rsidR="00983BB3" w:rsidRPr="0008359B" w:rsidRDefault="00983BB3" w:rsidP="009D5AB9">
      <w:pPr>
        <w:ind w:firstLine="709"/>
        <w:jc w:val="both"/>
        <w:rPr>
          <w:color w:val="000000"/>
        </w:rPr>
      </w:pPr>
      <w:bookmarkStart w:id="18" w:name="p1926"/>
      <w:bookmarkEnd w:id="18"/>
      <w:r w:rsidRPr="0008359B">
        <w:rPr>
          <w:color w:val="000000"/>
        </w:rPr>
        <w:t>для работников в возрасте от шестнадцати до восемнадцати лет - не более 35 часов в неделю;</w:t>
      </w:r>
    </w:p>
    <w:p w:rsidR="00983BB3" w:rsidRPr="0008359B" w:rsidRDefault="00983BB3" w:rsidP="009D5AB9">
      <w:pPr>
        <w:ind w:firstLine="709"/>
        <w:jc w:val="both"/>
        <w:rPr>
          <w:color w:val="000000"/>
        </w:rPr>
      </w:pPr>
      <w:bookmarkStart w:id="19" w:name="p1927"/>
      <w:bookmarkEnd w:id="19"/>
      <w:r w:rsidRPr="0008359B">
        <w:rPr>
          <w:color w:val="000000"/>
        </w:rPr>
        <w:t>для работников, являющихся инвалидами I или II группы, - не более 35 ч</w:t>
      </w:r>
      <w:r w:rsidR="006171A9" w:rsidRPr="0008359B">
        <w:rPr>
          <w:color w:val="000000"/>
        </w:rPr>
        <w:t>асов в неделю (статья 92 ТК РФ);</w:t>
      </w:r>
    </w:p>
    <w:p w:rsidR="0066741D" w:rsidRPr="0008359B" w:rsidRDefault="009D5AB9" w:rsidP="00B9545F">
      <w:pPr>
        <w:ind w:firstLine="407"/>
        <w:jc w:val="both"/>
        <w:rPr>
          <w:color w:val="000000"/>
        </w:rPr>
      </w:pPr>
      <w:r w:rsidRPr="0008359B">
        <w:rPr>
          <w:color w:val="000000"/>
        </w:rPr>
        <w:t xml:space="preserve">    </w:t>
      </w:r>
      <w:r w:rsidR="006171A9" w:rsidRPr="0008359B">
        <w:rPr>
          <w:color w:val="000000"/>
        </w:rPr>
        <w:t>для работников, условия труда на рабочих местах которых по  результатам специальной оценки условий труда отнесены к вредным условиям труда 3 или</w:t>
      </w:r>
      <w:r w:rsidR="00A32923" w:rsidRPr="0008359B">
        <w:rPr>
          <w:color w:val="000000"/>
        </w:rPr>
        <w:t xml:space="preserve"> </w:t>
      </w:r>
      <w:r w:rsidR="006171A9" w:rsidRPr="0008359B">
        <w:rPr>
          <w:color w:val="000000"/>
        </w:rPr>
        <w:t xml:space="preserve">4 степени или опасным условиям труда – не более  36 часов в неделю. </w:t>
      </w:r>
    </w:p>
    <w:p w:rsidR="006171A9" w:rsidRPr="0008359B" w:rsidRDefault="009D5AB9" w:rsidP="00B9545F">
      <w:pPr>
        <w:ind w:firstLine="407"/>
        <w:jc w:val="both"/>
        <w:rPr>
          <w:color w:val="000000"/>
        </w:rPr>
      </w:pPr>
      <w:r w:rsidRPr="0008359B">
        <w:rPr>
          <w:color w:val="000000"/>
        </w:rPr>
        <w:t xml:space="preserve">   </w:t>
      </w:r>
      <w:r w:rsidR="006171A9" w:rsidRPr="0008359B">
        <w:rPr>
          <w:color w:val="000000"/>
        </w:rPr>
        <w:t>Продолжительность рабочего времени  конкретного работника устанавливается трудовым договором на основании отраслевого соглашения и коллективного договора с учетом результатов  специальной оценки условий труда.</w:t>
      </w:r>
    </w:p>
    <w:p w:rsidR="00983BB3" w:rsidRPr="0008359B" w:rsidRDefault="00745766" w:rsidP="009D5AB9">
      <w:pPr>
        <w:shd w:val="clear" w:color="auto" w:fill="FFFFFF"/>
        <w:suppressAutoHyphens/>
        <w:ind w:firstLine="709"/>
        <w:jc w:val="both"/>
        <w:rPr>
          <w:color w:val="000000"/>
        </w:rPr>
      </w:pPr>
      <w:r w:rsidRPr="0008359B">
        <w:rPr>
          <w:bCs/>
          <w:color w:val="000000"/>
        </w:rPr>
        <w:t>5</w:t>
      </w:r>
      <w:r w:rsidR="00983BB3" w:rsidRPr="0008359B">
        <w:rPr>
          <w:bCs/>
          <w:color w:val="000000"/>
        </w:rPr>
        <w:t>.</w:t>
      </w:r>
      <w:r w:rsidR="003F346E" w:rsidRPr="0008359B">
        <w:rPr>
          <w:bCs/>
          <w:color w:val="000000"/>
        </w:rPr>
        <w:t>7</w:t>
      </w:r>
      <w:r w:rsidR="00983BB3" w:rsidRPr="0008359B">
        <w:rPr>
          <w:bCs/>
          <w:color w:val="000000"/>
        </w:rPr>
        <w:t xml:space="preserve">. </w:t>
      </w:r>
      <w:r w:rsidR="004C0C35" w:rsidRPr="0008359B">
        <w:rPr>
          <w:color w:val="000000"/>
        </w:rPr>
        <w:t xml:space="preserve">Для педагогических работников устанавливается сокращенная 36 </w:t>
      </w:r>
      <w:r w:rsidR="00983BB3" w:rsidRPr="0008359B">
        <w:rPr>
          <w:color w:val="000000"/>
        </w:rPr>
        <w:t xml:space="preserve">- </w:t>
      </w:r>
      <w:r w:rsidR="004C0C35" w:rsidRPr="0008359B">
        <w:rPr>
          <w:color w:val="000000"/>
        </w:rPr>
        <w:t>ча</w:t>
      </w:r>
      <w:r w:rsidR="004C0C35" w:rsidRPr="0008359B">
        <w:rPr>
          <w:color w:val="000000"/>
        </w:rPr>
        <w:softHyphen/>
        <w:t>сов</w:t>
      </w:r>
      <w:r w:rsidR="00983BB3" w:rsidRPr="0008359B">
        <w:rPr>
          <w:color w:val="000000"/>
        </w:rPr>
        <w:t xml:space="preserve">ая рабочая  </w:t>
      </w:r>
      <w:r w:rsidR="004C0C35" w:rsidRPr="0008359B">
        <w:rPr>
          <w:color w:val="000000"/>
        </w:rPr>
        <w:t>недел</w:t>
      </w:r>
      <w:r w:rsidR="00983BB3" w:rsidRPr="0008359B">
        <w:rPr>
          <w:color w:val="000000"/>
        </w:rPr>
        <w:t>я</w:t>
      </w:r>
      <w:r w:rsidR="00D70612" w:rsidRPr="0008359B">
        <w:rPr>
          <w:color w:val="000000"/>
        </w:rPr>
        <w:t xml:space="preserve"> </w:t>
      </w:r>
      <w:r w:rsidR="00983BB3" w:rsidRPr="0008359B">
        <w:rPr>
          <w:color w:val="000000"/>
        </w:rPr>
        <w:t xml:space="preserve">при 6 рабочих днях с одним выходным днем – воскресенье </w:t>
      </w:r>
      <w:r w:rsidR="004C0C35" w:rsidRPr="0008359B">
        <w:rPr>
          <w:color w:val="000000"/>
        </w:rPr>
        <w:t>(ст. 333 ТК РФ).</w:t>
      </w:r>
    </w:p>
    <w:p w:rsidR="00983BB3" w:rsidRPr="0008359B" w:rsidRDefault="00745766" w:rsidP="009D5AB9">
      <w:pPr>
        <w:shd w:val="clear" w:color="auto" w:fill="FFFFFF"/>
        <w:suppressAutoHyphens/>
        <w:ind w:firstLine="709"/>
        <w:jc w:val="both"/>
        <w:rPr>
          <w:color w:val="000000"/>
        </w:rPr>
      </w:pPr>
      <w:r w:rsidRPr="0008359B">
        <w:rPr>
          <w:color w:val="000000"/>
        </w:rPr>
        <w:t>5</w:t>
      </w:r>
      <w:r w:rsidR="00397B2F" w:rsidRPr="0008359B">
        <w:rPr>
          <w:color w:val="000000"/>
        </w:rPr>
        <w:t>.</w:t>
      </w:r>
      <w:r w:rsidR="003F346E" w:rsidRPr="0008359B">
        <w:rPr>
          <w:color w:val="000000"/>
        </w:rPr>
        <w:t>8</w:t>
      </w:r>
      <w:r w:rsidR="00397B2F" w:rsidRPr="0008359B">
        <w:rPr>
          <w:color w:val="000000"/>
        </w:rPr>
        <w:t>.</w:t>
      </w:r>
      <w:r w:rsidR="00983BB3" w:rsidRPr="0008359B">
        <w:rPr>
          <w:color w:val="000000"/>
        </w:rPr>
        <w:t xml:space="preserve"> Для административно-управленческого персонала и учебно-вспомогательного персонала устанавливается 40 часовая рабочая неделя при 5 рабочих днях в неделю с двумя выходны</w:t>
      </w:r>
      <w:r w:rsidR="00B0326A" w:rsidRPr="0008359B">
        <w:rPr>
          <w:color w:val="000000"/>
        </w:rPr>
        <w:t>ми днями – суббота, воскресенье,</w:t>
      </w:r>
      <w:r w:rsidR="00D70612" w:rsidRPr="0008359B">
        <w:rPr>
          <w:color w:val="000000"/>
        </w:rPr>
        <w:t xml:space="preserve"> </w:t>
      </w:r>
      <w:r w:rsidR="00B0326A" w:rsidRPr="0008359B">
        <w:rPr>
          <w:color w:val="000000"/>
        </w:rPr>
        <w:t>за исключением следующих категорий работников:</w:t>
      </w:r>
    </w:p>
    <w:p w:rsidR="00380819" w:rsidRPr="0008359B" w:rsidRDefault="009D5AB9" w:rsidP="003F346E">
      <w:pPr>
        <w:shd w:val="clear" w:color="auto" w:fill="FFFFFF"/>
        <w:suppressAutoHyphens/>
        <w:ind w:firstLine="567"/>
        <w:jc w:val="both"/>
        <w:rPr>
          <w:color w:val="000000"/>
        </w:rPr>
      </w:pPr>
      <w:r w:rsidRPr="0008359B">
        <w:rPr>
          <w:color w:val="000000"/>
        </w:rPr>
        <w:t xml:space="preserve"> </w:t>
      </w:r>
      <w:r w:rsidR="00380819" w:rsidRPr="0008359B">
        <w:rPr>
          <w:color w:val="000000"/>
        </w:rPr>
        <w:t xml:space="preserve"> </w:t>
      </w:r>
      <w:r w:rsidRPr="0008359B">
        <w:rPr>
          <w:color w:val="000000"/>
        </w:rPr>
        <w:t xml:space="preserve"> </w:t>
      </w:r>
      <w:r w:rsidR="00380819" w:rsidRPr="0008359B">
        <w:rPr>
          <w:color w:val="000000"/>
        </w:rPr>
        <w:t xml:space="preserve">для заместителя директора по учебной работе, педагога – организатора устанавливается </w:t>
      </w:r>
      <w:r w:rsidR="00397B2F" w:rsidRPr="0008359B">
        <w:rPr>
          <w:color w:val="000000"/>
        </w:rPr>
        <w:t xml:space="preserve">ненормированный рабочий день при </w:t>
      </w:r>
      <w:r w:rsidR="00380819" w:rsidRPr="0008359B">
        <w:rPr>
          <w:color w:val="000000"/>
        </w:rPr>
        <w:t>40 часов</w:t>
      </w:r>
      <w:r w:rsidR="00397B2F" w:rsidRPr="0008359B">
        <w:rPr>
          <w:color w:val="000000"/>
        </w:rPr>
        <w:t>ой</w:t>
      </w:r>
      <w:r w:rsidR="00F675AF" w:rsidRPr="0008359B">
        <w:rPr>
          <w:color w:val="000000"/>
        </w:rPr>
        <w:t xml:space="preserve"> шестидневной</w:t>
      </w:r>
      <w:r w:rsidR="00380819" w:rsidRPr="0008359B">
        <w:rPr>
          <w:color w:val="000000"/>
        </w:rPr>
        <w:t xml:space="preserve"> рабоч</w:t>
      </w:r>
      <w:r w:rsidR="00397B2F" w:rsidRPr="0008359B">
        <w:rPr>
          <w:color w:val="000000"/>
        </w:rPr>
        <w:t>ей</w:t>
      </w:r>
      <w:r w:rsidR="00380819" w:rsidRPr="0008359B">
        <w:rPr>
          <w:color w:val="000000"/>
        </w:rPr>
        <w:t xml:space="preserve"> недел</w:t>
      </w:r>
      <w:r w:rsidR="00397B2F" w:rsidRPr="0008359B">
        <w:rPr>
          <w:color w:val="000000"/>
        </w:rPr>
        <w:t>и</w:t>
      </w:r>
      <w:r w:rsidR="00380819" w:rsidRPr="0008359B">
        <w:rPr>
          <w:color w:val="000000"/>
        </w:rPr>
        <w:t xml:space="preserve"> с одним выходны</w:t>
      </w:r>
      <w:r w:rsidR="00B0326A" w:rsidRPr="0008359B">
        <w:rPr>
          <w:color w:val="000000"/>
        </w:rPr>
        <w:t>м днем – воскресенье.</w:t>
      </w:r>
    </w:p>
    <w:p w:rsidR="00983BB3" w:rsidRPr="0008359B" w:rsidRDefault="003F346E" w:rsidP="003F346E">
      <w:pPr>
        <w:shd w:val="clear" w:color="auto" w:fill="FFFFFF"/>
        <w:suppressAutoHyphens/>
        <w:ind w:firstLine="567"/>
        <w:jc w:val="both"/>
        <w:rPr>
          <w:color w:val="000000"/>
        </w:rPr>
      </w:pPr>
      <w:r w:rsidRPr="0008359B">
        <w:rPr>
          <w:color w:val="000000"/>
        </w:rPr>
        <w:t xml:space="preserve">  д</w:t>
      </w:r>
      <w:r w:rsidR="00983BB3" w:rsidRPr="0008359B">
        <w:rPr>
          <w:color w:val="000000"/>
        </w:rPr>
        <w:t>ля обслуживающего персонала устанавливается 40 часовая</w:t>
      </w:r>
      <w:r w:rsidR="00F675AF" w:rsidRPr="0008359B">
        <w:rPr>
          <w:color w:val="000000"/>
        </w:rPr>
        <w:t xml:space="preserve"> пятидневная</w:t>
      </w:r>
      <w:r w:rsidR="00983BB3" w:rsidRPr="0008359B">
        <w:rPr>
          <w:color w:val="000000"/>
        </w:rPr>
        <w:t xml:space="preserve"> рабочая неделя с двумя выходными днями – суббота, воскресенье, за исключением следующих категорий работников:</w:t>
      </w:r>
    </w:p>
    <w:p w:rsidR="00983BB3" w:rsidRPr="0008359B" w:rsidRDefault="00983BB3" w:rsidP="009D5AB9">
      <w:pPr>
        <w:shd w:val="clear" w:color="auto" w:fill="FFFFFF"/>
        <w:suppressAutoHyphens/>
        <w:ind w:firstLine="709"/>
        <w:jc w:val="both"/>
        <w:rPr>
          <w:color w:val="000000"/>
        </w:rPr>
      </w:pPr>
      <w:r w:rsidRPr="0008359B">
        <w:rPr>
          <w:color w:val="000000"/>
        </w:rPr>
        <w:t>для уборщиц служебных и производственных помещений</w:t>
      </w:r>
      <w:r w:rsidR="00F675AF" w:rsidRPr="0008359B">
        <w:rPr>
          <w:color w:val="000000"/>
        </w:rPr>
        <w:t>, вахтеров</w:t>
      </w:r>
      <w:r w:rsidRPr="0008359B">
        <w:rPr>
          <w:color w:val="000000"/>
        </w:rPr>
        <w:t xml:space="preserve"> устанавливается 40 часовая</w:t>
      </w:r>
      <w:r w:rsidR="00F675AF" w:rsidRPr="0008359B">
        <w:rPr>
          <w:color w:val="000000"/>
        </w:rPr>
        <w:t xml:space="preserve"> шестидневная</w:t>
      </w:r>
      <w:r w:rsidRPr="0008359B">
        <w:rPr>
          <w:color w:val="000000"/>
        </w:rPr>
        <w:t xml:space="preserve"> рабочая неделя с одним выходным днем – воскресенье;</w:t>
      </w:r>
    </w:p>
    <w:p w:rsidR="00983BB3" w:rsidRPr="002B5C47" w:rsidRDefault="00745766" w:rsidP="009D5AB9">
      <w:pPr>
        <w:shd w:val="clear" w:color="auto" w:fill="FFFFFF"/>
        <w:suppressAutoHyphens/>
        <w:ind w:firstLine="709"/>
        <w:jc w:val="both"/>
        <w:rPr>
          <w:bCs/>
          <w:iCs/>
          <w:color w:val="1F497D"/>
        </w:rPr>
      </w:pPr>
      <w:r w:rsidRPr="0008359B">
        <w:rPr>
          <w:bCs/>
          <w:iCs/>
          <w:color w:val="000000"/>
        </w:rPr>
        <w:lastRenderedPageBreak/>
        <w:t>5</w:t>
      </w:r>
      <w:r w:rsidR="00983BB3" w:rsidRPr="0008359B">
        <w:rPr>
          <w:bCs/>
          <w:iCs/>
          <w:color w:val="000000"/>
        </w:rPr>
        <w:t>.</w:t>
      </w:r>
      <w:r w:rsidR="00397B2F" w:rsidRPr="0008359B">
        <w:rPr>
          <w:bCs/>
          <w:iCs/>
          <w:color w:val="000000"/>
        </w:rPr>
        <w:t>9</w:t>
      </w:r>
      <w:r w:rsidR="00983BB3" w:rsidRPr="0008359B">
        <w:rPr>
          <w:bCs/>
          <w:iCs/>
          <w:color w:val="000000"/>
        </w:rPr>
        <w:t xml:space="preserve">. Нормы времени для расчета объема педагогической и других видов работ, выполняемых преподавательским составом колледжа, </w:t>
      </w:r>
      <w:r w:rsidR="0066741D" w:rsidRPr="0008359B">
        <w:rPr>
          <w:bCs/>
          <w:iCs/>
          <w:color w:val="000000"/>
        </w:rPr>
        <w:t xml:space="preserve">на следующий учебный год </w:t>
      </w:r>
      <w:r w:rsidR="00983BB3" w:rsidRPr="0008359B">
        <w:rPr>
          <w:bCs/>
          <w:iCs/>
          <w:color w:val="000000"/>
        </w:rPr>
        <w:t>разрабатываются Работодателем (тарификационной комиссией)  и согласовываются с Профкомом работников до 30</w:t>
      </w:r>
      <w:r w:rsidR="00F675AF" w:rsidRPr="0008359B">
        <w:rPr>
          <w:bCs/>
          <w:iCs/>
          <w:color w:val="000000"/>
        </w:rPr>
        <w:t xml:space="preserve"> июня </w:t>
      </w:r>
      <w:r w:rsidR="00983BB3" w:rsidRPr="0008359B">
        <w:rPr>
          <w:bCs/>
          <w:iCs/>
          <w:color w:val="000000"/>
        </w:rPr>
        <w:t>текущего года</w:t>
      </w:r>
      <w:r w:rsidR="00983BB3" w:rsidRPr="002B5C47">
        <w:rPr>
          <w:bCs/>
          <w:iCs/>
          <w:color w:val="1F497D"/>
        </w:rPr>
        <w:t xml:space="preserve">. </w:t>
      </w:r>
    </w:p>
    <w:p w:rsidR="00F675AF" w:rsidRPr="0008359B" w:rsidRDefault="00745766" w:rsidP="009D5AB9">
      <w:pPr>
        <w:shd w:val="clear" w:color="auto" w:fill="FFFFFF"/>
        <w:suppressAutoHyphens/>
        <w:ind w:firstLine="709"/>
        <w:jc w:val="both"/>
        <w:rPr>
          <w:bCs/>
          <w:color w:val="000000"/>
        </w:rPr>
      </w:pPr>
      <w:r w:rsidRPr="0008359B">
        <w:rPr>
          <w:bCs/>
          <w:color w:val="000000"/>
        </w:rPr>
        <w:t>5</w:t>
      </w:r>
      <w:r w:rsidR="00983BB3" w:rsidRPr="0008359B">
        <w:rPr>
          <w:bCs/>
          <w:color w:val="000000"/>
        </w:rPr>
        <w:t>.1</w:t>
      </w:r>
      <w:r w:rsidR="00397B2F" w:rsidRPr="0008359B">
        <w:rPr>
          <w:bCs/>
          <w:color w:val="000000"/>
        </w:rPr>
        <w:t>0</w:t>
      </w:r>
      <w:r w:rsidR="00983BB3" w:rsidRPr="0008359B">
        <w:rPr>
          <w:bCs/>
          <w:color w:val="000000"/>
        </w:rPr>
        <w:t>. Учебная нагрузка преподавателя, работающего на  ставку заработной платы, соста</w:t>
      </w:r>
      <w:r w:rsidR="00F675AF" w:rsidRPr="0008359B">
        <w:rPr>
          <w:bCs/>
          <w:color w:val="000000"/>
        </w:rPr>
        <w:t>вляет  720 часов в учебном году,</w:t>
      </w:r>
      <w:r w:rsidR="00D70612" w:rsidRPr="0008359B">
        <w:rPr>
          <w:bCs/>
          <w:color w:val="000000"/>
        </w:rPr>
        <w:t xml:space="preserve"> </w:t>
      </w:r>
      <w:r w:rsidR="00F675AF" w:rsidRPr="0008359B">
        <w:rPr>
          <w:bCs/>
          <w:color w:val="000000"/>
        </w:rPr>
        <w:t>концертмейстера -960 часов в учебном году.</w:t>
      </w:r>
    </w:p>
    <w:p w:rsidR="00983BB3" w:rsidRPr="0008359B" w:rsidRDefault="00983BB3" w:rsidP="00B9545F">
      <w:pPr>
        <w:shd w:val="clear" w:color="auto" w:fill="FFFFFF"/>
        <w:suppressAutoHyphens/>
        <w:jc w:val="both"/>
        <w:rPr>
          <w:bCs/>
          <w:color w:val="000000"/>
        </w:rPr>
      </w:pPr>
      <w:r w:rsidRPr="0008359B">
        <w:rPr>
          <w:bCs/>
          <w:color w:val="000000"/>
        </w:rPr>
        <w:t>Индивидуальная нагрузка преподавателя</w:t>
      </w:r>
      <w:r w:rsidR="00F675AF" w:rsidRPr="0008359B">
        <w:rPr>
          <w:bCs/>
          <w:color w:val="000000"/>
        </w:rPr>
        <w:t xml:space="preserve"> и концертмейстера</w:t>
      </w:r>
      <w:r w:rsidRPr="0008359B">
        <w:rPr>
          <w:bCs/>
          <w:color w:val="000000"/>
        </w:rPr>
        <w:t xml:space="preserve"> устанавливается ежегодно в соответствии с квалификационными требованиями, утверждается на заседании тарификационной комиссии, фиксируется в тарификационном списке и не может быть выше 1440 часов в учебном году. </w:t>
      </w:r>
    </w:p>
    <w:p w:rsidR="004C0C35" w:rsidRPr="0008359B" w:rsidRDefault="00745766" w:rsidP="009D5AB9">
      <w:pPr>
        <w:shd w:val="clear" w:color="auto" w:fill="FFFFFF"/>
        <w:suppressAutoHyphens/>
        <w:ind w:firstLine="709"/>
        <w:jc w:val="both"/>
        <w:rPr>
          <w:bCs/>
          <w:color w:val="000000"/>
        </w:rPr>
      </w:pPr>
      <w:r w:rsidRPr="0008359B">
        <w:rPr>
          <w:color w:val="000000"/>
        </w:rPr>
        <w:t>5</w:t>
      </w:r>
      <w:r w:rsidR="004C0C35" w:rsidRPr="0008359B">
        <w:rPr>
          <w:color w:val="000000"/>
        </w:rPr>
        <w:t>.</w:t>
      </w:r>
      <w:r w:rsidR="00983BB3" w:rsidRPr="0008359B">
        <w:rPr>
          <w:color w:val="000000"/>
        </w:rPr>
        <w:t>1</w:t>
      </w:r>
      <w:r w:rsidR="00397B2F" w:rsidRPr="0008359B">
        <w:rPr>
          <w:color w:val="000000"/>
        </w:rPr>
        <w:t>1</w:t>
      </w:r>
      <w:r w:rsidR="004C0C35" w:rsidRPr="0008359B">
        <w:rPr>
          <w:color w:val="000000"/>
        </w:rPr>
        <w:t xml:space="preserve">.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w:t>
      </w:r>
      <w:r w:rsidR="00E70332" w:rsidRPr="0008359B">
        <w:rPr>
          <w:color w:val="000000"/>
        </w:rPr>
        <w:t>колледжа</w:t>
      </w:r>
      <w:r w:rsidR="004C0C35" w:rsidRPr="0008359B">
        <w:rPr>
          <w:color w:val="000000"/>
        </w:rPr>
        <w:t>.</w:t>
      </w:r>
    </w:p>
    <w:p w:rsidR="00380819" w:rsidRPr="0008359B" w:rsidRDefault="009D5AB9" w:rsidP="00B9545F">
      <w:pPr>
        <w:ind w:firstLine="300"/>
        <w:jc w:val="both"/>
        <w:rPr>
          <w:color w:val="000000"/>
        </w:rPr>
      </w:pPr>
      <w:r w:rsidRPr="0008359B">
        <w:rPr>
          <w:color w:val="000000"/>
        </w:rPr>
        <w:t xml:space="preserve">       </w:t>
      </w:r>
      <w:r w:rsidR="004C0C35" w:rsidRPr="0008359B">
        <w:rPr>
          <w:color w:val="000000"/>
        </w:rPr>
        <w:t>В эти периоды педагогические работники привлекаются работода</w:t>
      </w:r>
      <w:r w:rsidR="004C0C35" w:rsidRPr="0008359B">
        <w:rPr>
          <w:color w:val="000000"/>
        </w:rPr>
        <w:softHyphen/>
        <w:t>телем к педагогической и организационной работе в пределах време</w:t>
      </w:r>
      <w:r w:rsidR="004C0C35" w:rsidRPr="0008359B">
        <w:rPr>
          <w:color w:val="000000"/>
        </w:rPr>
        <w:softHyphen/>
        <w:t xml:space="preserve">ни, не превышающего их учебной нагрузки до начала каникул. </w:t>
      </w:r>
    </w:p>
    <w:p w:rsidR="00380819" w:rsidRPr="0008359B" w:rsidRDefault="00745766" w:rsidP="009D5AB9">
      <w:pPr>
        <w:ind w:firstLine="709"/>
        <w:jc w:val="both"/>
        <w:rPr>
          <w:color w:val="000000"/>
        </w:rPr>
      </w:pPr>
      <w:r w:rsidRPr="0008359B">
        <w:rPr>
          <w:color w:val="000000"/>
        </w:rPr>
        <w:t>5</w:t>
      </w:r>
      <w:r w:rsidR="004C0C35" w:rsidRPr="0008359B">
        <w:rPr>
          <w:color w:val="000000"/>
        </w:rPr>
        <w:t>.</w:t>
      </w:r>
      <w:r w:rsidR="00983BB3" w:rsidRPr="0008359B">
        <w:rPr>
          <w:color w:val="000000"/>
        </w:rPr>
        <w:t>1</w:t>
      </w:r>
      <w:r w:rsidR="00397B2F" w:rsidRPr="0008359B">
        <w:rPr>
          <w:color w:val="000000"/>
        </w:rPr>
        <w:t>2</w:t>
      </w:r>
      <w:r w:rsidR="004C0C35" w:rsidRPr="0008359B">
        <w:rPr>
          <w:color w:val="000000"/>
        </w:rPr>
        <w:t>. В каникулярное время учебно-вспомогательный и обслужива</w:t>
      </w:r>
      <w:r w:rsidR="004C0C35" w:rsidRPr="0008359B">
        <w:rPr>
          <w:color w:val="000000"/>
        </w:rPr>
        <w:softHyphen/>
        <w:t>ющий персонал привлекается к выполнению хозяйственных работ, не требующих специальных знаний (мелкий ремонт, работа на террито</w:t>
      </w:r>
      <w:r w:rsidR="004C0C35" w:rsidRPr="0008359B">
        <w:rPr>
          <w:color w:val="000000"/>
        </w:rPr>
        <w:softHyphen/>
        <w:t>рии, охрана колледжа и др.), в пределах установленного им рабоче</w:t>
      </w:r>
      <w:r w:rsidR="004C0C35" w:rsidRPr="0008359B">
        <w:rPr>
          <w:color w:val="000000"/>
        </w:rPr>
        <w:softHyphen/>
        <w:t>го времени.</w:t>
      </w:r>
    </w:p>
    <w:p w:rsidR="00ED3587" w:rsidRPr="0008359B" w:rsidRDefault="00745766" w:rsidP="009D5AB9">
      <w:pPr>
        <w:ind w:firstLine="709"/>
        <w:jc w:val="both"/>
        <w:rPr>
          <w:color w:val="000000"/>
        </w:rPr>
      </w:pPr>
      <w:r w:rsidRPr="0008359B">
        <w:rPr>
          <w:color w:val="000000"/>
        </w:rPr>
        <w:t>5</w:t>
      </w:r>
      <w:r w:rsidR="00983BB3" w:rsidRPr="0008359B">
        <w:rPr>
          <w:color w:val="000000"/>
        </w:rPr>
        <w:t>.1</w:t>
      </w:r>
      <w:r w:rsidR="00397B2F" w:rsidRPr="0008359B">
        <w:rPr>
          <w:color w:val="000000"/>
        </w:rPr>
        <w:t>3</w:t>
      </w:r>
      <w:r w:rsidR="00983BB3" w:rsidRPr="0008359B">
        <w:rPr>
          <w:color w:val="000000"/>
        </w:rPr>
        <w:t xml:space="preserve">. По соглашению </w:t>
      </w:r>
      <w:r w:rsidR="00ED3587" w:rsidRPr="0008359B">
        <w:rPr>
          <w:color w:val="000000"/>
        </w:rPr>
        <w:t xml:space="preserve">сторон трудового договора </w:t>
      </w:r>
      <w:r w:rsidR="00983BB3" w:rsidRPr="0008359B">
        <w:rPr>
          <w:color w:val="000000"/>
        </w:rPr>
        <w:t>работник</w:t>
      </w:r>
      <w:r w:rsidR="00ED3587" w:rsidRPr="0008359B">
        <w:rPr>
          <w:color w:val="000000"/>
        </w:rPr>
        <w:t>у как при приеме на работу, так и впоследствии может устанавливаться</w:t>
      </w:r>
      <w:r w:rsidR="00983BB3" w:rsidRPr="0008359B">
        <w:rPr>
          <w:color w:val="000000"/>
        </w:rPr>
        <w:t xml:space="preserve">  неполн</w:t>
      </w:r>
      <w:r w:rsidR="00ED3587" w:rsidRPr="0008359B">
        <w:rPr>
          <w:color w:val="000000"/>
        </w:rPr>
        <w:t>ое рабочее время (неполный</w:t>
      </w:r>
      <w:r w:rsidR="00983BB3" w:rsidRPr="0008359B">
        <w:rPr>
          <w:color w:val="000000"/>
        </w:rPr>
        <w:t xml:space="preserve"> рабочий день (смена) или неполная рабочая неделя</w:t>
      </w:r>
      <w:r w:rsidR="00ED3587" w:rsidRPr="0008359B">
        <w:rPr>
          <w:color w:val="000000"/>
        </w:rPr>
        <w:t>, в том числе с разделением рабочего дня на части).</w:t>
      </w:r>
    </w:p>
    <w:p w:rsidR="00ED3587" w:rsidRPr="0008359B" w:rsidRDefault="00ED3587" w:rsidP="00B9545F">
      <w:pPr>
        <w:jc w:val="both"/>
        <w:rPr>
          <w:color w:val="000000"/>
        </w:rPr>
      </w:pPr>
      <w:r w:rsidRPr="0008359B">
        <w:rPr>
          <w:color w:val="000000"/>
        </w:rPr>
        <w:t xml:space="preserve">      </w:t>
      </w:r>
      <w:r w:rsidR="009D5AB9" w:rsidRPr="0008359B">
        <w:rPr>
          <w:color w:val="000000"/>
        </w:rPr>
        <w:t xml:space="preserve">    </w:t>
      </w:r>
      <w:r w:rsidRPr="0008359B">
        <w:rPr>
          <w:color w:val="000000"/>
        </w:rPr>
        <w:t xml:space="preserve"> Неполное рабочее время может устанавливаться как без ограничения срока, так и на любой согласованный сторонами трудового договора срок (статья 93 ТК РФ).</w:t>
      </w:r>
    </w:p>
    <w:p w:rsidR="00380819" w:rsidRPr="0008359B" w:rsidRDefault="00983BB3" w:rsidP="00B9545F">
      <w:pPr>
        <w:jc w:val="both"/>
        <w:rPr>
          <w:color w:val="000000"/>
        </w:rPr>
      </w:pPr>
      <w:r w:rsidRPr="0008359B">
        <w:rPr>
          <w:color w:val="000000"/>
        </w:rPr>
        <w:t xml:space="preserve"> </w:t>
      </w:r>
      <w:r w:rsidR="00ED3587" w:rsidRPr="0008359B">
        <w:rPr>
          <w:color w:val="000000"/>
        </w:rPr>
        <w:t xml:space="preserve">     </w:t>
      </w:r>
      <w:r w:rsidR="009D5AB9" w:rsidRPr="0008359B">
        <w:rPr>
          <w:color w:val="000000"/>
        </w:rPr>
        <w:t xml:space="preserve">   </w:t>
      </w:r>
      <w:r w:rsidR="00ED3587" w:rsidRPr="0008359B">
        <w:rPr>
          <w:color w:val="000000"/>
        </w:rPr>
        <w:t xml:space="preserve"> </w:t>
      </w:r>
      <w:r w:rsidRPr="0008359B">
        <w:rPr>
          <w:color w:val="000000"/>
        </w:rPr>
        <w:t>Работодатель обязан устанавливать неполн</w:t>
      </w:r>
      <w:r w:rsidR="00ED3587" w:rsidRPr="0008359B">
        <w:rPr>
          <w:color w:val="000000"/>
        </w:rPr>
        <w:t xml:space="preserve">ое </w:t>
      </w:r>
      <w:r w:rsidRPr="0008359B">
        <w:rPr>
          <w:color w:val="000000"/>
        </w:rPr>
        <w:t xml:space="preserve"> рабоч</w:t>
      </w:r>
      <w:r w:rsidR="00ED3587" w:rsidRPr="0008359B">
        <w:rPr>
          <w:color w:val="000000"/>
        </w:rPr>
        <w:t xml:space="preserve">ее время </w:t>
      </w:r>
      <w:r w:rsidRPr="0008359B">
        <w:rPr>
          <w:color w:val="000000"/>
        </w:rPr>
        <w:t xml:space="preserve"> по просьбе беременной женщины, одного из родителей (опекуна, попечителя), </w:t>
      </w:r>
      <w:r w:rsidR="00ED3587" w:rsidRPr="0008359B">
        <w:rPr>
          <w:color w:val="000000"/>
        </w:rPr>
        <w:t xml:space="preserve">имеющего </w:t>
      </w:r>
      <w:r w:rsidRPr="0008359B">
        <w:rPr>
          <w:color w:val="000000"/>
        </w:rPr>
        <w:t xml:space="preserve">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w:t>
      </w:r>
      <w:hyperlink r:id="rId26" w:tooltip="Приказ Минздравсоцразвития России от 02.05.2012 N 441н &quot;Об утверждении Порядка выдачи медицинскими организациями справок и медицинских заключений&quot; (Зарегистрировано в Минюсте России 29.05.2012 N 24366)" w:history="1">
        <w:r w:rsidRPr="0008359B">
          <w:rPr>
            <w:color w:val="000000"/>
            <w:u w:val="single"/>
          </w:rPr>
          <w:t>порядке</w:t>
        </w:r>
      </w:hyperlink>
      <w:r w:rsidRPr="0008359B">
        <w:rPr>
          <w:color w:val="000000"/>
        </w:rPr>
        <w:t>, установленном федеральными законами и иными нормативными правовыми актами Российской Федерации.</w:t>
      </w:r>
      <w:bookmarkStart w:id="20" w:name="p1954"/>
      <w:bookmarkStart w:id="21" w:name="p1956"/>
      <w:bookmarkEnd w:id="20"/>
      <w:bookmarkEnd w:id="21"/>
      <w:r w:rsidR="00ED3587" w:rsidRPr="0008359B">
        <w:rPr>
          <w:color w:val="000000"/>
        </w:rPr>
        <w:t xml:space="preserve"> При этом неполное рабочее время устанавливается на удобный для работника срок, но не более чем на период наличия обстоятельств, явившихся основание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rsidR="00380819" w:rsidRPr="0008359B" w:rsidRDefault="00745766" w:rsidP="009D5AB9">
      <w:pPr>
        <w:ind w:firstLine="709"/>
        <w:jc w:val="both"/>
        <w:rPr>
          <w:color w:val="000000"/>
        </w:rPr>
      </w:pPr>
      <w:r w:rsidRPr="0008359B">
        <w:rPr>
          <w:color w:val="000000"/>
        </w:rPr>
        <w:t>5</w:t>
      </w:r>
      <w:r w:rsidR="00983BB3" w:rsidRPr="0008359B">
        <w:rPr>
          <w:color w:val="000000"/>
        </w:rPr>
        <w:t>.1</w:t>
      </w:r>
      <w:r w:rsidR="00397B2F" w:rsidRPr="0008359B">
        <w:rPr>
          <w:color w:val="000000"/>
        </w:rPr>
        <w:t>3</w:t>
      </w:r>
      <w:r w:rsidR="00983BB3" w:rsidRPr="0008359B">
        <w:rPr>
          <w:color w:val="000000"/>
        </w:rPr>
        <w:t xml:space="preserve">.1. При работе на условиях </w:t>
      </w:r>
      <w:hyperlink r:id="rId27" w:tooltip="Постановление Госкомтруда СССР, Секретариата ВЦСПС от 29.04.1980 N 111/8-51 &quot;Об утверждении Положения о порядке и условиях применения труда женщин, имеющих детей и работающих неполное рабочее время&quot;" w:history="1">
        <w:r w:rsidR="00983BB3" w:rsidRPr="0008359B">
          <w:rPr>
            <w:color w:val="000000"/>
            <w:u w:val="single"/>
          </w:rPr>
          <w:t>неполного рабочего времени</w:t>
        </w:r>
      </w:hyperlink>
      <w:r w:rsidR="00983BB3" w:rsidRPr="0008359B">
        <w:rPr>
          <w:color w:val="000000"/>
        </w:rPr>
        <w:t xml:space="preserve"> оплата труда работника производится пропорционально отработанному им времени или в зависимости от выполненного им объема работ.</w:t>
      </w:r>
      <w:bookmarkStart w:id="22" w:name="p1957"/>
      <w:bookmarkEnd w:id="22"/>
    </w:p>
    <w:p w:rsidR="00380819" w:rsidRPr="0008359B" w:rsidRDefault="00745766" w:rsidP="009D5AB9">
      <w:pPr>
        <w:ind w:firstLine="709"/>
        <w:jc w:val="both"/>
        <w:rPr>
          <w:color w:val="000000"/>
        </w:rPr>
      </w:pPr>
      <w:r w:rsidRPr="0008359B">
        <w:rPr>
          <w:color w:val="000000"/>
        </w:rPr>
        <w:t>5</w:t>
      </w:r>
      <w:r w:rsidR="00983BB3" w:rsidRPr="0008359B">
        <w:rPr>
          <w:color w:val="000000"/>
        </w:rPr>
        <w:t>.1</w:t>
      </w:r>
      <w:r w:rsidR="00397B2F" w:rsidRPr="0008359B">
        <w:rPr>
          <w:color w:val="000000"/>
        </w:rPr>
        <w:t>3</w:t>
      </w:r>
      <w:r w:rsidR="00983BB3" w:rsidRPr="0008359B">
        <w:rPr>
          <w:color w:val="000000"/>
        </w:rPr>
        <w:t>.2.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w:t>
      </w:r>
      <w:r w:rsidR="00D70612" w:rsidRPr="0008359B">
        <w:rPr>
          <w:color w:val="000000"/>
        </w:rPr>
        <w:t xml:space="preserve"> </w:t>
      </w:r>
      <w:r w:rsidR="00983BB3" w:rsidRPr="0008359B">
        <w:rPr>
          <w:color w:val="000000"/>
        </w:rPr>
        <w:t>стажа и других трудовых прав (статья 93 ТК РФ).</w:t>
      </w:r>
    </w:p>
    <w:p w:rsidR="00A32923" w:rsidRPr="0008359B" w:rsidRDefault="00745766" w:rsidP="009D5AB9">
      <w:pPr>
        <w:ind w:firstLine="709"/>
        <w:jc w:val="both"/>
        <w:rPr>
          <w:color w:val="000000"/>
        </w:rPr>
      </w:pPr>
      <w:r w:rsidRPr="0008359B">
        <w:rPr>
          <w:color w:val="000000"/>
        </w:rPr>
        <w:t>5</w:t>
      </w:r>
      <w:r w:rsidR="004C0C35" w:rsidRPr="0008359B">
        <w:rPr>
          <w:color w:val="000000"/>
        </w:rPr>
        <w:t>.</w:t>
      </w:r>
      <w:r w:rsidR="00983BB3" w:rsidRPr="0008359B">
        <w:rPr>
          <w:color w:val="000000"/>
        </w:rPr>
        <w:t>1</w:t>
      </w:r>
      <w:r w:rsidR="00397B2F" w:rsidRPr="0008359B">
        <w:rPr>
          <w:color w:val="000000"/>
        </w:rPr>
        <w:t>4</w:t>
      </w:r>
      <w:r w:rsidR="004C0C35" w:rsidRPr="0008359B">
        <w:rPr>
          <w:color w:val="000000"/>
        </w:rPr>
        <w:t>.</w:t>
      </w:r>
      <w:r w:rsidR="00A32923" w:rsidRPr="0008359B">
        <w:rPr>
          <w:rFonts w:ascii="Arial" w:eastAsia="Calibri" w:hAnsi="Arial" w:cs="Arial"/>
          <w:color w:val="000000"/>
          <w:sz w:val="20"/>
          <w:szCs w:val="20"/>
        </w:rPr>
        <w:t xml:space="preserve"> </w:t>
      </w:r>
      <w:r w:rsidR="00A32923" w:rsidRPr="0008359B">
        <w:rPr>
          <w:color w:val="000000"/>
        </w:rPr>
        <w:t>Работодатель имеет право в порядке, установленном Трудовым Кодексом, привлекать работника к работе за пределами продолжительности рабочего времени, установленной для данного работника в соответствии с Трудовым Кодексом, другими федеральными законами и иными нормативными правовыми актами Российской Федерации, коллективным договором, соглашениями, локальными нормативными актами, трудовым договором:</w:t>
      </w:r>
    </w:p>
    <w:p w:rsidR="00A32923" w:rsidRPr="0008359B" w:rsidRDefault="00A32923" w:rsidP="009D5AB9">
      <w:pPr>
        <w:ind w:firstLine="709"/>
        <w:jc w:val="both"/>
        <w:rPr>
          <w:color w:val="000000"/>
        </w:rPr>
      </w:pPr>
      <w:r w:rsidRPr="0008359B">
        <w:rPr>
          <w:color w:val="000000"/>
        </w:rPr>
        <w:t>для сверхурочной работы (статья 99 настоящего Кодекса);</w:t>
      </w:r>
    </w:p>
    <w:p w:rsidR="00A32923" w:rsidRPr="0008359B" w:rsidRDefault="009D5AB9" w:rsidP="009D5AB9">
      <w:pPr>
        <w:ind w:firstLine="709"/>
        <w:jc w:val="both"/>
        <w:rPr>
          <w:color w:val="000000"/>
        </w:rPr>
      </w:pPr>
      <w:r w:rsidRPr="0008359B">
        <w:rPr>
          <w:color w:val="000000"/>
        </w:rPr>
        <w:lastRenderedPageBreak/>
        <w:t>е</w:t>
      </w:r>
      <w:r w:rsidR="00A32923" w:rsidRPr="0008359B">
        <w:rPr>
          <w:color w:val="000000"/>
        </w:rPr>
        <w:t>сли работник работает на условиях ненормированного рабочего дня (статья 101 ТК РФ).</w:t>
      </w:r>
    </w:p>
    <w:p w:rsidR="004C0C35" w:rsidRPr="0008359B" w:rsidRDefault="00745766" w:rsidP="009D5AB9">
      <w:pPr>
        <w:ind w:firstLine="709"/>
        <w:jc w:val="both"/>
        <w:rPr>
          <w:color w:val="000000"/>
        </w:rPr>
      </w:pPr>
      <w:r w:rsidRPr="0008359B">
        <w:rPr>
          <w:color w:val="000000"/>
        </w:rPr>
        <w:t>5</w:t>
      </w:r>
      <w:r w:rsidR="00A32923" w:rsidRPr="0008359B">
        <w:rPr>
          <w:color w:val="000000"/>
        </w:rPr>
        <w:t xml:space="preserve">.15. </w:t>
      </w:r>
      <w:r w:rsidR="004C0C35" w:rsidRPr="0008359B">
        <w:rPr>
          <w:color w:val="000000"/>
        </w:rPr>
        <w:t xml:space="preserve">Привлечение Работодателем работника к сверхурочной работе допускается с письменного согласия </w:t>
      </w:r>
      <w:r w:rsidR="00CF613F" w:rsidRPr="0008359B">
        <w:rPr>
          <w:color w:val="000000"/>
        </w:rPr>
        <w:t xml:space="preserve">работника </w:t>
      </w:r>
      <w:r w:rsidR="004C0C35" w:rsidRPr="0008359B">
        <w:rPr>
          <w:color w:val="000000"/>
        </w:rPr>
        <w:t>в следующих случаях:</w:t>
      </w:r>
    </w:p>
    <w:p w:rsidR="004C0C35" w:rsidRPr="0008359B" w:rsidRDefault="00CE78EC" w:rsidP="00CE78EC">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D5AB9" w:rsidRPr="0008359B">
        <w:rPr>
          <w:rFonts w:ascii="Times New Roman" w:hAnsi="Times New Roman" w:cs="Times New Roman"/>
          <w:color w:val="000000"/>
          <w:sz w:val="24"/>
          <w:szCs w:val="24"/>
        </w:rPr>
        <w:t xml:space="preserve"> </w:t>
      </w:r>
      <w:r w:rsidR="004C0C35" w:rsidRPr="0008359B">
        <w:rPr>
          <w:rFonts w:ascii="Times New Roman" w:hAnsi="Times New Roman" w:cs="Times New Roman"/>
          <w:color w:val="000000"/>
          <w:sz w:val="24"/>
          <w:szCs w:val="24"/>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w:t>
      </w:r>
      <w:r w:rsidR="00CF613F" w:rsidRPr="0008359B">
        <w:rPr>
          <w:rFonts w:ascii="Times New Roman" w:hAnsi="Times New Roman" w:cs="Times New Roman"/>
          <w:color w:val="000000"/>
          <w:sz w:val="24"/>
          <w:szCs w:val="24"/>
        </w:rPr>
        <w:t>не завершение</w:t>
      </w:r>
      <w:r w:rsidR="004C0C35" w:rsidRPr="0008359B">
        <w:rPr>
          <w:rFonts w:ascii="Times New Roman" w:hAnsi="Times New Roman" w:cs="Times New Roman"/>
          <w:color w:val="000000"/>
          <w:sz w:val="24"/>
          <w:szCs w:val="24"/>
        </w:rPr>
        <w:t>)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муниципального имущества</w:t>
      </w:r>
      <w:r w:rsidR="00CF613F" w:rsidRPr="0008359B">
        <w:rPr>
          <w:rFonts w:ascii="Times New Roman" w:hAnsi="Times New Roman" w:cs="Times New Roman"/>
          <w:color w:val="000000"/>
          <w:sz w:val="24"/>
          <w:szCs w:val="24"/>
        </w:rPr>
        <w:t>,</w:t>
      </w:r>
      <w:r w:rsidR="004C0C35" w:rsidRPr="0008359B">
        <w:rPr>
          <w:rFonts w:ascii="Times New Roman" w:hAnsi="Times New Roman" w:cs="Times New Roman"/>
          <w:color w:val="000000"/>
          <w:sz w:val="24"/>
          <w:szCs w:val="24"/>
        </w:rPr>
        <w:t xml:space="preserve"> либо создать угрозу жизни и здоровью людей;</w:t>
      </w:r>
    </w:p>
    <w:p w:rsidR="004C0C35" w:rsidRPr="0008359B" w:rsidRDefault="00CE78EC" w:rsidP="009D5AB9">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C0C35" w:rsidRPr="0008359B">
        <w:rPr>
          <w:rFonts w:ascii="Times New Roman" w:hAnsi="Times New Roman" w:cs="Times New Roman"/>
          <w:color w:val="000000"/>
          <w:sz w:val="24"/>
          <w:szCs w:val="24"/>
        </w:rPr>
        <w:t xml:space="preserve">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r w:rsidR="009D5AB9" w:rsidRPr="0008359B">
        <w:rPr>
          <w:rFonts w:ascii="Times New Roman" w:hAnsi="Times New Roman" w:cs="Times New Roman"/>
          <w:color w:val="000000"/>
          <w:sz w:val="24"/>
          <w:szCs w:val="24"/>
        </w:rPr>
        <w:t>.</w:t>
      </w:r>
    </w:p>
    <w:p w:rsidR="004C0C35" w:rsidRPr="0008359B" w:rsidRDefault="004C0C35" w:rsidP="009D5AB9">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Привлечение Работодателем работника к сверхурочной работе без его согласия допускается в следующих случаях:</w:t>
      </w:r>
    </w:p>
    <w:p w:rsidR="004C0C35" w:rsidRPr="0008359B" w:rsidRDefault="00CE78EC" w:rsidP="009D5AB9">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C0C35" w:rsidRPr="0008359B">
        <w:rPr>
          <w:rFonts w:ascii="Times New Roman" w:hAnsi="Times New Roman" w:cs="Times New Roman"/>
          <w:color w:val="000000"/>
          <w:sz w:val="24"/>
          <w:szCs w:val="24"/>
        </w:rPr>
        <w:t>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4C0C35" w:rsidRPr="0008359B" w:rsidRDefault="00CE78EC" w:rsidP="009D5AB9">
      <w:pPr>
        <w:pStyle w:val="ConsPlusNormal"/>
        <w:widowControl/>
        <w:tabs>
          <w:tab w:val="left" w:pos="709"/>
        </w:tabs>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C0C35" w:rsidRPr="0008359B">
        <w:rPr>
          <w:rFonts w:ascii="Times New Roman" w:hAnsi="Times New Roman" w:cs="Times New Roman"/>
          <w:color w:val="000000"/>
          <w:sz w:val="24"/>
          <w:szCs w:val="24"/>
        </w:rPr>
        <w:t>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4C0C35" w:rsidRPr="0008359B" w:rsidRDefault="00CE78EC" w:rsidP="009D5AB9">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C0C35" w:rsidRPr="0008359B">
        <w:rPr>
          <w:rFonts w:ascii="Times New Roman" w:hAnsi="Times New Roman" w:cs="Times New Roman"/>
          <w:color w:val="000000"/>
          <w:sz w:val="24"/>
          <w:szCs w:val="24"/>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9D5AB9" w:rsidRPr="0008359B" w:rsidRDefault="009D5AB9" w:rsidP="00B9545F">
      <w:pPr>
        <w:pStyle w:val="ConsPlusNormal"/>
        <w:widowControl/>
        <w:ind w:firstLine="540"/>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  </w:t>
      </w:r>
      <w:r w:rsidR="004C0C35" w:rsidRPr="0008359B">
        <w:rPr>
          <w:rFonts w:ascii="Times New Roman" w:hAnsi="Times New Roman" w:cs="Times New Roman"/>
          <w:color w:val="000000"/>
          <w:sz w:val="24"/>
          <w:szCs w:val="24"/>
        </w:rPr>
        <w:t xml:space="preserve">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 Не допускается привлечение к сверхурочным работам беременных женщин, работников в возрасте до восемнадцати лет, других категорий работников в соответствии с федеральным законом. </w:t>
      </w:r>
    </w:p>
    <w:p w:rsidR="004C0C35" w:rsidRPr="0008359B" w:rsidRDefault="009D5AB9" w:rsidP="00B9545F">
      <w:pPr>
        <w:pStyle w:val="ConsPlusNormal"/>
        <w:widowControl/>
        <w:ind w:firstLine="540"/>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 </w:t>
      </w:r>
      <w:r w:rsidR="004C0C35" w:rsidRPr="0008359B">
        <w:rPr>
          <w:rFonts w:ascii="Times New Roman" w:hAnsi="Times New Roman" w:cs="Times New Roman"/>
          <w:color w:val="000000"/>
          <w:sz w:val="24"/>
          <w:szCs w:val="24"/>
        </w:rPr>
        <w:t>Привлечение инвалидов, женщин, имеющих детей в возрасте до трех лет, к сверхурочным работам допускается с их письменного согласия и при условии, если такие работы не запрещены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9D5AB9" w:rsidRPr="0008359B" w:rsidRDefault="004C0C35" w:rsidP="009D5AB9">
      <w:pPr>
        <w:pStyle w:val="ConsPlusNormal"/>
        <w:widowControl/>
        <w:ind w:firstLine="567"/>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При этом инвалиды, женщины, имеющие детей в возрасте до трех лет, должны быть в письменной форме ознакомлены со своим правом отказаться от сверхурочных работ. </w:t>
      </w:r>
    </w:p>
    <w:p w:rsidR="004C0C35" w:rsidRPr="0008359B" w:rsidRDefault="004C0C35" w:rsidP="009D5AB9">
      <w:pPr>
        <w:pStyle w:val="ConsPlusNormal"/>
        <w:widowControl/>
        <w:ind w:firstLine="567"/>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Сверхурочные работы не должны превышать для каждого работника четырех часов в течение двух дней подряд и 120 часов в год. Работодатель обязан обеспечить точный учет сверхурочных работ, выполненных каждым работником.</w:t>
      </w:r>
    </w:p>
    <w:p w:rsidR="00ED3587" w:rsidRPr="0008359B" w:rsidRDefault="00745766" w:rsidP="009D5AB9">
      <w:pPr>
        <w:shd w:val="clear" w:color="auto" w:fill="FFFFFF"/>
        <w:suppressAutoHyphens/>
        <w:ind w:firstLine="709"/>
        <w:jc w:val="both"/>
        <w:rPr>
          <w:bCs/>
          <w:color w:val="000000"/>
        </w:rPr>
      </w:pPr>
      <w:r w:rsidRPr="0008359B">
        <w:rPr>
          <w:bCs/>
          <w:color w:val="000000"/>
        </w:rPr>
        <w:t>5</w:t>
      </w:r>
      <w:r w:rsidR="00983BB3" w:rsidRPr="0008359B">
        <w:rPr>
          <w:bCs/>
          <w:color w:val="000000"/>
        </w:rPr>
        <w:t>.1</w:t>
      </w:r>
      <w:r w:rsidR="00A32923" w:rsidRPr="0008359B">
        <w:rPr>
          <w:bCs/>
          <w:color w:val="000000"/>
        </w:rPr>
        <w:t>6</w:t>
      </w:r>
      <w:r w:rsidR="00983BB3" w:rsidRPr="0008359B">
        <w:rPr>
          <w:bCs/>
          <w:color w:val="000000"/>
        </w:rPr>
        <w:t xml:space="preserve">. </w:t>
      </w:r>
      <w:r w:rsidR="009D5AB9" w:rsidRPr="0008359B">
        <w:rPr>
          <w:bCs/>
          <w:color w:val="000000"/>
        </w:rPr>
        <w:t>Д</w:t>
      </w:r>
      <w:r w:rsidR="00983BB3" w:rsidRPr="0008359B">
        <w:rPr>
          <w:bCs/>
          <w:color w:val="000000"/>
        </w:rPr>
        <w:t>ля отдельных должностей работников</w:t>
      </w:r>
      <w:r w:rsidR="009D5AB9" w:rsidRPr="0008359B">
        <w:rPr>
          <w:bCs/>
          <w:color w:val="000000"/>
        </w:rPr>
        <w:t xml:space="preserve"> колледжа</w:t>
      </w:r>
      <w:r w:rsidR="00983BB3" w:rsidRPr="0008359B">
        <w:rPr>
          <w:bCs/>
          <w:color w:val="000000"/>
        </w:rPr>
        <w:t xml:space="preserve"> вводится ненормированный рабочий день</w:t>
      </w:r>
      <w:r w:rsidR="00ED3587" w:rsidRPr="0008359B">
        <w:rPr>
          <w:bCs/>
          <w:color w:val="000000"/>
        </w:rPr>
        <w:t xml:space="preserve"> (статья 101 ТК РФ). </w:t>
      </w:r>
    </w:p>
    <w:p w:rsidR="00ED3587" w:rsidRPr="0008359B" w:rsidRDefault="00ED3587" w:rsidP="00B9545F">
      <w:pPr>
        <w:shd w:val="clear" w:color="auto" w:fill="FFFFFF"/>
        <w:suppressAutoHyphens/>
        <w:jc w:val="both"/>
        <w:rPr>
          <w:bCs/>
          <w:color w:val="000000"/>
        </w:rPr>
      </w:pPr>
      <w:r w:rsidRPr="0008359B">
        <w:rPr>
          <w:bCs/>
          <w:color w:val="000000"/>
        </w:rPr>
        <w:t xml:space="preserve">         </w:t>
      </w:r>
      <w:r w:rsidR="009D5AB9" w:rsidRPr="0008359B">
        <w:rPr>
          <w:bCs/>
          <w:color w:val="000000"/>
        </w:rPr>
        <w:t xml:space="preserve">  </w:t>
      </w:r>
      <w:r w:rsidRPr="0008359B">
        <w:rPr>
          <w:bCs/>
          <w:color w:val="000000"/>
        </w:rPr>
        <w:t>Работнику, работающему  на условиях неполного рабочего времени, ненормированный рабочий день может устанавливаться, только если соглашение сторон трудового договора установлена неполная рабочая неделя, но с полным рабочим днем (сменой)</w:t>
      </w:r>
      <w:r w:rsidR="009D5AB9" w:rsidRPr="0008359B">
        <w:rPr>
          <w:bCs/>
          <w:color w:val="000000"/>
        </w:rPr>
        <w:t>.</w:t>
      </w:r>
    </w:p>
    <w:p w:rsidR="00983BB3" w:rsidRPr="0008359B" w:rsidRDefault="00ED3587" w:rsidP="00B9545F">
      <w:pPr>
        <w:shd w:val="clear" w:color="auto" w:fill="FFFFFF"/>
        <w:suppressAutoHyphens/>
        <w:jc w:val="both"/>
        <w:rPr>
          <w:b/>
          <w:bCs/>
          <w:color w:val="000000"/>
          <w:u w:val="single"/>
        </w:rPr>
      </w:pPr>
      <w:r w:rsidRPr="0008359B">
        <w:rPr>
          <w:bCs/>
          <w:color w:val="000000"/>
        </w:rPr>
        <w:t xml:space="preserve">         </w:t>
      </w:r>
      <w:r w:rsidR="009D5AB9" w:rsidRPr="0008359B">
        <w:rPr>
          <w:bCs/>
          <w:color w:val="000000"/>
        </w:rPr>
        <w:t xml:space="preserve"> </w:t>
      </w:r>
      <w:r w:rsidRPr="0008359B">
        <w:rPr>
          <w:bCs/>
          <w:color w:val="000000"/>
        </w:rPr>
        <w:t xml:space="preserve">Перечень должностей работников с ненормированным рабочим днем приведен в </w:t>
      </w:r>
      <w:r w:rsidR="00983BB3" w:rsidRPr="0008359B">
        <w:rPr>
          <w:bCs/>
          <w:color w:val="000000"/>
        </w:rPr>
        <w:t>Приложени</w:t>
      </w:r>
      <w:r w:rsidRPr="0008359B">
        <w:rPr>
          <w:bCs/>
          <w:color w:val="000000"/>
        </w:rPr>
        <w:t>и</w:t>
      </w:r>
      <w:r w:rsidR="00983BB3" w:rsidRPr="0008359B">
        <w:rPr>
          <w:bCs/>
          <w:color w:val="000000"/>
        </w:rPr>
        <w:t xml:space="preserve"> № </w:t>
      </w:r>
      <w:r w:rsidR="0092194F">
        <w:rPr>
          <w:bCs/>
          <w:color w:val="000000"/>
        </w:rPr>
        <w:t>5</w:t>
      </w:r>
      <w:r w:rsidR="00983BB3" w:rsidRPr="0008359B">
        <w:rPr>
          <w:bCs/>
          <w:color w:val="000000"/>
        </w:rPr>
        <w:t xml:space="preserve">. </w:t>
      </w:r>
    </w:p>
    <w:p w:rsidR="004C0C35" w:rsidRPr="0008359B" w:rsidRDefault="00745766" w:rsidP="009D5AB9">
      <w:pPr>
        <w:shd w:val="clear" w:color="auto" w:fill="FFFFFF"/>
        <w:suppressAutoHyphens/>
        <w:ind w:firstLine="709"/>
        <w:jc w:val="both"/>
        <w:rPr>
          <w:bCs/>
          <w:color w:val="000000"/>
        </w:rPr>
      </w:pPr>
      <w:r w:rsidRPr="0008359B">
        <w:rPr>
          <w:color w:val="000000"/>
        </w:rPr>
        <w:lastRenderedPageBreak/>
        <w:t>5</w:t>
      </w:r>
      <w:r w:rsidR="00983BB3" w:rsidRPr="0008359B">
        <w:rPr>
          <w:color w:val="000000"/>
        </w:rPr>
        <w:t>.1</w:t>
      </w:r>
      <w:r w:rsidR="00A32923" w:rsidRPr="0008359B">
        <w:rPr>
          <w:color w:val="000000"/>
        </w:rPr>
        <w:t>7</w:t>
      </w:r>
      <w:r w:rsidR="004C0C35" w:rsidRPr="0008359B">
        <w:rPr>
          <w:color w:val="000000"/>
        </w:rPr>
        <w:t xml:space="preserve">.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колледжа в целом </w:t>
      </w:r>
      <w:r w:rsidR="007A606F" w:rsidRPr="0008359B">
        <w:rPr>
          <w:color w:val="000000"/>
        </w:rPr>
        <w:t>(статья 113 ТК РФ)</w:t>
      </w:r>
      <w:r w:rsidR="004C0C35" w:rsidRPr="0008359B">
        <w:rPr>
          <w:color w:val="000000"/>
        </w:rPr>
        <w:t>.</w:t>
      </w:r>
    </w:p>
    <w:p w:rsidR="004C0C35" w:rsidRPr="0008359B" w:rsidRDefault="009D5AB9" w:rsidP="00B9545F">
      <w:pPr>
        <w:pStyle w:val="ConsPlusNormal"/>
        <w:widowControl/>
        <w:ind w:firstLine="540"/>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 </w:t>
      </w:r>
      <w:r w:rsidR="004C0C35" w:rsidRPr="0008359B">
        <w:rPr>
          <w:rFonts w:ascii="Times New Roman" w:hAnsi="Times New Roman" w:cs="Times New Roman"/>
          <w:color w:val="000000"/>
          <w:sz w:val="24"/>
          <w:szCs w:val="24"/>
        </w:rPr>
        <w:t>Привлечение работников к работе в выходные и нерабочие праздничные дни без их согласия допускается в следующих случаях:</w:t>
      </w:r>
    </w:p>
    <w:p w:rsidR="004C0C35" w:rsidRPr="0008359B" w:rsidRDefault="004C0C35" w:rsidP="00B9545F">
      <w:pPr>
        <w:pStyle w:val="ConsPlusNormal"/>
        <w:widowControl/>
        <w:ind w:firstLine="540"/>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4C0C35" w:rsidRPr="0008359B" w:rsidRDefault="004C0C35" w:rsidP="00B9545F">
      <w:pPr>
        <w:pStyle w:val="ConsPlusNormal"/>
        <w:widowControl/>
        <w:ind w:firstLine="540"/>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 для предотвращения несчастных случаев, уничтожения или порчи имущества Работодателя, государственного или муниципального имущества;</w:t>
      </w:r>
    </w:p>
    <w:p w:rsidR="004C0C35" w:rsidRPr="0008359B" w:rsidRDefault="004C0C35" w:rsidP="00B9545F">
      <w:pPr>
        <w:pStyle w:val="ConsPlusNormal"/>
        <w:widowControl/>
        <w:ind w:firstLine="540"/>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 xml:space="preserve">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5070D6" w:rsidRDefault="004C0C35" w:rsidP="0013377C">
      <w:pPr>
        <w:pStyle w:val="ConsPlusNormal"/>
        <w:widowControl/>
        <w:ind w:firstLine="540"/>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профсоюзного органа колледжа. 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ознакомлены в письменной форме со своим правом отказаться от работы в выходной или нерабочий праздничный день.</w:t>
      </w:r>
    </w:p>
    <w:p w:rsidR="0013377C" w:rsidRDefault="0069221F" w:rsidP="0013377C">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5.17.1. </w:t>
      </w:r>
      <w:r w:rsidR="0013377C">
        <w:rPr>
          <w:rFonts w:ascii="Times New Roman" w:hAnsi="Times New Roman" w:cs="Times New Roman"/>
          <w:color w:val="000000"/>
          <w:sz w:val="24"/>
          <w:szCs w:val="24"/>
        </w:rPr>
        <w:t xml:space="preserve"> Р</w:t>
      </w:r>
      <w:r>
        <w:rPr>
          <w:rFonts w:ascii="Times New Roman" w:hAnsi="Times New Roman" w:cs="Times New Roman"/>
          <w:color w:val="000000"/>
          <w:sz w:val="24"/>
          <w:szCs w:val="24"/>
        </w:rPr>
        <w:t>абот</w:t>
      </w:r>
      <w:r w:rsidR="0013377C">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в выходной</w:t>
      </w:r>
      <w:r w:rsidR="0013377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13377C" w:rsidRPr="0013377C">
        <w:rPr>
          <w:rFonts w:ascii="Times New Roman" w:hAnsi="Times New Roman" w:cs="Times New Roman"/>
          <w:color w:val="000000"/>
          <w:sz w:val="24"/>
          <w:szCs w:val="24"/>
        </w:rPr>
        <w:t>или нерабочий праздничный</w:t>
      </w:r>
      <w:r w:rsidR="0013377C" w:rsidRPr="00346806">
        <w:rPr>
          <w:rFonts w:ascii="Calibri" w:hAnsi="Calibri"/>
          <w:color w:val="000000"/>
        </w:rPr>
        <w:t xml:space="preserve">  </w:t>
      </w:r>
      <w:r>
        <w:rPr>
          <w:rFonts w:ascii="Times New Roman" w:hAnsi="Times New Roman" w:cs="Times New Roman"/>
          <w:color w:val="000000"/>
          <w:sz w:val="24"/>
          <w:szCs w:val="24"/>
        </w:rPr>
        <w:t>день производится</w:t>
      </w:r>
      <w:r w:rsidR="0013377C">
        <w:rPr>
          <w:rFonts w:ascii="Times New Roman" w:hAnsi="Times New Roman" w:cs="Times New Roman"/>
          <w:color w:val="000000"/>
          <w:sz w:val="24"/>
          <w:szCs w:val="24"/>
        </w:rPr>
        <w:t xml:space="preserve"> </w:t>
      </w:r>
      <w:r w:rsidR="0013377C" w:rsidRPr="00346806">
        <w:rPr>
          <w:rFonts w:ascii="Calibri" w:hAnsi="Calibri"/>
          <w:color w:val="000000"/>
        </w:rPr>
        <w:t xml:space="preserve"> </w:t>
      </w:r>
      <w:r w:rsidR="0013377C" w:rsidRPr="0013377C">
        <w:rPr>
          <w:rFonts w:ascii="Times New Roman" w:hAnsi="Times New Roman" w:cs="Times New Roman"/>
          <w:color w:val="000000"/>
          <w:sz w:val="24"/>
          <w:szCs w:val="24"/>
        </w:rPr>
        <w:t>не менее чем в двойном размере:</w:t>
      </w:r>
    </w:p>
    <w:p w:rsidR="0013377C" w:rsidRPr="0013377C" w:rsidRDefault="0013377C" w:rsidP="0013377C">
      <w:pPr>
        <w:pStyle w:val="ConsPlusNormal"/>
        <w:ind w:firstLine="540"/>
        <w:jc w:val="both"/>
        <w:rPr>
          <w:rFonts w:ascii="Times New Roman" w:hAnsi="Times New Roman" w:cs="Times New Roman"/>
          <w:color w:val="000000"/>
          <w:sz w:val="24"/>
          <w:szCs w:val="24"/>
        </w:rPr>
      </w:pPr>
      <w:r w:rsidRPr="0013377C">
        <w:rPr>
          <w:rFonts w:ascii="Times New Roman" w:hAnsi="Times New Roman" w:cs="Times New Roman"/>
          <w:color w:val="000000"/>
          <w:sz w:val="24"/>
          <w:szCs w:val="24"/>
        </w:rPr>
        <w:t>работникам, труд которых оплачивается по дневным и часовым тарифным ставкам, - в размере не менее двойной дневной или часовой тарифной ставки;</w:t>
      </w:r>
    </w:p>
    <w:p w:rsidR="0013377C" w:rsidRPr="0013377C" w:rsidRDefault="0013377C" w:rsidP="0013377C">
      <w:pPr>
        <w:pStyle w:val="ConsPlusNormal"/>
        <w:ind w:firstLine="540"/>
        <w:jc w:val="both"/>
        <w:rPr>
          <w:rFonts w:ascii="Times New Roman" w:hAnsi="Times New Roman" w:cs="Times New Roman"/>
          <w:color w:val="000000"/>
          <w:sz w:val="24"/>
          <w:szCs w:val="24"/>
        </w:rPr>
      </w:pPr>
      <w:r w:rsidRPr="0013377C">
        <w:rPr>
          <w:rFonts w:ascii="Times New Roman" w:hAnsi="Times New Roman" w:cs="Times New Roman"/>
          <w:color w:val="000000"/>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9D5AB9" w:rsidRPr="0008359B" w:rsidRDefault="00745766" w:rsidP="00B9545F">
      <w:pPr>
        <w:pStyle w:val="ConsPlusNormal"/>
        <w:widowControl/>
        <w:ind w:firstLine="540"/>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5</w:t>
      </w:r>
      <w:r w:rsidR="009D5AB9" w:rsidRPr="0008359B">
        <w:rPr>
          <w:rFonts w:ascii="Times New Roman" w:hAnsi="Times New Roman" w:cs="Times New Roman"/>
          <w:color w:val="000000"/>
          <w:sz w:val="24"/>
          <w:szCs w:val="24"/>
        </w:rPr>
        <w:t xml:space="preserve">.18. Работники по распоряжению Работодателя могут направляться в служебные командировки для выполнения служебных поручений. </w:t>
      </w:r>
    </w:p>
    <w:p w:rsidR="009D5AB9" w:rsidRPr="0008359B" w:rsidRDefault="009D5AB9" w:rsidP="00B9545F">
      <w:pPr>
        <w:pStyle w:val="ConsPlusNormal"/>
        <w:widowControl/>
        <w:ind w:firstLine="540"/>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Срок служебной командировки Работодатель определяет с учетом объема, сложности и  других особенностей служебного поручения.</w:t>
      </w:r>
    </w:p>
    <w:p w:rsidR="009D5AB9" w:rsidRPr="0008359B" w:rsidRDefault="009D5AB9" w:rsidP="00B9545F">
      <w:pPr>
        <w:pStyle w:val="ConsPlusNormal"/>
        <w:widowControl/>
        <w:ind w:firstLine="540"/>
        <w:jc w:val="both"/>
        <w:rPr>
          <w:color w:val="000000"/>
        </w:rPr>
      </w:pPr>
      <w:r w:rsidRPr="0008359B">
        <w:rPr>
          <w:rFonts w:ascii="Times New Roman" w:hAnsi="Times New Roman" w:cs="Times New Roman"/>
          <w:color w:val="000000"/>
          <w:sz w:val="24"/>
          <w:szCs w:val="24"/>
        </w:rPr>
        <w:t>Во время командировки работник выполняет служебное задание по своему графику работы. Положения Правил трудового распорядка организации, в которую он направлен, на него не распространяются.</w:t>
      </w:r>
    </w:p>
    <w:p w:rsidR="00717EDD" w:rsidRPr="0008359B" w:rsidRDefault="005070D6" w:rsidP="004C64B5">
      <w:pPr>
        <w:pStyle w:val="ConsPlusNormal"/>
        <w:widowControl/>
        <w:spacing w:before="200" w:after="200"/>
        <w:ind w:firstLine="0"/>
        <w:jc w:val="center"/>
        <w:rPr>
          <w:rFonts w:ascii="Times New Roman" w:hAnsi="Times New Roman" w:cs="Times New Roman"/>
          <w:b/>
          <w:color w:val="000000"/>
          <w:sz w:val="24"/>
          <w:szCs w:val="24"/>
        </w:rPr>
      </w:pPr>
      <w:r w:rsidRPr="0008359B">
        <w:rPr>
          <w:color w:val="000000"/>
          <w:sz w:val="24"/>
          <w:szCs w:val="24"/>
        </w:rPr>
        <w:tab/>
      </w:r>
      <w:r w:rsidR="00931672" w:rsidRPr="0008359B">
        <w:rPr>
          <w:rFonts w:ascii="Times New Roman" w:hAnsi="Times New Roman" w:cs="Times New Roman"/>
          <w:b/>
          <w:color w:val="000000"/>
          <w:sz w:val="24"/>
          <w:szCs w:val="24"/>
          <w:lang w:val="en-US"/>
        </w:rPr>
        <w:t>VI</w:t>
      </w:r>
      <w:r w:rsidR="00717EDD" w:rsidRPr="0008359B">
        <w:rPr>
          <w:rFonts w:ascii="Times New Roman" w:hAnsi="Times New Roman" w:cs="Times New Roman"/>
          <w:b/>
          <w:color w:val="000000"/>
          <w:sz w:val="24"/>
          <w:szCs w:val="24"/>
        </w:rPr>
        <w:t>. ВРЕМЯ ОТДЫХА</w:t>
      </w:r>
    </w:p>
    <w:p w:rsidR="00397B2F" w:rsidRPr="0008359B" w:rsidRDefault="00745766" w:rsidP="009D5AB9">
      <w:pPr>
        <w:pStyle w:val="ConsPlusNormal"/>
        <w:widowControl/>
        <w:spacing w:before="100"/>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6</w:t>
      </w:r>
      <w:r w:rsidR="005070D6" w:rsidRPr="0008359B">
        <w:rPr>
          <w:rFonts w:ascii="Times New Roman" w:hAnsi="Times New Roman" w:cs="Times New Roman"/>
          <w:color w:val="000000"/>
          <w:sz w:val="24"/>
          <w:szCs w:val="24"/>
        </w:rPr>
        <w:t>.1.</w:t>
      </w:r>
      <w:r w:rsidR="008C46F9" w:rsidRPr="0008359B">
        <w:rPr>
          <w:rFonts w:ascii="Times New Roman" w:hAnsi="Times New Roman" w:cs="Times New Roman"/>
          <w:color w:val="000000"/>
          <w:sz w:val="24"/>
          <w:szCs w:val="24"/>
        </w:rPr>
        <w:t xml:space="preserve"> </w:t>
      </w:r>
      <w:r w:rsidR="007A606F" w:rsidRPr="0008359B">
        <w:rPr>
          <w:rFonts w:ascii="Times New Roman" w:hAnsi="Times New Roman" w:cs="Times New Roman"/>
          <w:color w:val="000000"/>
          <w:sz w:val="24"/>
          <w:szCs w:val="24"/>
        </w:rPr>
        <w:t xml:space="preserve">Время отдыха - время, в течение которого работник свободен от исполнения трудовых обязанностей и которое он может использовать по своему усмотрению. </w:t>
      </w:r>
    </w:p>
    <w:p w:rsidR="007A606F" w:rsidRPr="0008359B" w:rsidRDefault="00745766" w:rsidP="009D5AB9">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6</w:t>
      </w:r>
      <w:r w:rsidR="007A606F" w:rsidRPr="0008359B">
        <w:rPr>
          <w:rFonts w:ascii="Times New Roman" w:hAnsi="Times New Roman" w:cs="Times New Roman"/>
          <w:color w:val="000000"/>
          <w:sz w:val="24"/>
          <w:szCs w:val="24"/>
        </w:rPr>
        <w:t>.2.</w:t>
      </w:r>
      <w:r w:rsidR="008C46F9" w:rsidRPr="0008359B">
        <w:rPr>
          <w:rFonts w:ascii="Times New Roman" w:hAnsi="Times New Roman" w:cs="Times New Roman"/>
          <w:color w:val="000000"/>
          <w:sz w:val="24"/>
          <w:szCs w:val="24"/>
        </w:rPr>
        <w:t xml:space="preserve"> </w:t>
      </w:r>
      <w:r w:rsidR="007A606F" w:rsidRPr="0008359B">
        <w:rPr>
          <w:rFonts w:ascii="Times New Roman" w:hAnsi="Times New Roman" w:cs="Times New Roman"/>
          <w:color w:val="000000"/>
          <w:sz w:val="24"/>
          <w:szCs w:val="24"/>
        </w:rPr>
        <w:t>Видами времени отдыха являются:</w:t>
      </w:r>
    </w:p>
    <w:p w:rsidR="007A606F" w:rsidRPr="0008359B" w:rsidRDefault="007A606F" w:rsidP="009D5AB9">
      <w:pPr>
        <w:ind w:firstLine="709"/>
        <w:jc w:val="both"/>
        <w:rPr>
          <w:color w:val="000000"/>
        </w:rPr>
      </w:pPr>
      <w:bookmarkStart w:id="23" w:name="p2168"/>
      <w:bookmarkEnd w:id="23"/>
      <w:r w:rsidRPr="0008359B">
        <w:rPr>
          <w:color w:val="000000"/>
        </w:rPr>
        <w:t>перерывы в течение рабочего дня (смены);</w:t>
      </w:r>
    </w:p>
    <w:p w:rsidR="007A606F" w:rsidRPr="0008359B" w:rsidRDefault="007A606F" w:rsidP="009D5AB9">
      <w:pPr>
        <w:ind w:firstLine="709"/>
        <w:jc w:val="both"/>
        <w:rPr>
          <w:color w:val="000000"/>
        </w:rPr>
      </w:pPr>
      <w:bookmarkStart w:id="24" w:name="p2169"/>
      <w:bookmarkEnd w:id="24"/>
      <w:r w:rsidRPr="0008359B">
        <w:rPr>
          <w:color w:val="000000"/>
        </w:rPr>
        <w:t>ежедневный (междусменный) отдых;</w:t>
      </w:r>
    </w:p>
    <w:p w:rsidR="007A606F" w:rsidRPr="0008359B" w:rsidRDefault="007A606F" w:rsidP="009D5AB9">
      <w:pPr>
        <w:ind w:firstLine="709"/>
        <w:jc w:val="both"/>
        <w:rPr>
          <w:color w:val="000000"/>
        </w:rPr>
      </w:pPr>
      <w:bookmarkStart w:id="25" w:name="p2170"/>
      <w:bookmarkEnd w:id="25"/>
      <w:r w:rsidRPr="0008359B">
        <w:rPr>
          <w:color w:val="000000"/>
        </w:rPr>
        <w:t>выходные дни (еженедельный непрерывный отдых);</w:t>
      </w:r>
    </w:p>
    <w:p w:rsidR="007A606F" w:rsidRPr="0008359B" w:rsidRDefault="007A606F" w:rsidP="009D5AB9">
      <w:pPr>
        <w:ind w:firstLine="709"/>
        <w:jc w:val="both"/>
        <w:rPr>
          <w:color w:val="000000"/>
        </w:rPr>
      </w:pPr>
      <w:bookmarkStart w:id="26" w:name="p2171"/>
      <w:bookmarkEnd w:id="26"/>
      <w:r w:rsidRPr="0008359B">
        <w:rPr>
          <w:color w:val="000000"/>
        </w:rPr>
        <w:lastRenderedPageBreak/>
        <w:t>нерабочие праздничные дни;</w:t>
      </w:r>
    </w:p>
    <w:p w:rsidR="007A606F" w:rsidRPr="0008359B" w:rsidRDefault="007A606F" w:rsidP="009D5AB9">
      <w:pPr>
        <w:ind w:firstLine="709"/>
        <w:jc w:val="both"/>
        <w:rPr>
          <w:color w:val="000000"/>
        </w:rPr>
      </w:pPr>
      <w:bookmarkStart w:id="27" w:name="p2172"/>
      <w:bookmarkEnd w:id="27"/>
      <w:r w:rsidRPr="0008359B">
        <w:rPr>
          <w:color w:val="000000"/>
        </w:rPr>
        <w:t>отпуска.</w:t>
      </w:r>
    </w:p>
    <w:p w:rsidR="007A606F" w:rsidRPr="0008359B" w:rsidRDefault="00745766" w:rsidP="009D5AB9">
      <w:pPr>
        <w:ind w:firstLine="709"/>
        <w:jc w:val="both"/>
        <w:rPr>
          <w:color w:val="000000"/>
        </w:rPr>
      </w:pPr>
      <w:r w:rsidRPr="0008359B">
        <w:rPr>
          <w:color w:val="000000"/>
        </w:rPr>
        <w:t>6</w:t>
      </w:r>
      <w:r w:rsidR="007A606F" w:rsidRPr="0008359B">
        <w:rPr>
          <w:color w:val="000000"/>
        </w:rPr>
        <w:t>.3. В течение рабочего дня (смены) работнику должен быть предоставлен перерыв для отдыха и питания продолжительностью не</w:t>
      </w:r>
      <w:r w:rsidR="008C46F9" w:rsidRPr="0008359B">
        <w:rPr>
          <w:color w:val="000000"/>
        </w:rPr>
        <w:t xml:space="preserve"> более  двух часов и не ме</w:t>
      </w:r>
      <w:r w:rsidR="007A606F" w:rsidRPr="0008359B">
        <w:rPr>
          <w:color w:val="000000"/>
        </w:rPr>
        <w:t>нее 30 минут, которое в рабочее время не включается</w:t>
      </w:r>
      <w:r w:rsidR="008C46F9" w:rsidRPr="0008359B">
        <w:rPr>
          <w:color w:val="000000"/>
        </w:rPr>
        <w:t xml:space="preserve"> (статья 108 ТК РФ)</w:t>
      </w:r>
      <w:r w:rsidR="007A606F" w:rsidRPr="0008359B">
        <w:rPr>
          <w:color w:val="000000"/>
        </w:rPr>
        <w:t>.</w:t>
      </w:r>
      <w:bookmarkStart w:id="28" w:name="p2180"/>
      <w:bookmarkEnd w:id="28"/>
      <w:r w:rsidR="00ED3587" w:rsidRPr="0008359B">
        <w:rPr>
          <w:color w:val="000000"/>
        </w:rPr>
        <w:t xml:space="preserve"> </w:t>
      </w:r>
    </w:p>
    <w:p w:rsidR="007A606F" w:rsidRPr="0008359B" w:rsidRDefault="00745766" w:rsidP="009D5AB9">
      <w:pPr>
        <w:ind w:firstLine="709"/>
        <w:jc w:val="both"/>
        <w:rPr>
          <w:color w:val="000000"/>
        </w:rPr>
      </w:pPr>
      <w:r w:rsidRPr="0008359B">
        <w:rPr>
          <w:color w:val="000000"/>
        </w:rPr>
        <w:t>6</w:t>
      </w:r>
      <w:r w:rsidR="007A606F" w:rsidRPr="0008359B">
        <w:rPr>
          <w:color w:val="000000"/>
        </w:rPr>
        <w:t>.3.1. 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w:t>
      </w:r>
      <w:bookmarkStart w:id="29" w:name="p2181"/>
      <w:bookmarkStart w:id="30" w:name="p2183"/>
      <w:bookmarkEnd w:id="29"/>
      <w:bookmarkEnd w:id="30"/>
    </w:p>
    <w:p w:rsidR="007A606F" w:rsidRPr="0008359B" w:rsidRDefault="00745766" w:rsidP="009D5AB9">
      <w:pPr>
        <w:ind w:firstLine="709"/>
        <w:jc w:val="both"/>
        <w:rPr>
          <w:color w:val="000000"/>
        </w:rPr>
      </w:pPr>
      <w:r w:rsidRPr="0008359B">
        <w:rPr>
          <w:color w:val="000000"/>
        </w:rPr>
        <w:t>6</w:t>
      </w:r>
      <w:r w:rsidR="007A606F" w:rsidRPr="0008359B">
        <w:rPr>
          <w:color w:val="000000"/>
        </w:rPr>
        <w:t>.3.2. На работах, где по условиям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(статья 108 ТК РФ).</w:t>
      </w:r>
    </w:p>
    <w:p w:rsidR="007A606F" w:rsidRPr="0008359B" w:rsidRDefault="00745766" w:rsidP="009D5AB9">
      <w:pPr>
        <w:ind w:firstLine="709"/>
        <w:jc w:val="both"/>
        <w:rPr>
          <w:color w:val="000000"/>
        </w:rPr>
      </w:pPr>
      <w:r w:rsidRPr="0008359B">
        <w:rPr>
          <w:color w:val="000000"/>
        </w:rPr>
        <w:t>6</w:t>
      </w:r>
      <w:r w:rsidR="007A606F" w:rsidRPr="0008359B">
        <w:rPr>
          <w:color w:val="000000"/>
        </w:rPr>
        <w:t>.4. 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 при шестидневной рабочей неделе - один выходной день.</w:t>
      </w:r>
    </w:p>
    <w:p w:rsidR="00801413" w:rsidRPr="0008359B" w:rsidRDefault="009D5AB9" w:rsidP="00B9545F">
      <w:pPr>
        <w:pStyle w:val="u"/>
        <w:rPr>
          <w:color w:val="000000"/>
        </w:rPr>
      </w:pPr>
      <w:bookmarkStart w:id="31" w:name="p2217"/>
      <w:bookmarkEnd w:id="31"/>
      <w:r w:rsidRPr="0008359B">
        <w:rPr>
          <w:color w:val="000000"/>
        </w:rPr>
        <w:t xml:space="preserve">    </w:t>
      </w:r>
      <w:r w:rsidR="007A606F" w:rsidRPr="0008359B">
        <w:rPr>
          <w:color w:val="000000"/>
        </w:rPr>
        <w:t>Общим выходным днем является воскресенье. Второй выходной день при пятидневной рабочей неделе суббота. Оба выходных дня предоставляются, как правило, подряд.</w:t>
      </w:r>
      <w:r w:rsidR="00237978">
        <w:rPr>
          <w:color w:val="000000"/>
        </w:rPr>
        <w:t xml:space="preserve"> </w:t>
      </w:r>
      <w:r w:rsidRPr="0008359B">
        <w:rPr>
          <w:color w:val="000000"/>
        </w:rPr>
        <w:t xml:space="preserve">  </w:t>
      </w:r>
      <w:r w:rsidR="00801413" w:rsidRPr="0008359B">
        <w:rPr>
          <w:color w:val="000000"/>
        </w:rPr>
        <w:t>Продолжительность еженедельного непрерывного отдыха не может быть менее 42 часов.</w:t>
      </w:r>
    </w:p>
    <w:p w:rsidR="007A606F" w:rsidRPr="0008359B" w:rsidRDefault="00745766" w:rsidP="009D5AB9">
      <w:pPr>
        <w:ind w:firstLine="709"/>
        <w:rPr>
          <w:color w:val="000000"/>
        </w:rPr>
      </w:pPr>
      <w:bookmarkStart w:id="32" w:name="p2218"/>
      <w:bookmarkStart w:id="33" w:name="p2220"/>
      <w:bookmarkStart w:id="34" w:name="p2221"/>
      <w:bookmarkEnd w:id="32"/>
      <w:bookmarkEnd w:id="33"/>
      <w:bookmarkEnd w:id="34"/>
      <w:r w:rsidRPr="0008359B">
        <w:rPr>
          <w:color w:val="000000"/>
        </w:rPr>
        <w:t>6</w:t>
      </w:r>
      <w:r w:rsidR="007A606F" w:rsidRPr="0008359B">
        <w:rPr>
          <w:color w:val="000000"/>
        </w:rPr>
        <w:t xml:space="preserve">.5. </w:t>
      </w:r>
      <w:hyperlink r:id="rId28" w:tooltip="Федеральный закон от 26.09.1997 N 125-ФЗ (ред. от 01.07.2011, с изм. от 05.12.2012) &quot;О свободе совести и о религиозных объединениях&quot;" w:history="1">
        <w:r w:rsidR="007A606F" w:rsidRPr="0008359B">
          <w:rPr>
            <w:rStyle w:val="aa"/>
            <w:color w:val="000000"/>
          </w:rPr>
          <w:t>Нерабочими праздничными днями</w:t>
        </w:r>
      </w:hyperlink>
      <w:r w:rsidR="007A606F" w:rsidRPr="0008359B">
        <w:rPr>
          <w:color w:val="000000"/>
        </w:rPr>
        <w:t xml:space="preserve"> в Российской Федерации являются: </w:t>
      </w:r>
    </w:p>
    <w:p w:rsidR="007A606F" w:rsidRPr="0008359B" w:rsidRDefault="00FD1E09" w:rsidP="009D5AB9">
      <w:pPr>
        <w:pStyle w:val="u"/>
        <w:ind w:firstLine="709"/>
        <w:rPr>
          <w:color w:val="000000"/>
        </w:rPr>
      </w:pPr>
      <w:bookmarkStart w:id="35" w:name="p2236"/>
      <w:bookmarkEnd w:id="35"/>
      <w:r w:rsidRPr="0008359B">
        <w:rPr>
          <w:color w:val="000000"/>
        </w:rPr>
        <w:t>1, 2, 3, 4, 5</w:t>
      </w:r>
      <w:r w:rsidR="00222132" w:rsidRPr="0008359B">
        <w:rPr>
          <w:color w:val="000000"/>
        </w:rPr>
        <w:t>, 6 и 8</w:t>
      </w:r>
      <w:r w:rsidRPr="0008359B">
        <w:rPr>
          <w:color w:val="000000"/>
        </w:rPr>
        <w:t xml:space="preserve"> </w:t>
      </w:r>
      <w:r w:rsidR="007A606F" w:rsidRPr="0008359B">
        <w:rPr>
          <w:color w:val="000000"/>
        </w:rPr>
        <w:t>января - Новогодние каникулы;</w:t>
      </w:r>
    </w:p>
    <w:p w:rsidR="007A606F" w:rsidRPr="0008359B" w:rsidRDefault="007A606F" w:rsidP="009D5AB9">
      <w:pPr>
        <w:pStyle w:val="u"/>
        <w:ind w:firstLine="709"/>
        <w:rPr>
          <w:color w:val="000000"/>
        </w:rPr>
      </w:pPr>
      <w:bookmarkStart w:id="36" w:name="p2237"/>
      <w:bookmarkStart w:id="37" w:name="p2239"/>
      <w:bookmarkEnd w:id="36"/>
      <w:bookmarkEnd w:id="37"/>
      <w:r w:rsidRPr="0008359B">
        <w:rPr>
          <w:color w:val="000000"/>
        </w:rPr>
        <w:t>7 января - Рождество Христово;</w:t>
      </w:r>
    </w:p>
    <w:p w:rsidR="007A606F" w:rsidRPr="0008359B" w:rsidRDefault="007A606F" w:rsidP="009D5AB9">
      <w:pPr>
        <w:pStyle w:val="u"/>
        <w:ind w:firstLine="709"/>
        <w:rPr>
          <w:color w:val="000000"/>
        </w:rPr>
      </w:pPr>
      <w:bookmarkStart w:id="38" w:name="p2240"/>
      <w:bookmarkEnd w:id="38"/>
      <w:r w:rsidRPr="0008359B">
        <w:rPr>
          <w:color w:val="000000"/>
        </w:rPr>
        <w:t>23 февраля - День защитника Отечества;</w:t>
      </w:r>
    </w:p>
    <w:p w:rsidR="007A606F" w:rsidRPr="0008359B" w:rsidRDefault="007A606F" w:rsidP="009D5AB9">
      <w:pPr>
        <w:pStyle w:val="u"/>
        <w:ind w:firstLine="709"/>
        <w:rPr>
          <w:color w:val="000000"/>
        </w:rPr>
      </w:pPr>
      <w:bookmarkStart w:id="39" w:name="p2241"/>
      <w:bookmarkEnd w:id="39"/>
      <w:r w:rsidRPr="0008359B">
        <w:rPr>
          <w:color w:val="000000"/>
        </w:rPr>
        <w:t>8 марта - Международный женский день;</w:t>
      </w:r>
    </w:p>
    <w:p w:rsidR="007A606F" w:rsidRPr="0008359B" w:rsidRDefault="007A606F" w:rsidP="009D5AB9">
      <w:pPr>
        <w:pStyle w:val="u"/>
        <w:ind w:firstLine="709"/>
        <w:rPr>
          <w:color w:val="000000"/>
        </w:rPr>
      </w:pPr>
      <w:bookmarkStart w:id="40" w:name="p2242"/>
      <w:bookmarkEnd w:id="40"/>
      <w:r w:rsidRPr="0008359B">
        <w:rPr>
          <w:color w:val="000000"/>
        </w:rPr>
        <w:t>1 мая - Праздник Весны и Труда;</w:t>
      </w:r>
    </w:p>
    <w:p w:rsidR="007A606F" w:rsidRPr="0008359B" w:rsidRDefault="007A606F" w:rsidP="009D5AB9">
      <w:pPr>
        <w:pStyle w:val="u"/>
        <w:ind w:firstLine="709"/>
        <w:rPr>
          <w:color w:val="000000"/>
        </w:rPr>
      </w:pPr>
      <w:bookmarkStart w:id="41" w:name="p2243"/>
      <w:bookmarkEnd w:id="41"/>
      <w:r w:rsidRPr="0008359B">
        <w:rPr>
          <w:color w:val="000000"/>
        </w:rPr>
        <w:t>9 мая - День Победы;</w:t>
      </w:r>
    </w:p>
    <w:p w:rsidR="007A606F" w:rsidRPr="0008359B" w:rsidRDefault="007A606F" w:rsidP="009D5AB9">
      <w:pPr>
        <w:pStyle w:val="u"/>
        <w:ind w:firstLine="709"/>
        <w:rPr>
          <w:color w:val="000000"/>
        </w:rPr>
      </w:pPr>
      <w:bookmarkStart w:id="42" w:name="p2244"/>
      <w:bookmarkEnd w:id="42"/>
      <w:r w:rsidRPr="0008359B">
        <w:rPr>
          <w:color w:val="000000"/>
        </w:rPr>
        <w:t>12 июня - День России;</w:t>
      </w:r>
    </w:p>
    <w:p w:rsidR="007A606F" w:rsidRPr="0008359B" w:rsidRDefault="007A606F" w:rsidP="009D5AB9">
      <w:pPr>
        <w:pStyle w:val="u"/>
        <w:ind w:firstLine="709"/>
        <w:rPr>
          <w:color w:val="000000"/>
        </w:rPr>
      </w:pPr>
      <w:bookmarkStart w:id="43" w:name="p2245"/>
      <w:bookmarkEnd w:id="43"/>
      <w:r w:rsidRPr="0008359B">
        <w:rPr>
          <w:color w:val="000000"/>
        </w:rPr>
        <w:t>4 ноября - День народного единства.</w:t>
      </w:r>
    </w:p>
    <w:p w:rsidR="00380819" w:rsidRPr="0008359B" w:rsidRDefault="007A606F" w:rsidP="009D5AB9">
      <w:pPr>
        <w:jc w:val="both"/>
        <w:rPr>
          <w:color w:val="000000"/>
        </w:rPr>
      </w:pPr>
      <w:r w:rsidRPr="0008359B">
        <w:rPr>
          <w:color w:val="000000"/>
        </w:rPr>
        <w:t xml:space="preserve">При совпадении выходного и нерабочего праздничного дней выходной день </w:t>
      </w:r>
      <w:hyperlink r:id="rId29" w:tooltip="Приказ Минздравсоцразвития РФ от 13.08.2009 N 588н &quot;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quot; (Зарегист" w:history="1">
        <w:r w:rsidRPr="0008359B">
          <w:rPr>
            <w:rStyle w:val="aa"/>
            <w:color w:val="000000"/>
          </w:rPr>
          <w:t>переносится</w:t>
        </w:r>
      </w:hyperlink>
      <w:r w:rsidRPr="0008359B">
        <w:rPr>
          <w:color w:val="000000"/>
        </w:rPr>
        <w:t xml:space="preserve"> на следующий после праздничного рабочий день, за исключением выходных дней, совпадающих с нерабочими праздничными днями.</w:t>
      </w:r>
    </w:p>
    <w:p w:rsidR="00397B2F" w:rsidRPr="0008359B" w:rsidRDefault="00745766" w:rsidP="009D5AB9">
      <w:pPr>
        <w:ind w:firstLine="709"/>
        <w:jc w:val="both"/>
        <w:rPr>
          <w:color w:val="000000"/>
        </w:rPr>
      </w:pPr>
      <w:r w:rsidRPr="0008359B">
        <w:rPr>
          <w:color w:val="000000"/>
        </w:rPr>
        <w:t>6</w:t>
      </w:r>
      <w:r w:rsidR="00397B2F" w:rsidRPr="0008359B">
        <w:rPr>
          <w:color w:val="000000"/>
        </w:rPr>
        <w:t>.6. Работникам предоставляются ежегодные отпуска с сохранением места работы (должности) и среднего заработка.</w:t>
      </w:r>
      <w:bookmarkStart w:id="44" w:name="p2304"/>
      <w:bookmarkEnd w:id="44"/>
    </w:p>
    <w:p w:rsidR="00380819" w:rsidRPr="0008359B" w:rsidRDefault="00745766" w:rsidP="009D5AB9">
      <w:pPr>
        <w:ind w:firstLine="709"/>
        <w:jc w:val="both"/>
        <w:rPr>
          <w:color w:val="000000"/>
        </w:rPr>
      </w:pPr>
      <w:r w:rsidRPr="0008359B">
        <w:rPr>
          <w:color w:val="000000"/>
        </w:rPr>
        <w:t>6</w:t>
      </w:r>
      <w:r w:rsidR="007A606F" w:rsidRPr="0008359B">
        <w:rPr>
          <w:color w:val="000000"/>
        </w:rPr>
        <w:t>.6.</w:t>
      </w:r>
      <w:r w:rsidR="00397B2F" w:rsidRPr="0008359B">
        <w:rPr>
          <w:color w:val="000000"/>
        </w:rPr>
        <w:t>1.</w:t>
      </w:r>
      <w:r w:rsidR="007A606F" w:rsidRPr="0008359B">
        <w:rPr>
          <w:color w:val="000000"/>
        </w:rPr>
        <w:t xml:space="preserve"> Очередность предоставления оплачиваемых отпусков определяется ежегодно в соответствии с </w:t>
      </w:r>
      <w:hyperlink r:id="rId30" w:tooltip="Постановление Госкомстата РФ от 05.01.2004 N 1 &quot;Об утверждении унифицированных форм первичной учетной документации по учету труда и его оплаты&quot;" w:history="1">
        <w:r w:rsidR="007A606F" w:rsidRPr="0008359B">
          <w:rPr>
            <w:color w:val="000000"/>
            <w:u w:val="single"/>
          </w:rPr>
          <w:t>графиком</w:t>
        </w:r>
      </w:hyperlink>
      <w:r w:rsidR="007A606F" w:rsidRPr="0008359B">
        <w:rPr>
          <w:color w:val="000000"/>
        </w:rPr>
        <w:t xml:space="preserve"> отпусков, утверждаемым работодателем с учетом мнения выборного органа первичной профсоюзной организации не позднее</w:t>
      </w:r>
      <w:r w:rsidR="00507602" w:rsidRPr="0008359B">
        <w:rPr>
          <w:color w:val="000000"/>
        </w:rPr>
        <w:t>,</w:t>
      </w:r>
      <w:r w:rsidR="007A606F" w:rsidRPr="0008359B">
        <w:rPr>
          <w:color w:val="000000"/>
        </w:rPr>
        <w:t xml:space="preserve"> чем за две недели до наступления календарного года. О времени начала отпуска работник должен быть извещен под роспись не позднее</w:t>
      </w:r>
      <w:r w:rsidR="00507602" w:rsidRPr="0008359B">
        <w:rPr>
          <w:color w:val="000000"/>
        </w:rPr>
        <w:t>,</w:t>
      </w:r>
      <w:r w:rsidR="007A606F" w:rsidRPr="0008359B">
        <w:rPr>
          <w:color w:val="000000"/>
        </w:rPr>
        <w:t xml:space="preserve"> ч</w:t>
      </w:r>
      <w:r w:rsidR="00380819" w:rsidRPr="0008359B">
        <w:rPr>
          <w:color w:val="000000"/>
        </w:rPr>
        <w:t xml:space="preserve">ем за две недели до его начала. </w:t>
      </w:r>
    </w:p>
    <w:p w:rsidR="007A606F" w:rsidRPr="0008359B" w:rsidRDefault="007A606F" w:rsidP="009D5AB9">
      <w:pPr>
        <w:ind w:firstLine="709"/>
        <w:jc w:val="both"/>
        <w:rPr>
          <w:color w:val="000000"/>
        </w:rPr>
      </w:pPr>
      <w:r w:rsidRPr="0008359B">
        <w:rPr>
          <w:color w:val="000000"/>
        </w:rPr>
        <w:t>Оплачиваемый отпуск должен предоставляться работнику ежегодно.</w:t>
      </w:r>
      <w:bookmarkStart w:id="45" w:name="p2400"/>
      <w:bookmarkEnd w:id="45"/>
      <w:r w:rsidR="00325B81">
        <w:rPr>
          <w:color w:val="000000"/>
        </w:rPr>
        <w:t xml:space="preserve"> Отзыв работника из ежегодного отпуска возможен только с его письменного согласия.</w:t>
      </w:r>
    </w:p>
    <w:p w:rsidR="007A606F" w:rsidRPr="0008359B" w:rsidRDefault="00745766" w:rsidP="009D5AB9">
      <w:pPr>
        <w:ind w:firstLine="709"/>
        <w:jc w:val="both"/>
        <w:rPr>
          <w:color w:val="000000"/>
        </w:rPr>
      </w:pPr>
      <w:r w:rsidRPr="0008359B">
        <w:rPr>
          <w:color w:val="000000"/>
        </w:rPr>
        <w:t>6</w:t>
      </w:r>
      <w:r w:rsidR="007A606F" w:rsidRPr="0008359B">
        <w:rPr>
          <w:color w:val="000000"/>
        </w:rPr>
        <w:t>.6.</w:t>
      </w:r>
      <w:r w:rsidR="00397B2F" w:rsidRPr="0008359B">
        <w:rPr>
          <w:color w:val="000000"/>
        </w:rPr>
        <w:t>2</w:t>
      </w:r>
      <w:r w:rsidR="007A606F" w:rsidRPr="0008359B">
        <w:rPr>
          <w:color w:val="000000"/>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bookmarkStart w:id="46" w:name="p2296"/>
      <w:bookmarkEnd w:id="46"/>
      <w:r w:rsidR="00801413" w:rsidRPr="0008359B">
        <w:rPr>
          <w:color w:val="000000"/>
        </w:rPr>
        <w:t xml:space="preserve">  </w:t>
      </w:r>
    </w:p>
    <w:p w:rsidR="00801413" w:rsidRPr="0008359B" w:rsidRDefault="00801413" w:rsidP="009D5AB9">
      <w:pPr>
        <w:ind w:firstLine="426"/>
        <w:jc w:val="both"/>
        <w:rPr>
          <w:color w:val="000000"/>
        </w:rPr>
      </w:pPr>
      <w:r w:rsidRPr="0008359B">
        <w:rPr>
          <w:color w:val="000000"/>
        </w:rPr>
        <w:t xml:space="preserve">    До истечения шести месяцев непрерывной работы оплачиваемый отпуск по заявлению работника должен быть предоставлен:</w:t>
      </w:r>
    </w:p>
    <w:p w:rsidR="00801413" w:rsidRPr="0008359B" w:rsidRDefault="00801413" w:rsidP="009D5AB9">
      <w:pPr>
        <w:ind w:firstLine="709"/>
        <w:jc w:val="both"/>
        <w:rPr>
          <w:color w:val="000000"/>
        </w:rPr>
      </w:pPr>
      <w:r w:rsidRPr="0008359B">
        <w:rPr>
          <w:color w:val="000000"/>
        </w:rPr>
        <w:t>женщинам - перед отпуском по беременности и родам или непосредственно после него;</w:t>
      </w:r>
    </w:p>
    <w:p w:rsidR="00801413" w:rsidRPr="0008359B" w:rsidRDefault="00801413" w:rsidP="009D5AB9">
      <w:pPr>
        <w:ind w:firstLine="709"/>
        <w:jc w:val="both"/>
        <w:rPr>
          <w:color w:val="000000"/>
        </w:rPr>
      </w:pPr>
      <w:r w:rsidRPr="0008359B">
        <w:rPr>
          <w:color w:val="000000"/>
        </w:rPr>
        <w:t>работникам в возрасте до восемнадцати лет;</w:t>
      </w:r>
    </w:p>
    <w:p w:rsidR="00801413" w:rsidRPr="0008359B" w:rsidRDefault="00801413" w:rsidP="009D5AB9">
      <w:pPr>
        <w:ind w:firstLine="709"/>
        <w:jc w:val="both"/>
        <w:rPr>
          <w:color w:val="000000"/>
        </w:rPr>
      </w:pPr>
      <w:r w:rsidRPr="0008359B">
        <w:rPr>
          <w:color w:val="000000"/>
        </w:rPr>
        <w:t>работникам, усыновившим ребенка (детей) в возрасте до трех месяцев;</w:t>
      </w:r>
    </w:p>
    <w:p w:rsidR="00801413" w:rsidRPr="0008359B" w:rsidRDefault="00801413" w:rsidP="009D5AB9">
      <w:pPr>
        <w:ind w:firstLine="709"/>
        <w:jc w:val="both"/>
        <w:rPr>
          <w:color w:val="000000"/>
        </w:rPr>
      </w:pPr>
      <w:r w:rsidRPr="0008359B">
        <w:rPr>
          <w:color w:val="000000"/>
        </w:rPr>
        <w:t>в других случаях, предусмотренных федеральными законами.</w:t>
      </w:r>
    </w:p>
    <w:p w:rsidR="009D5AB9" w:rsidRPr="0008359B" w:rsidRDefault="00745766" w:rsidP="009D5AB9">
      <w:pPr>
        <w:ind w:firstLine="709"/>
        <w:jc w:val="both"/>
        <w:rPr>
          <w:color w:val="000000"/>
        </w:rPr>
      </w:pPr>
      <w:r w:rsidRPr="0008359B">
        <w:rPr>
          <w:color w:val="000000"/>
        </w:rPr>
        <w:lastRenderedPageBreak/>
        <w:t>6</w:t>
      </w:r>
      <w:r w:rsidR="009D5AB9" w:rsidRPr="0008359B">
        <w:rPr>
          <w:color w:val="000000"/>
        </w:rPr>
        <w:t>.6.3.</w:t>
      </w:r>
      <w:r w:rsidR="00801413" w:rsidRPr="0008359B">
        <w:rPr>
          <w:color w:val="000000"/>
        </w:rPr>
        <w:t xml:space="preserve">Отдельным категориям работников в случаях, предусмотренных </w:t>
      </w:r>
      <w:r w:rsidR="009D5AB9" w:rsidRPr="0008359B">
        <w:rPr>
          <w:color w:val="000000"/>
        </w:rPr>
        <w:t>Трудовым</w:t>
      </w:r>
      <w:r w:rsidR="00801413" w:rsidRPr="0008359B">
        <w:rPr>
          <w:color w:val="000000"/>
        </w:rPr>
        <w:t xml:space="preserve"> Кодексом и иными федеральными законами, ежегодный оплачиваемый отпуск предоставляется по их желанию в удобное для них время. </w:t>
      </w:r>
    </w:p>
    <w:p w:rsidR="009D5AB9" w:rsidRPr="0008359B" w:rsidRDefault="009D5AB9" w:rsidP="009D5AB9">
      <w:pPr>
        <w:ind w:firstLine="709"/>
        <w:jc w:val="both"/>
        <w:rPr>
          <w:color w:val="000000"/>
        </w:rPr>
      </w:pPr>
      <w:r w:rsidRPr="0008359B">
        <w:rPr>
          <w:color w:val="000000"/>
        </w:rPr>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 (статья 123 ТК РФ).</w:t>
      </w:r>
    </w:p>
    <w:p w:rsidR="009D5AB9" w:rsidRPr="0008359B" w:rsidRDefault="009D5AB9" w:rsidP="009D5AB9">
      <w:pPr>
        <w:ind w:firstLine="709"/>
        <w:rPr>
          <w:color w:val="000000"/>
        </w:rPr>
      </w:pPr>
      <w:r w:rsidRPr="0008359B">
        <w:rPr>
          <w:color w:val="000000"/>
        </w:rPr>
        <w:t>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w:t>
      </w:r>
      <w:r w:rsidRPr="0008359B">
        <w:rPr>
          <w:rFonts w:ascii="Arial" w:hAnsi="Arial" w:cs="Arial"/>
          <w:color w:val="000000"/>
          <w:sz w:val="20"/>
          <w:szCs w:val="20"/>
        </w:rPr>
        <w:t xml:space="preserve"> </w:t>
      </w:r>
      <w:r w:rsidRPr="0008359B">
        <w:rPr>
          <w:color w:val="000000"/>
        </w:rPr>
        <w:t>в удобное для него время (статья  262.1 ТК РФ).</w:t>
      </w:r>
    </w:p>
    <w:p w:rsidR="009D5AB9" w:rsidRPr="0008359B" w:rsidRDefault="009D5AB9" w:rsidP="009D5AB9">
      <w:pPr>
        <w:ind w:firstLine="709"/>
        <w:rPr>
          <w:color w:val="000000"/>
        </w:rPr>
      </w:pPr>
      <w:r w:rsidRPr="0008359B">
        <w:rPr>
          <w:color w:val="000000"/>
        </w:rPr>
        <w:t>Работникам, имеющим трех и более детей в возрасте до двенадцати лет, ежегодный оплачиваемый отпуск предоставляется по их желанию в удобное для них время (статья 262.2 Трудового Кодекса РФ).</w:t>
      </w:r>
    </w:p>
    <w:p w:rsidR="00717EDD" w:rsidRPr="0008359B" w:rsidRDefault="00745766" w:rsidP="009D5AB9">
      <w:pPr>
        <w:ind w:firstLine="709"/>
        <w:jc w:val="both"/>
        <w:rPr>
          <w:color w:val="000000"/>
        </w:rPr>
      </w:pPr>
      <w:r w:rsidRPr="0008359B">
        <w:rPr>
          <w:color w:val="000000"/>
        </w:rPr>
        <w:t>6</w:t>
      </w:r>
      <w:r w:rsidR="007A606F" w:rsidRPr="0008359B">
        <w:rPr>
          <w:color w:val="000000"/>
        </w:rPr>
        <w:t>.</w:t>
      </w:r>
      <w:r w:rsidR="009D5AB9" w:rsidRPr="0008359B">
        <w:rPr>
          <w:color w:val="000000"/>
        </w:rPr>
        <w:t>7</w:t>
      </w:r>
      <w:r w:rsidR="007A606F" w:rsidRPr="0008359B">
        <w:rPr>
          <w:color w:val="000000"/>
        </w:rPr>
        <w:t>.</w:t>
      </w:r>
      <w:r w:rsidR="00325B81">
        <w:rPr>
          <w:color w:val="000000"/>
        </w:rPr>
        <w:t xml:space="preserve"> </w:t>
      </w:r>
      <w:r w:rsidR="007A606F" w:rsidRPr="0008359B">
        <w:rPr>
          <w:color w:val="000000"/>
        </w:rPr>
        <w:t>Ежегодный основной оплачиваемый отпуск предоставляется работникам продолжительностью 28 календарных дней</w:t>
      </w:r>
      <w:r w:rsidR="00507602" w:rsidRPr="0008359B">
        <w:rPr>
          <w:color w:val="000000"/>
        </w:rPr>
        <w:t>.</w:t>
      </w:r>
      <w:r w:rsidR="00855C36" w:rsidRPr="0008359B">
        <w:rPr>
          <w:color w:val="000000"/>
        </w:rPr>
        <w:t xml:space="preserve"> </w:t>
      </w:r>
    </w:p>
    <w:p w:rsidR="00717EDD" w:rsidRPr="0008359B" w:rsidRDefault="00717EDD" w:rsidP="00B9545F">
      <w:pPr>
        <w:jc w:val="both"/>
        <w:rPr>
          <w:color w:val="000000"/>
        </w:rPr>
      </w:pPr>
      <w:r w:rsidRPr="0008359B">
        <w:rPr>
          <w:color w:val="000000"/>
        </w:rPr>
        <w:t xml:space="preserve">       </w:t>
      </w:r>
      <w:r w:rsidR="00855C36" w:rsidRPr="0008359B">
        <w:rPr>
          <w:color w:val="000000"/>
        </w:rPr>
        <w:t xml:space="preserve"> </w:t>
      </w:r>
      <w:r w:rsidR="009D5AB9" w:rsidRPr="0008359B">
        <w:rPr>
          <w:color w:val="000000"/>
        </w:rPr>
        <w:t xml:space="preserve">  </w:t>
      </w:r>
      <w:r w:rsidR="00507602" w:rsidRPr="0008359B">
        <w:rPr>
          <w:color w:val="000000"/>
        </w:rPr>
        <w:t>П</w:t>
      </w:r>
      <w:r w:rsidR="007A606F" w:rsidRPr="0008359B">
        <w:rPr>
          <w:color w:val="000000"/>
        </w:rPr>
        <w:t>едагогически</w:t>
      </w:r>
      <w:r w:rsidR="00507602" w:rsidRPr="0008359B">
        <w:rPr>
          <w:color w:val="000000"/>
        </w:rPr>
        <w:t xml:space="preserve">м </w:t>
      </w:r>
      <w:r w:rsidR="007A606F" w:rsidRPr="0008359B">
        <w:rPr>
          <w:color w:val="000000"/>
        </w:rPr>
        <w:t xml:space="preserve"> работник</w:t>
      </w:r>
      <w:r w:rsidR="00507602" w:rsidRPr="0008359B">
        <w:rPr>
          <w:color w:val="000000"/>
        </w:rPr>
        <w:t>ам предоставляется удлиненный</w:t>
      </w:r>
      <w:r w:rsidR="00855C36" w:rsidRPr="0008359B">
        <w:rPr>
          <w:color w:val="000000"/>
        </w:rPr>
        <w:t xml:space="preserve"> </w:t>
      </w:r>
      <w:r w:rsidR="00507602" w:rsidRPr="0008359B">
        <w:rPr>
          <w:color w:val="000000"/>
        </w:rPr>
        <w:t xml:space="preserve">ежегодный отпуск </w:t>
      </w:r>
      <w:r w:rsidR="007A606F" w:rsidRPr="0008359B">
        <w:rPr>
          <w:color w:val="000000"/>
        </w:rPr>
        <w:t>продолжительност</w:t>
      </w:r>
      <w:r w:rsidR="008B02A9" w:rsidRPr="0008359B">
        <w:rPr>
          <w:color w:val="000000"/>
        </w:rPr>
        <w:t>ь</w:t>
      </w:r>
      <w:r w:rsidR="00507602" w:rsidRPr="0008359B">
        <w:rPr>
          <w:color w:val="000000"/>
        </w:rPr>
        <w:t>ю</w:t>
      </w:r>
      <w:r w:rsidR="007A606F" w:rsidRPr="0008359B">
        <w:rPr>
          <w:color w:val="000000"/>
        </w:rPr>
        <w:t xml:space="preserve"> 56 календарных дней.</w:t>
      </w:r>
      <w:r w:rsidR="00855C36" w:rsidRPr="0008359B">
        <w:rPr>
          <w:color w:val="000000"/>
        </w:rPr>
        <w:t xml:space="preserve"> </w:t>
      </w:r>
    </w:p>
    <w:p w:rsidR="007A606F" w:rsidRPr="0008359B" w:rsidRDefault="00717EDD" w:rsidP="00B9545F">
      <w:pPr>
        <w:jc w:val="both"/>
        <w:rPr>
          <w:color w:val="000000"/>
        </w:rPr>
      </w:pPr>
      <w:r w:rsidRPr="0008359B">
        <w:rPr>
          <w:color w:val="000000"/>
        </w:rPr>
        <w:t xml:space="preserve">        </w:t>
      </w:r>
      <w:r w:rsidR="009D5AB9" w:rsidRPr="0008359B">
        <w:rPr>
          <w:color w:val="000000"/>
        </w:rPr>
        <w:t xml:space="preserve">  </w:t>
      </w:r>
      <w:r w:rsidR="00855C36" w:rsidRPr="0008359B">
        <w:rPr>
          <w:color w:val="000000"/>
        </w:rPr>
        <w:t>Работающим инвалидам отпуск предоставляется продолжительностью не менее  30 календарных дней.</w:t>
      </w:r>
    </w:p>
    <w:p w:rsidR="008C46F9" w:rsidRPr="0008359B" w:rsidRDefault="00745766" w:rsidP="009D5AB9">
      <w:pPr>
        <w:ind w:firstLine="709"/>
        <w:jc w:val="both"/>
        <w:rPr>
          <w:color w:val="000000"/>
        </w:rPr>
      </w:pPr>
      <w:r w:rsidRPr="0008359B">
        <w:rPr>
          <w:color w:val="000000"/>
        </w:rPr>
        <w:t>6</w:t>
      </w:r>
      <w:r w:rsidR="007A606F" w:rsidRPr="0008359B">
        <w:rPr>
          <w:color w:val="000000"/>
        </w:rPr>
        <w:t>.</w:t>
      </w:r>
      <w:r w:rsidR="009D5AB9" w:rsidRPr="0008359B">
        <w:rPr>
          <w:color w:val="000000"/>
        </w:rPr>
        <w:t>8</w:t>
      </w:r>
      <w:r w:rsidR="007A606F" w:rsidRPr="0008359B">
        <w:rPr>
          <w:color w:val="000000"/>
        </w:rPr>
        <w:t xml:space="preserve">. </w:t>
      </w:r>
      <w:r w:rsidR="00507602" w:rsidRPr="0008359B">
        <w:rPr>
          <w:color w:val="000000"/>
        </w:rPr>
        <w:t xml:space="preserve">Работникам с ненормированным рабочим днем  предоставляются </w:t>
      </w:r>
      <w:r w:rsidR="007A606F" w:rsidRPr="0008359B">
        <w:rPr>
          <w:color w:val="000000"/>
        </w:rPr>
        <w:t xml:space="preserve">дополнительные оплачиваемые отпуска </w:t>
      </w:r>
      <w:r w:rsidR="00507602" w:rsidRPr="0008359B">
        <w:rPr>
          <w:color w:val="000000"/>
        </w:rPr>
        <w:t>продолжительностью не</w:t>
      </w:r>
      <w:r w:rsidR="007A606F" w:rsidRPr="0008359B">
        <w:rPr>
          <w:color w:val="000000"/>
        </w:rPr>
        <w:t xml:space="preserve"> менее трех календарных дней (статья 119 ТК РФ).</w:t>
      </w:r>
      <w:r w:rsidR="008C46F9" w:rsidRPr="0008359B">
        <w:rPr>
          <w:color w:val="000000"/>
        </w:rPr>
        <w:t xml:space="preserve">   </w:t>
      </w:r>
    </w:p>
    <w:p w:rsidR="009D5AB9" w:rsidRPr="0008359B" w:rsidRDefault="00EB2F0E" w:rsidP="009D5AB9">
      <w:pPr>
        <w:ind w:firstLine="709"/>
        <w:jc w:val="both"/>
        <w:rPr>
          <w:color w:val="000000"/>
        </w:rPr>
      </w:pPr>
      <w:r w:rsidRPr="0008359B">
        <w:rPr>
          <w:color w:val="000000"/>
        </w:rPr>
        <w:t>6</w:t>
      </w:r>
      <w:r w:rsidR="007A606F" w:rsidRPr="0008359B">
        <w:rPr>
          <w:color w:val="000000"/>
        </w:rPr>
        <w:t>.</w:t>
      </w:r>
      <w:r w:rsidR="009D5AB9" w:rsidRPr="0008359B">
        <w:rPr>
          <w:color w:val="000000"/>
        </w:rPr>
        <w:t>9</w:t>
      </w:r>
      <w:r w:rsidR="007A606F" w:rsidRPr="0008359B">
        <w:rPr>
          <w:color w:val="000000"/>
        </w:rPr>
        <w:t>.</w:t>
      </w:r>
      <w:r w:rsidR="00717EDD" w:rsidRPr="0008359B">
        <w:rPr>
          <w:color w:val="000000"/>
        </w:rPr>
        <w:t xml:space="preserve"> </w:t>
      </w:r>
      <w:r w:rsidR="007A606F" w:rsidRPr="0008359B">
        <w:rPr>
          <w:color w:val="000000"/>
        </w:rPr>
        <w:t>Отпуск без сохранения заработной платы</w:t>
      </w:r>
      <w:bookmarkStart w:id="47" w:name="p2502"/>
      <w:bookmarkEnd w:id="47"/>
      <w:r w:rsidR="007A606F" w:rsidRPr="0008359B">
        <w:rPr>
          <w:color w:val="000000"/>
        </w:rPr>
        <w:t xml:space="preserve"> (статья 128 ТК РФ).</w:t>
      </w:r>
    </w:p>
    <w:p w:rsidR="007A606F" w:rsidRPr="0008359B" w:rsidRDefault="009D5AB9" w:rsidP="009D5AB9">
      <w:pPr>
        <w:ind w:firstLine="709"/>
        <w:jc w:val="both"/>
        <w:rPr>
          <w:rFonts w:ascii="Tahoma" w:hAnsi="Tahoma" w:cs="Tahoma"/>
          <w:color w:val="000000"/>
        </w:rPr>
      </w:pPr>
      <w:r w:rsidRPr="0008359B">
        <w:rPr>
          <w:color w:val="000000"/>
        </w:rPr>
        <w:t> </w:t>
      </w:r>
      <w:bookmarkStart w:id="48" w:name="p2505"/>
      <w:bookmarkEnd w:id="48"/>
      <w:r w:rsidRPr="0008359B">
        <w:rPr>
          <w:color w:val="000000"/>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r w:rsidR="007A606F" w:rsidRPr="0008359B">
        <w:rPr>
          <w:vanish/>
          <w:color w:val="000000"/>
        </w:rPr>
        <w:t xml:space="preserve">- Отпуск без сохранения заработной платы (за свой счет) </w:t>
      </w:r>
      <w:r w:rsidR="007A606F" w:rsidRPr="0008359B">
        <w:rPr>
          <w:vanish/>
          <w:color w:val="000000"/>
          <w:u w:val="single"/>
        </w:rPr>
        <w:t>&gt;&gt;&gt;</w:t>
      </w:r>
      <w:bookmarkStart w:id="49" w:name="p2503"/>
      <w:bookmarkEnd w:id="49"/>
      <w:r w:rsidR="007A606F" w:rsidRPr="0008359B">
        <w:rPr>
          <w:vanish/>
          <w:color w:val="000000"/>
        </w:rPr>
        <w:t xml:space="preserve">- Отпуск, предоставляемый инвалидам </w:t>
      </w:r>
      <w:hyperlink r:id="rId31" w:tooltip="Путеводитель по кадровым вопросам. Права инвалидов (квоты)" w:history="1">
        <w:r w:rsidR="007A606F" w:rsidRPr="0008359B">
          <w:rPr>
            <w:vanish/>
            <w:color w:val="000000"/>
            <w:u w:val="single"/>
          </w:rPr>
          <w:t>&gt;&gt;&gt;</w:t>
        </w:r>
      </w:hyperlink>
    </w:p>
    <w:p w:rsidR="007A606F" w:rsidRPr="0008359B" w:rsidRDefault="009D5AB9" w:rsidP="009D5AB9">
      <w:pPr>
        <w:tabs>
          <w:tab w:val="left" w:pos="709"/>
        </w:tabs>
        <w:ind w:firstLine="567"/>
        <w:jc w:val="both"/>
        <w:rPr>
          <w:color w:val="000000"/>
        </w:rPr>
      </w:pPr>
      <w:bookmarkStart w:id="50" w:name="p2506"/>
      <w:bookmarkEnd w:id="50"/>
      <w:r w:rsidRPr="0008359B">
        <w:rPr>
          <w:color w:val="000000"/>
        </w:rPr>
        <w:t xml:space="preserve"> </w:t>
      </w:r>
      <w:r w:rsidR="007A606F" w:rsidRPr="0008359B">
        <w:rPr>
          <w:color w:val="000000"/>
        </w:rPr>
        <w:t>Работодатель обязан на основании письменного заявления работника предоставить отпуск без сохранения заработной платы:</w:t>
      </w:r>
    </w:p>
    <w:p w:rsidR="007A606F" w:rsidRPr="0008359B" w:rsidRDefault="007A606F" w:rsidP="009D5AB9">
      <w:pPr>
        <w:ind w:firstLine="567"/>
        <w:jc w:val="both"/>
        <w:rPr>
          <w:color w:val="000000"/>
        </w:rPr>
      </w:pPr>
      <w:bookmarkStart w:id="51" w:name="p2507"/>
      <w:bookmarkEnd w:id="51"/>
      <w:r w:rsidRPr="0008359B">
        <w:rPr>
          <w:color w:val="000000"/>
        </w:rPr>
        <w:t>участникам Великой Отечественной войны - до 35 календарных дней в году;</w:t>
      </w:r>
    </w:p>
    <w:p w:rsidR="007A606F" w:rsidRPr="0008359B" w:rsidRDefault="007A606F" w:rsidP="009D5AB9">
      <w:pPr>
        <w:ind w:firstLine="567"/>
        <w:jc w:val="both"/>
        <w:rPr>
          <w:color w:val="000000"/>
        </w:rPr>
      </w:pPr>
      <w:bookmarkStart w:id="52" w:name="p2508"/>
      <w:bookmarkEnd w:id="52"/>
      <w:r w:rsidRPr="0008359B">
        <w:rPr>
          <w:color w:val="000000"/>
        </w:rPr>
        <w:t>работающим пенсионерам по старости (по возрасту) - до 14 календарных дней в году;</w:t>
      </w:r>
    </w:p>
    <w:p w:rsidR="007A606F" w:rsidRPr="0008359B" w:rsidRDefault="007A606F" w:rsidP="009D5AB9">
      <w:pPr>
        <w:ind w:firstLine="567"/>
        <w:jc w:val="both"/>
        <w:rPr>
          <w:color w:val="000000"/>
        </w:rPr>
      </w:pPr>
      <w:bookmarkStart w:id="53" w:name="p2509"/>
      <w:bookmarkEnd w:id="53"/>
      <w:r w:rsidRPr="0008359B">
        <w:rPr>
          <w:color w:val="000000"/>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7A606F" w:rsidRPr="0008359B" w:rsidRDefault="007A606F" w:rsidP="009D5AB9">
      <w:pPr>
        <w:ind w:firstLine="567"/>
        <w:jc w:val="both"/>
        <w:rPr>
          <w:color w:val="000000"/>
        </w:rPr>
      </w:pPr>
      <w:bookmarkStart w:id="54" w:name="p2510"/>
      <w:bookmarkEnd w:id="54"/>
      <w:r w:rsidRPr="0008359B">
        <w:rPr>
          <w:color w:val="000000"/>
        </w:rPr>
        <w:t>работающим инвалидам - до 60 календарных дней в году;</w:t>
      </w:r>
    </w:p>
    <w:p w:rsidR="007A606F" w:rsidRPr="0008359B" w:rsidRDefault="007A606F" w:rsidP="009D5AB9">
      <w:pPr>
        <w:ind w:firstLine="567"/>
        <w:jc w:val="both"/>
        <w:rPr>
          <w:color w:val="000000"/>
        </w:rPr>
      </w:pPr>
      <w:bookmarkStart w:id="55" w:name="p2511"/>
      <w:bookmarkEnd w:id="55"/>
      <w:r w:rsidRPr="0008359B">
        <w:rPr>
          <w:color w:val="000000"/>
        </w:rPr>
        <w:t>работникам в случаях рождения ребенка, регистрации брака, смерти близких родственников - до пяти календарных дней;</w:t>
      </w:r>
    </w:p>
    <w:p w:rsidR="00771200" w:rsidRPr="0008359B" w:rsidRDefault="007A606F" w:rsidP="009D5AB9">
      <w:pPr>
        <w:ind w:firstLine="567"/>
        <w:jc w:val="both"/>
        <w:rPr>
          <w:color w:val="000000"/>
        </w:rPr>
      </w:pPr>
      <w:bookmarkStart w:id="56" w:name="p2512"/>
      <w:bookmarkEnd w:id="56"/>
      <w:r w:rsidRPr="0008359B">
        <w:rPr>
          <w:color w:val="000000"/>
        </w:rPr>
        <w:t>в других случаях, предусмотренных Трудовым Кодексом.</w:t>
      </w:r>
    </w:p>
    <w:p w:rsidR="0082711E" w:rsidRPr="0008359B" w:rsidRDefault="00745766" w:rsidP="009D5AB9">
      <w:pPr>
        <w:ind w:firstLine="709"/>
        <w:jc w:val="both"/>
        <w:rPr>
          <w:color w:val="000000"/>
        </w:rPr>
      </w:pPr>
      <w:r w:rsidRPr="0008359B">
        <w:rPr>
          <w:color w:val="000000"/>
        </w:rPr>
        <w:t>6</w:t>
      </w:r>
      <w:r w:rsidR="007A606F" w:rsidRPr="0008359B">
        <w:rPr>
          <w:color w:val="000000"/>
        </w:rPr>
        <w:t>.</w:t>
      </w:r>
      <w:r w:rsidR="009D5AB9" w:rsidRPr="0008359B">
        <w:rPr>
          <w:color w:val="000000"/>
        </w:rPr>
        <w:t>10</w:t>
      </w:r>
      <w:r w:rsidR="007A606F" w:rsidRPr="0008359B">
        <w:rPr>
          <w:color w:val="000000"/>
        </w:rPr>
        <w:t xml:space="preserve">. Педагогические работники не реже чем через каждые 10 лет непрерывной преподавательской работы имеют право на длительный отпуск сроком до одного года, </w:t>
      </w:r>
      <w:hyperlink r:id="rId32" w:tooltip="Приказ Минобразования РФ от 07.12.2000 N 3570 &quot;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quot; (Зарегистрировано в Минюсте РФ 05.03.2001 N 2593)" w:history="1">
        <w:r w:rsidR="007A606F" w:rsidRPr="0008359B">
          <w:rPr>
            <w:color w:val="000000"/>
            <w:u w:val="single"/>
          </w:rPr>
          <w:t>порядок</w:t>
        </w:r>
      </w:hyperlink>
      <w:r w:rsidR="007A606F" w:rsidRPr="0008359B">
        <w:rPr>
          <w:color w:val="000000"/>
        </w:rPr>
        <w:t xml:space="preserve"> и условия предоставления которого определяются учредителем и (или) уставом колледжа  (статья 335 ТК РФ).</w:t>
      </w:r>
    </w:p>
    <w:p w:rsidR="004836FC" w:rsidRPr="0008359B" w:rsidRDefault="009D5AB9" w:rsidP="0083614A">
      <w:pPr>
        <w:ind w:firstLine="567"/>
        <w:jc w:val="both"/>
        <w:rPr>
          <w:color w:val="000000"/>
        </w:rPr>
      </w:pPr>
      <w:r w:rsidRPr="0008359B">
        <w:rPr>
          <w:color w:val="000000"/>
        </w:rPr>
        <w:t xml:space="preserve"> </w:t>
      </w:r>
      <w:r w:rsidR="008C46F9" w:rsidRPr="0008359B">
        <w:rPr>
          <w:color w:val="000000"/>
        </w:rPr>
        <w:t xml:space="preserve"> </w:t>
      </w:r>
      <w:r w:rsidR="00745766" w:rsidRPr="0008359B">
        <w:rPr>
          <w:color w:val="000000"/>
        </w:rPr>
        <w:t>6</w:t>
      </w:r>
      <w:r w:rsidR="004836FC" w:rsidRPr="0008359B">
        <w:rPr>
          <w:color w:val="000000"/>
        </w:rPr>
        <w:t>.1</w:t>
      </w:r>
      <w:r w:rsidRPr="0008359B">
        <w:rPr>
          <w:color w:val="000000"/>
        </w:rPr>
        <w:t>1</w:t>
      </w:r>
      <w:r w:rsidR="004836FC" w:rsidRPr="0008359B">
        <w:rPr>
          <w:color w:val="000000"/>
        </w:rPr>
        <w:t>. При увольнении работнику выплачивается денежная компенсация за все неиспользованные отпуска.</w:t>
      </w:r>
      <w:r w:rsidRPr="0008359B">
        <w:rPr>
          <w:color w:val="000000"/>
        </w:rPr>
        <w:t xml:space="preserve"> </w:t>
      </w:r>
      <w:r w:rsidR="004836FC" w:rsidRPr="0008359B">
        <w:rPr>
          <w:color w:val="000000"/>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3F346E" w:rsidRPr="0008359B" w:rsidRDefault="00745766" w:rsidP="003F346E">
      <w:pPr>
        <w:pStyle w:val="Default"/>
        <w:ind w:firstLine="709"/>
      </w:pPr>
      <w:r w:rsidRPr="0008359B">
        <w:rPr>
          <w:sz w:val="26"/>
          <w:szCs w:val="26"/>
        </w:rPr>
        <w:t>6</w:t>
      </w:r>
      <w:r w:rsidR="003F346E" w:rsidRPr="0008359B">
        <w:rPr>
          <w:sz w:val="26"/>
          <w:szCs w:val="26"/>
        </w:rPr>
        <w:t>.12</w:t>
      </w:r>
      <w:r w:rsidR="003F346E" w:rsidRPr="0008359B">
        <w:t xml:space="preserve">.  Выборный орган первичной профсоюзной организации обязуется: </w:t>
      </w:r>
    </w:p>
    <w:p w:rsidR="003F346E" w:rsidRPr="0008359B" w:rsidRDefault="003F346E" w:rsidP="003F346E">
      <w:pPr>
        <w:pStyle w:val="Default"/>
        <w:ind w:firstLine="709"/>
        <w:jc w:val="both"/>
      </w:pPr>
      <w:r w:rsidRPr="0008359B">
        <w:t xml:space="preserve">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w:t>
      </w:r>
      <w:r w:rsidRPr="0008359B">
        <w:lastRenderedPageBreak/>
        <w:t xml:space="preserve">права, соглашений, локальных нормативных актов, настоящего коллективного договора по вопросам рабочего времени и времени отдыха работников. </w:t>
      </w:r>
    </w:p>
    <w:p w:rsidR="003F346E" w:rsidRPr="0008359B" w:rsidRDefault="003F346E" w:rsidP="003F346E">
      <w:pPr>
        <w:pStyle w:val="Default"/>
        <w:ind w:firstLine="709"/>
        <w:jc w:val="both"/>
      </w:pPr>
      <w:r w:rsidRPr="0008359B">
        <w:t xml:space="preserve">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w:t>
      </w:r>
    </w:p>
    <w:p w:rsidR="003F346E" w:rsidRPr="0008359B" w:rsidRDefault="003F346E" w:rsidP="003F346E">
      <w:pPr>
        <w:ind w:firstLine="709"/>
        <w:jc w:val="both"/>
        <w:rPr>
          <w:color w:val="000000"/>
        </w:rPr>
      </w:pPr>
      <w:r w:rsidRPr="0008359B">
        <w:rPr>
          <w:color w:val="000000"/>
        </w:rPr>
        <w:t xml:space="preserve"> Вносить работодателю представления об устранении выявленных нарушений.</w:t>
      </w:r>
    </w:p>
    <w:p w:rsidR="007A606F" w:rsidRDefault="00931672" w:rsidP="004C64B5">
      <w:pPr>
        <w:spacing w:before="200" w:after="200"/>
        <w:jc w:val="center"/>
        <w:rPr>
          <w:b/>
          <w:color w:val="000000"/>
        </w:rPr>
      </w:pPr>
      <w:r w:rsidRPr="0008359B">
        <w:rPr>
          <w:b/>
          <w:color w:val="000000"/>
          <w:lang w:val="en-US"/>
        </w:rPr>
        <w:t>VII</w:t>
      </w:r>
      <w:r w:rsidR="005070D6" w:rsidRPr="0008359B">
        <w:rPr>
          <w:b/>
          <w:color w:val="000000"/>
        </w:rPr>
        <w:t>. ОПЛАТА ТРУДА</w:t>
      </w:r>
    </w:p>
    <w:p w:rsidR="000C5601" w:rsidRPr="000C5601" w:rsidRDefault="000C5601" w:rsidP="000C5601">
      <w:pPr>
        <w:pStyle w:val="af"/>
        <w:spacing w:before="0" w:beforeAutospacing="0" w:after="0" w:afterAutospacing="0"/>
        <w:jc w:val="both"/>
        <w:rPr>
          <w:color w:val="000000" w:themeColor="text1"/>
        </w:rPr>
      </w:pPr>
      <w:r>
        <w:rPr>
          <w:color w:val="000000"/>
        </w:rPr>
        <w:t xml:space="preserve"> </w:t>
      </w:r>
      <w:r w:rsidRPr="000C5601">
        <w:rPr>
          <w:color w:val="000000"/>
        </w:rPr>
        <w:t>Стороны исходят из того, что</w:t>
      </w:r>
      <w:r>
        <w:rPr>
          <w:color w:val="000000"/>
        </w:rPr>
        <w:t xml:space="preserve"> оплата труда работников Колледжа осуществляется на основе Постановления Правительства Пензенской области от  30 октября 2008 г. №736-пП </w:t>
      </w:r>
      <w:r w:rsidRPr="00CD73A1">
        <w:rPr>
          <w:color w:val="1F497D"/>
        </w:rPr>
        <w:t xml:space="preserve"> </w:t>
      </w:r>
      <w:r w:rsidRPr="000C5601">
        <w:rPr>
          <w:color w:val="000000" w:themeColor="text1"/>
        </w:rPr>
        <w:t>«Об утверждении Положения о системе оплаты труда работников государственных учреждений образования Пензенской области» (с изменениями и дополнениями).</w:t>
      </w:r>
    </w:p>
    <w:p w:rsidR="004836FC" w:rsidRDefault="00745766" w:rsidP="000B27C6">
      <w:pPr>
        <w:ind w:firstLine="709"/>
        <w:jc w:val="both"/>
        <w:rPr>
          <w:iCs/>
          <w:color w:val="000000"/>
        </w:rPr>
      </w:pPr>
      <w:r w:rsidRPr="0008359B">
        <w:rPr>
          <w:iCs/>
          <w:color w:val="000000"/>
        </w:rPr>
        <w:t>7</w:t>
      </w:r>
      <w:r w:rsidR="005070D6" w:rsidRPr="0008359B">
        <w:rPr>
          <w:iCs/>
          <w:color w:val="000000"/>
        </w:rPr>
        <w:t>.1</w:t>
      </w:r>
      <w:r w:rsidR="004836FC" w:rsidRPr="0008359B">
        <w:rPr>
          <w:rFonts w:eastAsia="Calibri"/>
          <w:color w:val="000000"/>
        </w:rPr>
        <w:t xml:space="preserve"> </w:t>
      </w:r>
      <w:r w:rsidR="004836FC" w:rsidRPr="0008359B">
        <w:rPr>
          <w:iCs/>
          <w:color w:val="000000"/>
        </w:rPr>
        <w:t>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rsidR="000C5601" w:rsidRDefault="000C5601" w:rsidP="000C5601">
      <w:pPr>
        <w:ind w:firstLine="709"/>
        <w:jc w:val="both"/>
        <w:rPr>
          <w:iCs/>
          <w:color w:val="000000"/>
        </w:rPr>
      </w:pPr>
      <w:r>
        <w:rPr>
          <w:iCs/>
          <w:color w:val="000000"/>
        </w:rPr>
        <w:t>7.2.  Система оплаты труда работников Колледжа устанавливается локальными нормативными актами в соответствии с трудовым законодательством, иными нормативными актами Российской Федерации и Пензенской области.</w:t>
      </w:r>
    </w:p>
    <w:p w:rsidR="000C5601" w:rsidRDefault="000C5601" w:rsidP="000C5601">
      <w:pPr>
        <w:ind w:firstLine="709"/>
        <w:jc w:val="both"/>
        <w:rPr>
          <w:color w:val="1F497D"/>
        </w:rPr>
      </w:pPr>
      <w:r w:rsidRPr="000B27C6">
        <w:rPr>
          <w:iCs/>
          <w:color w:val="000000" w:themeColor="text1"/>
        </w:rPr>
        <w:t xml:space="preserve">7.3. </w:t>
      </w:r>
      <w:r w:rsidRPr="000B27C6">
        <w:rPr>
          <w:color w:val="000000" w:themeColor="text1"/>
        </w:rPr>
        <w:t>Месячная заработная плата работников, отработавших норму рабочего времени и выполнивших нормы труда, не может быть ниже минимального размера оплаты труда, установленного в Российской Федерации</w:t>
      </w:r>
      <w:r>
        <w:rPr>
          <w:color w:val="1F497D"/>
        </w:rPr>
        <w:t>.</w:t>
      </w:r>
    </w:p>
    <w:p w:rsidR="007A606F" w:rsidRPr="0008359B" w:rsidRDefault="00745766" w:rsidP="009D5AB9">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7</w:t>
      </w:r>
      <w:r w:rsidR="007A606F" w:rsidRPr="0008359B">
        <w:rPr>
          <w:rFonts w:ascii="Times New Roman" w:hAnsi="Times New Roman" w:cs="Times New Roman"/>
          <w:color w:val="000000"/>
          <w:sz w:val="24"/>
          <w:szCs w:val="24"/>
        </w:rPr>
        <w:t>.</w:t>
      </w:r>
      <w:r w:rsidR="000C5601">
        <w:rPr>
          <w:rFonts w:ascii="Times New Roman" w:hAnsi="Times New Roman" w:cs="Times New Roman"/>
          <w:color w:val="000000"/>
          <w:sz w:val="24"/>
          <w:szCs w:val="24"/>
        </w:rPr>
        <w:t>4</w:t>
      </w:r>
      <w:r w:rsidR="007A606F" w:rsidRPr="0008359B">
        <w:rPr>
          <w:rFonts w:ascii="Times New Roman" w:hAnsi="Times New Roman" w:cs="Times New Roman"/>
          <w:color w:val="000000"/>
          <w:sz w:val="24"/>
          <w:szCs w:val="24"/>
        </w:rPr>
        <w:t>.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7A606F" w:rsidRDefault="00745766" w:rsidP="004836FC">
      <w:pPr>
        <w:pStyle w:val="ConsPlusNormal"/>
        <w:widowControl/>
        <w:ind w:firstLine="709"/>
        <w:jc w:val="both"/>
        <w:rPr>
          <w:rFonts w:ascii="Times New Roman" w:hAnsi="Times New Roman" w:cs="Times New Roman"/>
          <w:color w:val="000000"/>
          <w:sz w:val="24"/>
          <w:szCs w:val="24"/>
        </w:rPr>
      </w:pPr>
      <w:r w:rsidRPr="0008359B">
        <w:rPr>
          <w:rFonts w:ascii="Times New Roman" w:hAnsi="Times New Roman" w:cs="Times New Roman"/>
          <w:color w:val="000000"/>
          <w:sz w:val="24"/>
          <w:szCs w:val="24"/>
        </w:rPr>
        <w:t>7</w:t>
      </w:r>
      <w:r w:rsidR="007A606F" w:rsidRPr="0008359B">
        <w:rPr>
          <w:rFonts w:ascii="Times New Roman" w:hAnsi="Times New Roman" w:cs="Times New Roman"/>
          <w:color w:val="000000"/>
          <w:sz w:val="24"/>
          <w:szCs w:val="24"/>
        </w:rPr>
        <w:t>.</w:t>
      </w:r>
      <w:r w:rsidR="000C5601">
        <w:rPr>
          <w:rFonts w:ascii="Times New Roman" w:hAnsi="Times New Roman" w:cs="Times New Roman"/>
          <w:color w:val="000000"/>
          <w:sz w:val="24"/>
          <w:szCs w:val="24"/>
        </w:rPr>
        <w:t>5</w:t>
      </w:r>
      <w:r w:rsidR="007A606F" w:rsidRPr="0008359B">
        <w:rPr>
          <w:rFonts w:ascii="Times New Roman" w:hAnsi="Times New Roman" w:cs="Times New Roman"/>
          <w:color w:val="000000"/>
          <w:sz w:val="24"/>
          <w:szCs w:val="24"/>
        </w:rPr>
        <w:t>. Заработная плата работнику устанавливается трудовым договор</w:t>
      </w:r>
      <w:r w:rsidR="00397B2F" w:rsidRPr="0008359B">
        <w:rPr>
          <w:rFonts w:ascii="Times New Roman" w:hAnsi="Times New Roman" w:cs="Times New Roman"/>
          <w:color w:val="000000"/>
          <w:sz w:val="24"/>
          <w:szCs w:val="24"/>
        </w:rPr>
        <w:t>ом в соответствии с действующим</w:t>
      </w:r>
      <w:r w:rsidR="007A606F" w:rsidRPr="0008359B">
        <w:rPr>
          <w:rFonts w:ascii="Times New Roman" w:hAnsi="Times New Roman" w:cs="Times New Roman"/>
          <w:color w:val="000000"/>
          <w:sz w:val="24"/>
          <w:szCs w:val="24"/>
        </w:rPr>
        <w:t xml:space="preserve"> у работодателя </w:t>
      </w:r>
      <w:r w:rsidR="00397B2F" w:rsidRPr="0008359B">
        <w:rPr>
          <w:rFonts w:ascii="Times New Roman" w:hAnsi="Times New Roman" w:cs="Times New Roman"/>
          <w:color w:val="000000"/>
          <w:sz w:val="24"/>
          <w:szCs w:val="24"/>
        </w:rPr>
        <w:t xml:space="preserve"> Положением о </w:t>
      </w:r>
      <w:r w:rsidR="007A606F" w:rsidRPr="0008359B">
        <w:rPr>
          <w:rFonts w:ascii="Times New Roman" w:hAnsi="Times New Roman" w:cs="Times New Roman"/>
          <w:color w:val="000000"/>
          <w:sz w:val="24"/>
          <w:szCs w:val="24"/>
        </w:rPr>
        <w:t>систем</w:t>
      </w:r>
      <w:r w:rsidR="00397B2F" w:rsidRPr="0008359B">
        <w:rPr>
          <w:rFonts w:ascii="Times New Roman" w:hAnsi="Times New Roman" w:cs="Times New Roman"/>
          <w:color w:val="000000"/>
          <w:sz w:val="24"/>
          <w:szCs w:val="24"/>
        </w:rPr>
        <w:t>е</w:t>
      </w:r>
      <w:r w:rsidR="007A606F" w:rsidRPr="0008359B">
        <w:rPr>
          <w:rFonts w:ascii="Times New Roman" w:hAnsi="Times New Roman" w:cs="Times New Roman"/>
          <w:color w:val="000000"/>
          <w:sz w:val="24"/>
          <w:szCs w:val="24"/>
        </w:rPr>
        <w:t xml:space="preserve"> оплаты труда</w:t>
      </w:r>
      <w:r w:rsidR="00397B2F" w:rsidRPr="0008359B">
        <w:rPr>
          <w:rFonts w:ascii="Times New Roman" w:hAnsi="Times New Roman" w:cs="Times New Roman"/>
          <w:color w:val="000000"/>
          <w:sz w:val="24"/>
          <w:szCs w:val="24"/>
        </w:rPr>
        <w:t xml:space="preserve"> работников ГБ</w:t>
      </w:r>
      <w:r w:rsidR="008B02A9" w:rsidRPr="0008359B">
        <w:rPr>
          <w:rFonts w:ascii="Times New Roman" w:hAnsi="Times New Roman" w:cs="Times New Roman"/>
          <w:color w:val="000000"/>
          <w:sz w:val="24"/>
          <w:szCs w:val="24"/>
        </w:rPr>
        <w:t>П</w:t>
      </w:r>
      <w:r w:rsidR="00397B2F" w:rsidRPr="0008359B">
        <w:rPr>
          <w:rFonts w:ascii="Times New Roman" w:hAnsi="Times New Roman" w:cs="Times New Roman"/>
          <w:color w:val="000000"/>
          <w:sz w:val="24"/>
          <w:szCs w:val="24"/>
        </w:rPr>
        <w:t>ОУ  "Кузнецкий музыкальный колледж"</w:t>
      </w:r>
      <w:r w:rsidR="00365C1D">
        <w:rPr>
          <w:rFonts w:ascii="Times New Roman" w:hAnsi="Times New Roman" w:cs="Times New Roman"/>
          <w:color w:val="000000"/>
          <w:sz w:val="24"/>
          <w:szCs w:val="24"/>
        </w:rPr>
        <w:t>.</w:t>
      </w:r>
    </w:p>
    <w:p w:rsidR="00365C1D" w:rsidRPr="007B2596" w:rsidRDefault="00365C1D" w:rsidP="00365C1D">
      <w:pPr>
        <w:pStyle w:val="af"/>
        <w:spacing w:before="0" w:beforeAutospacing="0" w:after="0" w:afterAutospacing="0"/>
        <w:ind w:firstLine="709"/>
        <w:jc w:val="both"/>
        <w:rPr>
          <w:color w:val="000000" w:themeColor="text1"/>
        </w:rPr>
      </w:pPr>
      <w:r w:rsidRPr="007B2596">
        <w:rPr>
          <w:color w:val="000000" w:themeColor="text1"/>
        </w:rPr>
        <w:t xml:space="preserve">7.6. Размеры и условия осуществления выплат стимулирующего характера устанавливаются Положением об оплате труда и локальными нормативными актами учреждения в пределах имеющихся средств, в том числе от приносящей доход деятельности в зависимости от установленных показателей и критериев. </w:t>
      </w:r>
    </w:p>
    <w:p w:rsidR="00365C1D" w:rsidRPr="007B2596" w:rsidRDefault="00365C1D" w:rsidP="00365C1D">
      <w:pPr>
        <w:pStyle w:val="af"/>
        <w:spacing w:before="0" w:beforeAutospacing="0" w:after="0" w:afterAutospacing="0"/>
        <w:ind w:firstLine="709"/>
        <w:jc w:val="both"/>
        <w:rPr>
          <w:color w:val="000000" w:themeColor="text1"/>
        </w:rPr>
      </w:pPr>
      <w:r w:rsidRPr="007B2596">
        <w:rPr>
          <w:color w:val="000000" w:themeColor="text1"/>
        </w:rPr>
        <w:t>7.7. Штатное расписание Колледжа утверждается Директором Колледжа и включает в себя все должности служащих (профессии рабочих) Колледжа. 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и гражданско-правового договора.</w:t>
      </w:r>
    </w:p>
    <w:p w:rsidR="00365C1D" w:rsidRPr="007B2596" w:rsidRDefault="00365C1D" w:rsidP="00365C1D">
      <w:pPr>
        <w:pStyle w:val="af"/>
        <w:spacing w:before="0" w:beforeAutospacing="0" w:after="0" w:afterAutospacing="0"/>
        <w:ind w:firstLine="709"/>
        <w:jc w:val="both"/>
        <w:rPr>
          <w:color w:val="000000" w:themeColor="text1"/>
        </w:rPr>
      </w:pPr>
      <w:r w:rsidRPr="007B2596">
        <w:rPr>
          <w:color w:val="000000" w:themeColor="text1"/>
        </w:rPr>
        <w:t xml:space="preserve">7.8. На преподавателей и других педагогических работников, выполняющих педагогическую работу без занятия штатной должности (включая преподавателей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 </w:t>
      </w:r>
    </w:p>
    <w:p w:rsidR="007A606F" w:rsidRPr="0008359B" w:rsidRDefault="00745766" w:rsidP="004836FC">
      <w:pPr>
        <w:ind w:firstLine="709"/>
        <w:jc w:val="both"/>
        <w:rPr>
          <w:color w:val="000000"/>
        </w:rPr>
      </w:pPr>
      <w:bookmarkStart w:id="57" w:name="p2659"/>
      <w:bookmarkEnd w:id="57"/>
      <w:r w:rsidRPr="0008359B">
        <w:rPr>
          <w:color w:val="000000"/>
        </w:rPr>
        <w:t>7</w:t>
      </w:r>
      <w:r w:rsidR="007A606F" w:rsidRPr="0008359B">
        <w:rPr>
          <w:color w:val="000000"/>
        </w:rPr>
        <w:t>.</w:t>
      </w:r>
      <w:r w:rsidR="007B2596">
        <w:rPr>
          <w:color w:val="000000"/>
        </w:rPr>
        <w:t>9</w:t>
      </w:r>
      <w:r w:rsidR="007A606F" w:rsidRPr="0008359B">
        <w:rPr>
          <w:color w:val="000000"/>
        </w:rPr>
        <w:t>. При выплате заработной платы работодатель обязан извещать в письменной форме каждого работника:</w:t>
      </w:r>
    </w:p>
    <w:p w:rsidR="007A606F" w:rsidRPr="0008359B" w:rsidRDefault="00AA7DA5" w:rsidP="00B9545F">
      <w:pPr>
        <w:ind w:firstLine="407"/>
        <w:jc w:val="both"/>
        <w:rPr>
          <w:color w:val="000000"/>
        </w:rPr>
      </w:pPr>
      <w:bookmarkStart w:id="58" w:name="p2679"/>
      <w:bookmarkEnd w:id="58"/>
      <w:r w:rsidRPr="0008359B">
        <w:rPr>
          <w:color w:val="000000"/>
        </w:rPr>
        <w:t>- о</w:t>
      </w:r>
      <w:r w:rsidR="007A606F" w:rsidRPr="0008359B">
        <w:rPr>
          <w:color w:val="000000"/>
        </w:rPr>
        <w:t xml:space="preserve"> составных частях заработной платы, причитающейся ему за соответствующий период;</w:t>
      </w:r>
    </w:p>
    <w:p w:rsidR="007A606F" w:rsidRPr="0008359B" w:rsidRDefault="00AA7DA5" w:rsidP="00B9545F">
      <w:pPr>
        <w:ind w:firstLine="407"/>
        <w:jc w:val="both"/>
        <w:rPr>
          <w:color w:val="000000"/>
        </w:rPr>
      </w:pPr>
      <w:bookmarkStart w:id="59" w:name="p2680"/>
      <w:bookmarkEnd w:id="59"/>
      <w:r w:rsidRPr="0008359B">
        <w:rPr>
          <w:color w:val="000000"/>
        </w:rPr>
        <w:lastRenderedPageBreak/>
        <w:t>- о</w:t>
      </w:r>
      <w:r w:rsidR="007A606F" w:rsidRPr="0008359B">
        <w:rPr>
          <w:color w:val="000000"/>
        </w:rPr>
        <w:t xml:space="preserve">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7A606F" w:rsidRPr="0008359B" w:rsidRDefault="00AA7DA5" w:rsidP="00C2266E">
      <w:pPr>
        <w:ind w:firstLine="709"/>
        <w:jc w:val="both"/>
        <w:rPr>
          <w:color w:val="000000"/>
        </w:rPr>
      </w:pPr>
      <w:bookmarkStart w:id="60" w:name="p2681"/>
      <w:bookmarkEnd w:id="60"/>
      <w:r w:rsidRPr="0008359B">
        <w:rPr>
          <w:color w:val="000000"/>
        </w:rPr>
        <w:t>- о</w:t>
      </w:r>
      <w:r w:rsidR="007A606F" w:rsidRPr="0008359B">
        <w:rPr>
          <w:color w:val="000000"/>
        </w:rPr>
        <w:t xml:space="preserve"> размерах и об основаниях произведенных удержаний;</w:t>
      </w:r>
    </w:p>
    <w:p w:rsidR="00397B2F" w:rsidRPr="0008359B" w:rsidRDefault="00AA7DA5" w:rsidP="00C2266E">
      <w:pPr>
        <w:ind w:firstLine="709"/>
        <w:jc w:val="both"/>
        <w:rPr>
          <w:color w:val="000000"/>
        </w:rPr>
      </w:pPr>
      <w:bookmarkStart w:id="61" w:name="p2682"/>
      <w:bookmarkEnd w:id="61"/>
      <w:r w:rsidRPr="0008359B">
        <w:rPr>
          <w:color w:val="000000"/>
        </w:rPr>
        <w:t>- о</w:t>
      </w:r>
      <w:r w:rsidR="007A606F" w:rsidRPr="0008359B">
        <w:rPr>
          <w:color w:val="000000"/>
        </w:rPr>
        <w:t>б общей денежной сумме, подлежащей выплате.</w:t>
      </w:r>
    </w:p>
    <w:p w:rsidR="005070D6" w:rsidRPr="0008359B" w:rsidRDefault="00745766" w:rsidP="004836FC">
      <w:pPr>
        <w:ind w:firstLine="709"/>
        <w:jc w:val="both"/>
        <w:rPr>
          <w:color w:val="000000"/>
        </w:rPr>
      </w:pPr>
      <w:r w:rsidRPr="0008359B">
        <w:rPr>
          <w:iCs/>
          <w:color w:val="000000"/>
        </w:rPr>
        <w:t>7</w:t>
      </w:r>
      <w:r w:rsidR="007A606F" w:rsidRPr="0008359B">
        <w:rPr>
          <w:iCs/>
          <w:color w:val="000000"/>
        </w:rPr>
        <w:t>.</w:t>
      </w:r>
      <w:r w:rsidR="007B2596">
        <w:rPr>
          <w:iCs/>
          <w:color w:val="000000"/>
        </w:rPr>
        <w:t>10</w:t>
      </w:r>
      <w:r w:rsidR="005070D6" w:rsidRPr="0008359B">
        <w:rPr>
          <w:iCs/>
          <w:color w:val="000000"/>
        </w:rPr>
        <w:t>.</w:t>
      </w:r>
      <w:r w:rsidR="005070D6" w:rsidRPr="0008359B">
        <w:rPr>
          <w:color w:val="000000"/>
        </w:rPr>
        <w:t xml:space="preserve"> Заработная плата выплачивается работникам </w:t>
      </w:r>
      <w:r w:rsidR="00A570DF" w:rsidRPr="0008359B">
        <w:rPr>
          <w:color w:val="000000"/>
        </w:rPr>
        <w:t xml:space="preserve">в </w:t>
      </w:r>
      <w:r w:rsidR="00325B81">
        <w:rPr>
          <w:color w:val="000000"/>
        </w:rPr>
        <w:t>полном размере в</w:t>
      </w:r>
      <w:r w:rsidR="00237978">
        <w:rPr>
          <w:color w:val="000000"/>
        </w:rPr>
        <w:t xml:space="preserve"> </w:t>
      </w:r>
      <w:r w:rsidR="00A570DF" w:rsidRPr="0008359B">
        <w:rPr>
          <w:color w:val="000000"/>
        </w:rPr>
        <w:t xml:space="preserve">денежной форме </w:t>
      </w:r>
      <w:r w:rsidR="005070D6" w:rsidRPr="0008359B">
        <w:rPr>
          <w:color w:val="000000"/>
        </w:rPr>
        <w:t xml:space="preserve"> не реже чем каждые полмесяца. Днями выплаты заработной платы являются</w:t>
      </w:r>
      <w:r w:rsidR="00222132" w:rsidRPr="0008359B">
        <w:rPr>
          <w:color w:val="000000"/>
        </w:rPr>
        <w:t xml:space="preserve"> </w:t>
      </w:r>
      <w:r w:rsidR="00FD1E09" w:rsidRPr="0008359B">
        <w:rPr>
          <w:color w:val="000000"/>
        </w:rPr>
        <w:t xml:space="preserve"> 20</w:t>
      </w:r>
      <w:r w:rsidR="005070D6" w:rsidRPr="0008359B">
        <w:rPr>
          <w:color w:val="000000"/>
        </w:rPr>
        <w:t xml:space="preserve"> число </w:t>
      </w:r>
      <w:r w:rsidR="00A570DF">
        <w:rPr>
          <w:color w:val="000000"/>
        </w:rPr>
        <w:t>(</w:t>
      </w:r>
      <w:r w:rsidR="00ED064C">
        <w:rPr>
          <w:color w:val="000000"/>
        </w:rPr>
        <w:t xml:space="preserve">за </w:t>
      </w:r>
      <w:r w:rsidR="00A570DF">
        <w:rPr>
          <w:color w:val="000000"/>
        </w:rPr>
        <w:t xml:space="preserve">первую половину месяца) и </w:t>
      </w:r>
      <w:r w:rsidR="00A570DF" w:rsidRPr="00A570DF">
        <w:rPr>
          <w:color w:val="000000"/>
        </w:rPr>
        <w:t xml:space="preserve"> </w:t>
      </w:r>
      <w:r w:rsidR="00A570DF" w:rsidRPr="0008359B">
        <w:rPr>
          <w:color w:val="000000"/>
        </w:rPr>
        <w:t xml:space="preserve">5 </w:t>
      </w:r>
      <w:r w:rsidR="00A570DF">
        <w:rPr>
          <w:color w:val="000000"/>
        </w:rPr>
        <w:t>число (за вторую половину месяца) каждого месяца.</w:t>
      </w:r>
    </w:p>
    <w:p w:rsidR="00AA7DA5" w:rsidRPr="0008359B" w:rsidRDefault="00745766" w:rsidP="004836FC">
      <w:pPr>
        <w:ind w:firstLine="709"/>
        <w:jc w:val="both"/>
        <w:rPr>
          <w:color w:val="000000"/>
        </w:rPr>
      </w:pPr>
      <w:r w:rsidRPr="0008359B">
        <w:rPr>
          <w:color w:val="000000"/>
        </w:rPr>
        <w:t>7</w:t>
      </w:r>
      <w:r w:rsidR="00AA7DA5" w:rsidRPr="0008359B">
        <w:rPr>
          <w:color w:val="000000"/>
        </w:rPr>
        <w:t>.</w:t>
      </w:r>
      <w:r w:rsidR="007B2596">
        <w:rPr>
          <w:color w:val="000000"/>
        </w:rPr>
        <w:t>11</w:t>
      </w:r>
      <w:r w:rsidR="00AA7DA5" w:rsidRPr="0008359B">
        <w:rPr>
          <w:color w:val="000000"/>
        </w:rPr>
        <w:t>. При совпадении дня выплаты с выходным или нерабочим праздничным днем выплата заработной платы производится накануне этого дня.</w:t>
      </w:r>
    </w:p>
    <w:p w:rsidR="00771200" w:rsidRPr="0008359B" w:rsidRDefault="00745766" w:rsidP="004836FC">
      <w:pPr>
        <w:ind w:firstLine="709"/>
        <w:jc w:val="both"/>
        <w:rPr>
          <w:color w:val="000000"/>
        </w:rPr>
      </w:pPr>
      <w:bookmarkStart w:id="62" w:name="p2698"/>
      <w:bookmarkEnd w:id="62"/>
      <w:r w:rsidRPr="0008359B">
        <w:rPr>
          <w:color w:val="000000"/>
        </w:rPr>
        <w:t>7</w:t>
      </w:r>
      <w:r w:rsidR="00AA7DA5" w:rsidRPr="0008359B">
        <w:rPr>
          <w:color w:val="000000"/>
        </w:rPr>
        <w:t>.</w:t>
      </w:r>
      <w:r w:rsidR="007B2596">
        <w:rPr>
          <w:color w:val="000000"/>
        </w:rPr>
        <w:t>12</w:t>
      </w:r>
      <w:r w:rsidR="00AA7DA5" w:rsidRPr="0008359B">
        <w:rPr>
          <w:color w:val="000000"/>
        </w:rPr>
        <w:t>. Оплата отпуска производится не позднее</w:t>
      </w:r>
      <w:r w:rsidR="008B02A9" w:rsidRPr="0008359B">
        <w:rPr>
          <w:color w:val="000000"/>
        </w:rPr>
        <w:t>,</w:t>
      </w:r>
      <w:r w:rsidR="00AA7DA5" w:rsidRPr="0008359B">
        <w:rPr>
          <w:color w:val="000000"/>
        </w:rPr>
        <w:t xml:space="preserve"> чем за три дня до его начала (статья 136 ТК РФ)</w:t>
      </w:r>
    </w:p>
    <w:p w:rsidR="00AA7DA5" w:rsidRPr="0008359B" w:rsidRDefault="00745766" w:rsidP="004836FC">
      <w:pPr>
        <w:ind w:firstLine="709"/>
        <w:jc w:val="both"/>
        <w:rPr>
          <w:color w:val="000000"/>
        </w:rPr>
      </w:pPr>
      <w:r w:rsidRPr="0008359B">
        <w:rPr>
          <w:color w:val="000000"/>
        </w:rPr>
        <w:t>7</w:t>
      </w:r>
      <w:r w:rsidR="00AA7DA5" w:rsidRPr="0008359B">
        <w:rPr>
          <w:color w:val="000000"/>
        </w:rPr>
        <w:t>.</w:t>
      </w:r>
      <w:r w:rsidR="007B2596">
        <w:rPr>
          <w:color w:val="000000"/>
        </w:rPr>
        <w:t>13</w:t>
      </w:r>
      <w:r w:rsidR="00AA7DA5" w:rsidRPr="0008359B">
        <w:rPr>
          <w:color w:val="000000"/>
        </w:rPr>
        <w:t>. Ограничение размера удержаний из заработной платы (статья 138 ТК РФ).</w:t>
      </w:r>
    </w:p>
    <w:p w:rsidR="00AA7DA5" w:rsidRPr="0008359B" w:rsidRDefault="00745766" w:rsidP="004836FC">
      <w:pPr>
        <w:ind w:firstLine="709"/>
        <w:jc w:val="both"/>
        <w:rPr>
          <w:color w:val="000000"/>
        </w:rPr>
      </w:pPr>
      <w:r w:rsidRPr="0008359B">
        <w:rPr>
          <w:color w:val="000000"/>
        </w:rPr>
        <w:t>7</w:t>
      </w:r>
      <w:r w:rsidR="00AA7DA5" w:rsidRPr="0008359B">
        <w:rPr>
          <w:color w:val="000000"/>
        </w:rPr>
        <w:t>.</w:t>
      </w:r>
      <w:r w:rsidR="007B2596">
        <w:rPr>
          <w:color w:val="000000"/>
        </w:rPr>
        <w:t>13</w:t>
      </w:r>
      <w:r w:rsidR="00AA7DA5" w:rsidRPr="0008359B">
        <w:rPr>
          <w:color w:val="000000"/>
        </w:rPr>
        <w:t>.1. Общий размер всех удержаний при каждой выплате заработной платы не может превышать 20 процентов, а в случаях, предусмотренных федеральными законами, - 50 процентов заработной платы, причитающейся работнику.</w:t>
      </w:r>
    </w:p>
    <w:p w:rsidR="00AA7DA5" w:rsidRPr="0008359B" w:rsidRDefault="00745766" w:rsidP="004836FC">
      <w:pPr>
        <w:ind w:firstLine="709"/>
        <w:jc w:val="both"/>
        <w:rPr>
          <w:color w:val="000000"/>
        </w:rPr>
      </w:pPr>
      <w:bookmarkStart w:id="63" w:name="p2735"/>
      <w:bookmarkEnd w:id="63"/>
      <w:r w:rsidRPr="0008359B">
        <w:rPr>
          <w:color w:val="000000"/>
        </w:rPr>
        <w:t>7</w:t>
      </w:r>
      <w:r w:rsidR="00AA7DA5" w:rsidRPr="0008359B">
        <w:rPr>
          <w:color w:val="000000"/>
        </w:rPr>
        <w:t>.</w:t>
      </w:r>
      <w:r w:rsidR="007B2596">
        <w:rPr>
          <w:color w:val="000000"/>
        </w:rPr>
        <w:t>13</w:t>
      </w:r>
      <w:r w:rsidR="00AA7DA5" w:rsidRPr="0008359B">
        <w:rPr>
          <w:color w:val="000000"/>
        </w:rPr>
        <w:t>.2. При удержании из заработной платы по нескольким исполнительным документам за работником</w:t>
      </w:r>
      <w:r w:rsidR="003B38A8" w:rsidRPr="0008359B">
        <w:rPr>
          <w:color w:val="000000"/>
        </w:rPr>
        <w:t>,</w:t>
      </w:r>
      <w:r w:rsidR="00AA7DA5" w:rsidRPr="0008359B">
        <w:rPr>
          <w:color w:val="000000"/>
        </w:rPr>
        <w:t xml:space="preserve"> во всяком случае</w:t>
      </w:r>
      <w:r w:rsidR="003B38A8" w:rsidRPr="0008359B">
        <w:rPr>
          <w:color w:val="000000"/>
        </w:rPr>
        <w:t>,</w:t>
      </w:r>
      <w:r w:rsidR="00AA7DA5" w:rsidRPr="0008359B">
        <w:rPr>
          <w:color w:val="000000"/>
        </w:rPr>
        <w:t xml:space="preserve"> должно быть сохранено 50 процентов заработной платы.</w:t>
      </w:r>
    </w:p>
    <w:p w:rsidR="00AA7DA5" w:rsidRPr="0008359B" w:rsidRDefault="00745766" w:rsidP="004836FC">
      <w:pPr>
        <w:ind w:firstLine="709"/>
        <w:jc w:val="both"/>
        <w:rPr>
          <w:color w:val="000000"/>
        </w:rPr>
      </w:pPr>
      <w:bookmarkStart w:id="64" w:name="p2736"/>
      <w:bookmarkEnd w:id="64"/>
      <w:r w:rsidRPr="0008359B">
        <w:rPr>
          <w:color w:val="000000"/>
        </w:rPr>
        <w:t>7</w:t>
      </w:r>
      <w:r w:rsidR="00AA7DA5" w:rsidRPr="0008359B">
        <w:rPr>
          <w:color w:val="000000"/>
        </w:rPr>
        <w:t>.</w:t>
      </w:r>
      <w:r w:rsidR="007B2596">
        <w:rPr>
          <w:color w:val="000000"/>
        </w:rPr>
        <w:t>13</w:t>
      </w:r>
      <w:r w:rsidR="00AA7DA5" w:rsidRPr="0008359B">
        <w:rPr>
          <w:color w:val="000000"/>
        </w:rPr>
        <w:t>.3. Ограничения, установленные настоящей статьей, не распространяются на удержания из заработной платы при отбывании исправительных работ, взыскании алиментов на несовершеннолетних детей, возмещении вреда, причиненного здоровью другого лица, возмещении вреда лицам, понесшим ущерб в связи со смертью кормильца, и возмещении ущерба, причиненного преступлением. Размер удержаний из заработной платы в этих случаях не может превышать 70 процентов.</w:t>
      </w:r>
    </w:p>
    <w:p w:rsidR="00AA7DA5" w:rsidRPr="0008359B" w:rsidRDefault="00745766" w:rsidP="004836FC">
      <w:pPr>
        <w:ind w:firstLine="709"/>
        <w:jc w:val="both"/>
        <w:rPr>
          <w:color w:val="000000"/>
        </w:rPr>
      </w:pPr>
      <w:r w:rsidRPr="0008359B">
        <w:rPr>
          <w:color w:val="000000"/>
        </w:rPr>
        <w:t>7</w:t>
      </w:r>
      <w:r w:rsidR="00AA7DA5" w:rsidRPr="0008359B">
        <w:rPr>
          <w:color w:val="000000"/>
        </w:rPr>
        <w:t>.</w:t>
      </w:r>
      <w:r w:rsidR="00365C1D">
        <w:rPr>
          <w:color w:val="000000"/>
        </w:rPr>
        <w:t>1</w:t>
      </w:r>
      <w:r w:rsidR="007B2596">
        <w:rPr>
          <w:color w:val="000000"/>
        </w:rPr>
        <w:t>4</w:t>
      </w:r>
      <w:r w:rsidR="00AA7DA5" w:rsidRPr="0008359B">
        <w:rPr>
          <w:color w:val="000000"/>
        </w:rPr>
        <w:t>. Исчисление средней заработной платы (статья 139 ТК РФ).</w:t>
      </w:r>
    </w:p>
    <w:p w:rsidR="00AA7DA5" w:rsidRPr="0008359B" w:rsidRDefault="00745766" w:rsidP="004836FC">
      <w:pPr>
        <w:ind w:firstLine="709"/>
        <w:jc w:val="both"/>
        <w:rPr>
          <w:color w:val="000000"/>
        </w:rPr>
      </w:pPr>
      <w:bookmarkStart w:id="65" w:name="p2743"/>
      <w:bookmarkEnd w:id="65"/>
      <w:r w:rsidRPr="0008359B">
        <w:rPr>
          <w:color w:val="000000"/>
        </w:rPr>
        <w:t>7</w:t>
      </w:r>
      <w:r w:rsidR="00AA7DA5" w:rsidRPr="0008359B">
        <w:rPr>
          <w:color w:val="000000"/>
        </w:rPr>
        <w:t>.</w:t>
      </w:r>
      <w:r w:rsidR="00365C1D">
        <w:rPr>
          <w:color w:val="000000"/>
        </w:rPr>
        <w:t>1</w:t>
      </w:r>
      <w:r w:rsidR="007B2596">
        <w:rPr>
          <w:color w:val="000000"/>
        </w:rPr>
        <w:t>4</w:t>
      </w:r>
      <w:r w:rsidR="00AA7DA5" w:rsidRPr="0008359B">
        <w:rPr>
          <w:color w:val="000000"/>
        </w:rPr>
        <w:t>.1.Для всех случаев определения размера средней заработной платы (среднего заработка), предусмотренных Трудовым Кодексом, устанавливается единый порядок ее исчисления.</w:t>
      </w:r>
    </w:p>
    <w:p w:rsidR="00AA7DA5" w:rsidRPr="0008359B" w:rsidRDefault="00745766" w:rsidP="004836FC">
      <w:pPr>
        <w:ind w:firstLine="709"/>
        <w:jc w:val="both"/>
        <w:rPr>
          <w:color w:val="000000"/>
        </w:rPr>
      </w:pPr>
      <w:bookmarkStart w:id="66" w:name="p2744"/>
      <w:bookmarkStart w:id="67" w:name="p2746"/>
      <w:bookmarkEnd w:id="66"/>
      <w:bookmarkEnd w:id="67"/>
      <w:r w:rsidRPr="0008359B">
        <w:rPr>
          <w:color w:val="000000"/>
        </w:rPr>
        <w:t>7</w:t>
      </w:r>
      <w:r w:rsidR="00AA7DA5" w:rsidRPr="0008359B">
        <w:rPr>
          <w:color w:val="000000"/>
        </w:rPr>
        <w:t>.</w:t>
      </w:r>
      <w:r w:rsidR="00365C1D">
        <w:rPr>
          <w:color w:val="000000"/>
        </w:rPr>
        <w:t>1</w:t>
      </w:r>
      <w:r w:rsidR="007B2596">
        <w:rPr>
          <w:color w:val="000000"/>
        </w:rPr>
        <w:t>4</w:t>
      </w:r>
      <w:r w:rsidR="00AA7DA5" w:rsidRPr="0008359B">
        <w:rPr>
          <w:color w:val="000000"/>
        </w:rPr>
        <w:t>.2.Для расчета средней заработной платы учитываются все предусмотренные системой оплаты труда виды выплат, применяемые у работодателя независимо от источников этих выплат.</w:t>
      </w:r>
    </w:p>
    <w:p w:rsidR="00AA7DA5" w:rsidRPr="0008359B" w:rsidRDefault="00745766" w:rsidP="004836FC">
      <w:pPr>
        <w:ind w:firstLine="709"/>
        <w:jc w:val="both"/>
        <w:rPr>
          <w:color w:val="000000"/>
        </w:rPr>
      </w:pPr>
      <w:bookmarkStart w:id="68" w:name="p2747"/>
      <w:bookmarkStart w:id="69" w:name="p2749"/>
      <w:bookmarkEnd w:id="68"/>
      <w:bookmarkEnd w:id="69"/>
      <w:r w:rsidRPr="0008359B">
        <w:rPr>
          <w:color w:val="000000"/>
        </w:rPr>
        <w:t>7</w:t>
      </w:r>
      <w:r w:rsidR="00AA7DA5" w:rsidRPr="0008359B">
        <w:rPr>
          <w:color w:val="000000"/>
        </w:rPr>
        <w:t>.</w:t>
      </w:r>
      <w:r w:rsidR="00365C1D">
        <w:rPr>
          <w:color w:val="000000"/>
        </w:rPr>
        <w:t>1</w:t>
      </w:r>
      <w:r w:rsidR="007B2596">
        <w:rPr>
          <w:color w:val="000000"/>
        </w:rPr>
        <w:t>4</w:t>
      </w:r>
      <w:r w:rsidR="00AA7DA5" w:rsidRPr="0008359B">
        <w:rPr>
          <w:color w:val="000000"/>
        </w:rPr>
        <w:t>.3.</w:t>
      </w:r>
      <w:r w:rsidR="00717EDD" w:rsidRPr="0008359B">
        <w:rPr>
          <w:color w:val="000000"/>
        </w:rPr>
        <w:t xml:space="preserve"> </w:t>
      </w:r>
      <w:r w:rsidR="00AA7DA5" w:rsidRPr="0008359B">
        <w:rPr>
          <w:color w:val="000000"/>
        </w:rPr>
        <w:t>При любом режиме работы расчет средней заработной платы работника производится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При этом календарным месяцем считается период с 1-го по 30-е (31-е) число соответствующего месяца включительно (в феврале - по 28-е (29-е) число включительно).</w:t>
      </w:r>
    </w:p>
    <w:p w:rsidR="00AA7DA5" w:rsidRPr="0008359B" w:rsidRDefault="00745766" w:rsidP="004836FC">
      <w:pPr>
        <w:ind w:firstLine="709"/>
        <w:jc w:val="both"/>
        <w:rPr>
          <w:color w:val="000000"/>
        </w:rPr>
      </w:pPr>
      <w:bookmarkStart w:id="70" w:name="p2750"/>
      <w:bookmarkStart w:id="71" w:name="p2752"/>
      <w:bookmarkEnd w:id="70"/>
      <w:bookmarkEnd w:id="71"/>
      <w:r w:rsidRPr="0008359B">
        <w:rPr>
          <w:color w:val="000000"/>
        </w:rPr>
        <w:t>7</w:t>
      </w:r>
      <w:r w:rsidR="00AA7DA5" w:rsidRPr="0008359B">
        <w:rPr>
          <w:color w:val="000000"/>
        </w:rPr>
        <w:t>.</w:t>
      </w:r>
      <w:r w:rsidR="00365C1D">
        <w:rPr>
          <w:color w:val="000000"/>
        </w:rPr>
        <w:t>1</w:t>
      </w:r>
      <w:r w:rsidR="007B2596">
        <w:rPr>
          <w:color w:val="000000"/>
        </w:rPr>
        <w:t>4</w:t>
      </w:r>
      <w:r w:rsidR="00AA7DA5" w:rsidRPr="0008359B">
        <w:rPr>
          <w:color w:val="000000"/>
        </w:rPr>
        <w:t>.4.</w:t>
      </w:r>
      <w:r w:rsidR="00D70612" w:rsidRPr="0008359B">
        <w:rPr>
          <w:color w:val="000000"/>
        </w:rPr>
        <w:t xml:space="preserve"> </w:t>
      </w:r>
      <w:r w:rsidR="00AA7DA5" w:rsidRPr="0008359B">
        <w:rPr>
          <w:color w:val="000000"/>
        </w:rPr>
        <w:t>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w:t>
      </w:r>
      <w:r w:rsidR="00B804CA" w:rsidRPr="0008359B">
        <w:rPr>
          <w:color w:val="000000"/>
        </w:rPr>
        <w:t>3</w:t>
      </w:r>
      <w:r w:rsidR="00AA7DA5" w:rsidRPr="0008359B">
        <w:rPr>
          <w:color w:val="000000"/>
        </w:rPr>
        <w:t xml:space="preserve"> (среднемесячное число календарных дней).</w:t>
      </w:r>
    </w:p>
    <w:p w:rsidR="00AA7DA5" w:rsidRPr="0008359B" w:rsidRDefault="00745766" w:rsidP="004836FC">
      <w:pPr>
        <w:pStyle w:val="u"/>
        <w:ind w:firstLine="709"/>
        <w:rPr>
          <w:color w:val="000000"/>
        </w:rPr>
      </w:pPr>
      <w:bookmarkStart w:id="72" w:name="p2753"/>
      <w:bookmarkStart w:id="73" w:name="p2755"/>
      <w:bookmarkEnd w:id="72"/>
      <w:bookmarkEnd w:id="73"/>
      <w:r w:rsidRPr="0008359B">
        <w:rPr>
          <w:color w:val="000000"/>
        </w:rPr>
        <w:t>7</w:t>
      </w:r>
      <w:r w:rsidR="00AA7DA5" w:rsidRPr="0008359B">
        <w:rPr>
          <w:color w:val="000000"/>
        </w:rPr>
        <w:t>.</w:t>
      </w:r>
      <w:r w:rsidR="00397B2F" w:rsidRPr="0008359B">
        <w:rPr>
          <w:color w:val="000000"/>
        </w:rPr>
        <w:t>1</w:t>
      </w:r>
      <w:r w:rsidR="007B2596">
        <w:rPr>
          <w:color w:val="000000"/>
        </w:rPr>
        <w:t>5</w:t>
      </w:r>
      <w:r w:rsidR="00AA7DA5" w:rsidRPr="0008359B">
        <w:rPr>
          <w:color w:val="000000"/>
        </w:rPr>
        <w:t>.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 (статья 140 ТК РФ).</w:t>
      </w:r>
    </w:p>
    <w:p w:rsidR="00AA7DA5" w:rsidRPr="0008359B" w:rsidRDefault="00745766" w:rsidP="004836FC">
      <w:pPr>
        <w:pStyle w:val="u"/>
        <w:ind w:firstLine="709"/>
        <w:rPr>
          <w:color w:val="000000"/>
        </w:rPr>
      </w:pPr>
      <w:r w:rsidRPr="0008359B">
        <w:rPr>
          <w:color w:val="000000"/>
        </w:rPr>
        <w:t>7</w:t>
      </w:r>
      <w:r w:rsidR="00AA7DA5" w:rsidRPr="0008359B">
        <w:rPr>
          <w:color w:val="000000"/>
        </w:rPr>
        <w:t>.1</w:t>
      </w:r>
      <w:r w:rsidR="007B2596">
        <w:rPr>
          <w:color w:val="000000"/>
        </w:rPr>
        <w:t>6</w:t>
      </w:r>
      <w:r w:rsidR="00AA7DA5" w:rsidRPr="0008359B">
        <w:rPr>
          <w:color w:val="000000"/>
        </w:rPr>
        <w:t xml:space="preserve">. Заработная плата, не полученная ко дню смерти работника, выдается членам его семьи или лицу, находившемуся на иждивении умершего на день его смерти. Выдача </w:t>
      </w:r>
      <w:r w:rsidR="00AA7DA5" w:rsidRPr="0008359B">
        <w:rPr>
          <w:color w:val="000000"/>
        </w:rPr>
        <w:lastRenderedPageBreak/>
        <w:t>заработной платы производится не позднее недельного срока со дня подачи работодателю соответствующих документов (статья 141 ТК РФ).</w:t>
      </w:r>
    </w:p>
    <w:p w:rsidR="00AA7DA5" w:rsidRPr="0008359B" w:rsidRDefault="00745766" w:rsidP="004836FC">
      <w:pPr>
        <w:pStyle w:val="u"/>
        <w:ind w:firstLine="709"/>
        <w:rPr>
          <w:color w:val="000000"/>
        </w:rPr>
      </w:pPr>
      <w:r w:rsidRPr="0008359B">
        <w:rPr>
          <w:color w:val="000000"/>
        </w:rPr>
        <w:t>7</w:t>
      </w:r>
      <w:r w:rsidR="00AA7DA5" w:rsidRPr="0008359B">
        <w:rPr>
          <w:color w:val="000000"/>
        </w:rPr>
        <w:t>.1</w:t>
      </w:r>
      <w:r w:rsidR="007B2596">
        <w:rPr>
          <w:color w:val="000000"/>
        </w:rPr>
        <w:t>7</w:t>
      </w:r>
      <w:r w:rsidR="00AA7DA5" w:rsidRPr="0008359B">
        <w:rPr>
          <w:color w:val="000000"/>
        </w:rPr>
        <w:t>. При выполнении работ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работнику производятся соответствующие выплаты, предусмотренные трудовым законодательством и иными нормативными правовыми актами, содержащими нормы трудового права,</w:t>
      </w:r>
      <w:r w:rsidR="00D70612" w:rsidRPr="0008359B">
        <w:rPr>
          <w:color w:val="000000"/>
        </w:rPr>
        <w:t xml:space="preserve"> </w:t>
      </w:r>
      <w:r w:rsidR="00397B2F" w:rsidRPr="0008359B">
        <w:rPr>
          <w:color w:val="000000"/>
        </w:rPr>
        <w:t>Положением</w:t>
      </w:r>
      <w:r w:rsidR="00D70612" w:rsidRPr="0008359B">
        <w:rPr>
          <w:color w:val="000000"/>
        </w:rPr>
        <w:t xml:space="preserve"> </w:t>
      </w:r>
      <w:r w:rsidR="00397B2F" w:rsidRPr="0008359B">
        <w:rPr>
          <w:color w:val="000000"/>
        </w:rPr>
        <w:t>о системе оплаты труда работников ГБ</w:t>
      </w:r>
      <w:r w:rsidR="003B38A8" w:rsidRPr="0008359B">
        <w:rPr>
          <w:color w:val="000000"/>
        </w:rPr>
        <w:t>П</w:t>
      </w:r>
      <w:r w:rsidR="00397B2F" w:rsidRPr="0008359B">
        <w:rPr>
          <w:color w:val="000000"/>
        </w:rPr>
        <w:t>ОУ "Кузнецкий музыкальный колледж"</w:t>
      </w:r>
      <w:r w:rsidR="00AA7DA5" w:rsidRPr="0008359B">
        <w:rPr>
          <w:color w:val="000000"/>
        </w:rPr>
        <w:t>. Размеры выплат, не могут быть ниже установленных трудовым законодательством и</w:t>
      </w:r>
      <w:r w:rsidR="00D70612" w:rsidRPr="0008359B">
        <w:rPr>
          <w:color w:val="000000"/>
        </w:rPr>
        <w:t xml:space="preserve"> </w:t>
      </w:r>
      <w:r w:rsidR="00AA7DA5" w:rsidRPr="0008359B">
        <w:rPr>
          <w:color w:val="000000"/>
        </w:rPr>
        <w:t xml:space="preserve"> иными нормативными правовыми актами, содержащими нормы трудового права (статья 149 ТК РФ).</w:t>
      </w:r>
    </w:p>
    <w:p w:rsidR="00771200" w:rsidRPr="0008359B" w:rsidRDefault="00745766" w:rsidP="004836FC">
      <w:pPr>
        <w:ind w:firstLine="709"/>
        <w:jc w:val="both"/>
        <w:rPr>
          <w:color w:val="000000"/>
        </w:rPr>
      </w:pPr>
      <w:r w:rsidRPr="0008359B">
        <w:rPr>
          <w:color w:val="000000"/>
        </w:rPr>
        <w:t>7</w:t>
      </w:r>
      <w:r w:rsidR="00771200" w:rsidRPr="0008359B">
        <w:rPr>
          <w:color w:val="000000"/>
        </w:rPr>
        <w:t>.1</w:t>
      </w:r>
      <w:r w:rsidR="007B2596">
        <w:rPr>
          <w:color w:val="000000"/>
        </w:rPr>
        <w:t>8</w:t>
      </w:r>
      <w:r w:rsidR="00771200" w:rsidRPr="0008359B">
        <w:rPr>
          <w:color w:val="000000"/>
        </w:rPr>
        <w:t>. При направлении работника в служебную командировку ему гарантируются сохранение места работы (должности) и среднего заработка, а также возмещение расходов, связанных со служебной командировкой (статья 167 ТК РФ).</w:t>
      </w:r>
    </w:p>
    <w:p w:rsidR="00771200" w:rsidRPr="0008359B" w:rsidRDefault="00771200" w:rsidP="004836FC">
      <w:pPr>
        <w:ind w:firstLine="709"/>
        <w:jc w:val="both"/>
        <w:rPr>
          <w:color w:val="000000"/>
        </w:rPr>
      </w:pPr>
      <w:r w:rsidRPr="0008359B">
        <w:rPr>
          <w:color w:val="000000"/>
        </w:rPr>
        <w:t>В случае направления в служебную командировку работодатель обязан возмещать работнику:</w:t>
      </w:r>
    </w:p>
    <w:p w:rsidR="00771200" w:rsidRPr="0008359B" w:rsidRDefault="00771200" w:rsidP="004836FC">
      <w:pPr>
        <w:ind w:firstLine="709"/>
        <w:jc w:val="both"/>
        <w:rPr>
          <w:color w:val="000000"/>
        </w:rPr>
      </w:pPr>
      <w:bookmarkStart w:id="74" w:name="p3110"/>
      <w:bookmarkEnd w:id="74"/>
      <w:r w:rsidRPr="0008359B">
        <w:rPr>
          <w:color w:val="000000"/>
        </w:rPr>
        <w:t>расходы по проезду;</w:t>
      </w:r>
    </w:p>
    <w:p w:rsidR="00771200" w:rsidRPr="0008359B" w:rsidRDefault="00771200" w:rsidP="004836FC">
      <w:pPr>
        <w:ind w:firstLine="709"/>
        <w:jc w:val="both"/>
        <w:rPr>
          <w:color w:val="000000"/>
        </w:rPr>
      </w:pPr>
      <w:bookmarkStart w:id="75" w:name="p3111"/>
      <w:bookmarkEnd w:id="75"/>
      <w:r w:rsidRPr="0008359B">
        <w:rPr>
          <w:color w:val="000000"/>
        </w:rPr>
        <w:t>расходы по найму жилого помещения;</w:t>
      </w:r>
    </w:p>
    <w:p w:rsidR="00771200" w:rsidRPr="0008359B" w:rsidRDefault="00771200" w:rsidP="004836FC">
      <w:pPr>
        <w:ind w:firstLine="709"/>
        <w:jc w:val="both"/>
        <w:rPr>
          <w:color w:val="000000"/>
        </w:rPr>
      </w:pPr>
      <w:bookmarkStart w:id="76" w:name="p3112"/>
      <w:bookmarkEnd w:id="76"/>
      <w:r w:rsidRPr="0008359B">
        <w:rPr>
          <w:color w:val="000000"/>
        </w:rPr>
        <w:t>дополнительные расходы, связанные с проживанием вне места постоянного жительства (суточные);</w:t>
      </w:r>
    </w:p>
    <w:p w:rsidR="00771200" w:rsidRPr="0008359B" w:rsidRDefault="00771200" w:rsidP="004836FC">
      <w:pPr>
        <w:tabs>
          <w:tab w:val="left" w:pos="709"/>
          <w:tab w:val="left" w:pos="851"/>
        </w:tabs>
        <w:ind w:firstLine="709"/>
        <w:jc w:val="both"/>
        <w:rPr>
          <w:color w:val="000000"/>
        </w:rPr>
      </w:pPr>
      <w:bookmarkStart w:id="77" w:name="p3113"/>
      <w:bookmarkEnd w:id="77"/>
      <w:r w:rsidRPr="0008359B">
        <w:rPr>
          <w:color w:val="000000"/>
        </w:rPr>
        <w:t>иные расходы, произведенные работником с разрешения или ведома работодателя.</w:t>
      </w:r>
    </w:p>
    <w:p w:rsidR="00791A75" w:rsidRPr="00791A75" w:rsidRDefault="00745766" w:rsidP="00791A75">
      <w:pPr>
        <w:ind w:firstLine="709"/>
        <w:jc w:val="both"/>
        <w:rPr>
          <w:rFonts w:eastAsia="Calibri"/>
        </w:rPr>
      </w:pPr>
      <w:r w:rsidRPr="0008359B">
        <w:rPr>
          <w:color w:val="000000"/>
        </w:rPr>
        <w:t>7</w:t>
      </w:r>
      <w:r w:rsidR="007A606F" w:rsidRPr="0008359B">
        <w:rPr>
          <w:color w:val="000000"/>
        </w:rPr>
        <w:t>.</w:t>
      </w:r>
      <w:r w:rsidR="00AA7DA5" w:rsidRPr="0008359B">
        <w:rPr>
          <w:color w:val="000000"/>
        </w:rPr>
        <w:t>1</w:t>
      </w:r>
      <w:r w:rsidR="007B2596">
        <w:rPr>
          <w:color w:val="000000"/>
        </w:rPr>
        <w:t>9</w:t>
      </w:r>
      <w:r w:rsidR="007A606F" w:rsidRPr="0008359B">
        <w:rPr>
          <w:color w:val="000000"/>
        </w:rPr>
        <w:t xml:space="preserve">. </w:t>
      </w:r>
      <w:r w:rsidR="00791A75" w:rsidRPr="00791A75">
        <w:rPr>
          <w:rFonts w:eastAsia="Calibri"/>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6E30F7" w:rsidRPr="0008359B" w:rsidRDefault="00931672" w:rsidP="004C64B5">
      <w:pPr>
        <w:pStyle w:val="ConsPlusNormal"/>
        <w:widowControl/>
        <w:spacing w:before="200" w:after="200"/>
        <w:ind w:firstLine="0"/>
        <w:jc w:val="center"/>
        <w:rPr>
          <w:rFonts w:ascii="Times New Roman" w:hAnsi="Times New Roman" w:cs="Times New Roman"/>
          <w:b/>
          <w:color w:val="000000"/>
          <w:sz w:val="24"/>
          <w:szCs w:val="24"/>
        </w:rPr>
      </w:pPr>
      <w:r w:rsidRPr="0008359B">
        <w:rPr>
          <w:rFonts w:ascii="Times New Roman" w:hAnsi="Times New Roman" w:cs="Times New Roman"/>
          <w:b/>
          <w:color w:val="000000"/>
          <w:sz w:val="24"/>
          <w:szCs w:val="24"/>
          <w:lang w:val="en-US"/>
        </w:rPr>
        <w:t>VIII</w:t>
      </w:r>
      <w:r w:rsidR="006E30F7" w:rsidRPr="0008359B">
        <w:rPr>
          <w:rFonts w:ascii="Times New Roman" w:hAnsi="Times New Roman" w:cs="Times New Roman"/>
          <w:b/>
          <w:color w:val="000000"/>
          <w:sz w:val="24"/>
          <w:szCs w:val="24"/>
        </w:rPr>
        <w:t>. ОХРАНА</w:t>
      </w:r>
      <w:r w:rsidR="00041A12" w:rsidRPr="0008359B">
        <w:rPr>
          <w:rFonts w:ascii="Times New Roman" w:hAnsi="Times New Roman" w:cs="Times New Roman"/>
          <w:b/>
          <w:color w:val="000000"/>
          <w:sz w:val="24"/>
          <w:szCs w:val="24"/>
        </w:rPr>
        <w:t xml:space="preserve"> ТРУДА И ЗДОРОВЬЯ.</w:t>
      </w:r>
      <w:r w:rsidR="006E30F7" w:rsidRPr="0008359B">
        <w:rPr>
          <w:rFonts w:ascii="Times New Roman" w:hAnsi="Times New Roman" w:cs="Times New Roman"/>
          <w:b/>
          <w:color w:val="000000"/>
          <w:sz w:val="24"/>
          <w:szCs w:val="24"/>
        </w:rPr>
        <w:t xml:space="preserve"> </w:t>
      </w:r>
    </w:p>
    <w:p w:rsidR="00172F0C" w:rsidRPr="0008359B" w:rsidRDefault="00172F0C" w:rsidP="00E456F5">
      <w:pPr>
        <w:pStyle w:val="11"/>
        <w:shd w:val="clear" w:color="auto" w:fill="auto"/>
        <w:tabs>
          <w:tab w:val="left" w:pos="1038"/>
        </w:tabs>
        <w:spacing w:before="0"/>
        <w:ind w:right="20" w:firstLine="709"/>
        <w:jc w:val="both"/>
        <w:rPr>
          <w:color w:val="000000"/>
          <w:sz w:val="24"/>
          <w:szCs w:val="24"/>
        </w:rPr>
      </w:pPr>
      <w:r w:rsidRPr="0008359B">
        <w:rPr>
          <w:color w:val="000000"/>
          <w:sz w:val="24"/>
          <w:szCs w:val="24"/>
        </w:rPr>
        <w:t>8. Для реализации права работников на здоровые и безопасные условия тру</w:t>
      </w:r>
      <w:r w:rsidRPr="0008359B">
        <w:rPr>
          <w:color w:val="000000"/>
          <w:sz w:val="24"/>
          <w:szCs w:val="24"/>
        </w:rPr>
        <w:softHyphen/>
        <w:t>да, внедрение современных средств безопасности труда, предупреждающих произ</w:t>
      </w:r>
      <w:r w:rsidRPr="0008359B">
        <w:rPr>
          <w:color w:val="000000"/>
          <w:sz w:val="24"/>
          <w:szCs w:val="24"/>
        </w:rPr>
        <w:softHyphen/>
        <w:t>водственный травматизм и возникновение профессиональных заболеваний заклю</w:t>
      </w:r>
      <w:r w:rsidRPr="0008359B">
        <w:rPr>
          <w:color w:val="000000"/>
          <w:sz w:val="24"/>
          <w:szCs w:val="24"/>
        </w:rPr>
        <w:softHyphen/>
        <w:t>чается</w:t>
      </w:r>
      <w:r w:rsidRPr="00172F0C">
        <w:rPr>
          <w:sz w:val="24"/>
          <w:szCs w:val="24"/>
        </w:rPr>
        <w:t xml:space="preserve"> соглашение по охране труда </w:t>
      </w:r>
      <w:r w:rsidRPr="0008359B">
        <w:rPr>
          <w:color w:val="000000"/>
          <w:sz w:val="24"/>
          <w:szCs w:val="24"/>
        </w:rPr>
        <w:t>(Приложение №</w:t>
      </w:r>
      <w:r w:rsidR="0092194F">
        <w:rPr>
          <w:color w:val="000000"/>
          <w:sz w:val="24"/>
          <w:szCs w:val="24"/>
        </w:rPr>
        <w:t>7</w:t>
      </w:r>
      <w:r w:rsidR="007E2DC8" w:rsidRPr="0008359B">
        <w:rPr>
          <w:color w:val="000000"/>
          <w:sz w:val="24"/>
          <w:szCs w:val="24"/>
        </w:rPr>
        <w:t>)</w:t>
      </w:r>
      <w:r w:rsidRPr="0008359B">
        <w:rPr>
          <w:color w:val="000000"/>
          <w:sz w:val="24"/>
          <w:szCs w:val="24"/>
        </w:rPr>
        <w:t>.</w:t>
      </w:r>
    </w:p>
    <w:p w:rsidR="00172F0C" w:rsidRPr="00172F0C" w:rsidRDefault="00172F0C" w:rsidP="00E456F5">
      <w:pPr>
        <w:pStyle w:val="11"/>
        <w:shd w:val="clear" w:color="auto" w:fill="auto"/>
        <w:spacing w:before="0"/>
        <w:ind w:firstLine="709"/>
        <w:jc w:val="both"/>
        <w:rPr>
          <w:sz w:val="24"/>
          <w:szCs w:val="24"/>
        </w:rPr>
      </w:pPr>
      <w:r>
        <w:rPr>
          <w:sz w:val="24"/>
          <w:szCs w:val="24"/>
        </w:rPr>
        <w:t>8.1.</w:t>
      </w:r>
      <w:r w:rsidRPr="00172F0C">
        <w:rPr>
          <w:sz w:val="24"/>
          <w:szCs w:val="24"/>
        </w:rPr>
        <w:t xml:space="preserve"> Работодатель обязуется:</w:t>
      </w:r>
    </w:p>
    <w:p w:rsidR="00172F0C" w:rsidRPr="00172F0C" w:rsidRDefault="00172F0C" w:rsidP="00E456F5">
      <w:pPr>
        <w:pStyle w:val="11"/>
        <w:shd w:val="clear" w:color="auto" w:fill="auto"/>
        <w:spacing w:before="0"/>
        <w:ind w:right="20" w:firstLine="709"/>
        <w:jc w:val="both"/>
        <w:rPr>
          <w:sz w:val="24"/>
          <w:szCs w:val="24"/>
        </w:rPr>
      </w:pPr>
      <w:r>
        <w:rPr>
          <w:sz w:val="24"/>
          <w:szCs w:val="24"/>
        </w:rPr>
        <w:t>8.1.1.</w:t>
      </w:r>
      <w:r w:rsidRPr="00172F0C">
        <w:rPr>
          <w:sz w:val="24"/>
          <w:szCs w:val="24"/>
        </w:rPr>
        <w:t xml:space="preserve"> Обеспечивать безопасные и здоровые условия труда при проведении образовательного процесса.</w:t>
      </w:r>
    </w:p>
    <w:p w:rsidR="00172F0C" w:rsidRPr="00172F0C" w:rsidRDefault="00172F0C" w:rsidP="00E456F5">
      <w:pPr>
        <w:pStyle w:val="11"/>
        <w:shd w:val="clear" w:color="auto" w:fill="auto"/>
        <w:spacing w:before="0"/>
        <w:ind w:right="20" w:firstLine="709"/>
        <w:jc w:val="both"/>
        <w:rPr>
          <w:sz w:val="24"/>
          <w:szCs w:val="24"/>
        </w:rPr>
      </w:pPr>
      <w:r>
        <w:rPr>
          <w:sz w:val="24"/>
          <w:szCs w:val="24"/>
        </w:rPr>
        <w:t>8.1.2.</w:t>
      </w:r>
      <w:r w:rsidRPr="00172F0C">
        <w:rPr>
          <w:sz w:val="24"/>
          <w:szCs w:val="24"/>
        </w:rPr>
        <w:t xml:space="preserve"> Осуществлять финансирование (выделять средства) на проведение ме</w:t>
      </w:r>
      <w:r w:rsidRPr="00172F0C">
        <w:rPr>
          <w:sz w:val="24"/>
          <w:szCs w:val="24"/>
        </w:rPr>
        <w:softHyphen/>
        <w:t>роприятий по улучшению условий и охраны труда, в том числе на обучение работ</w:t>
      </w:r>
      <w:r w:rsidRPr="00172F0C">
        <w:rPr>
          <w:sz w:val="24"/>
          <w:szCs w:val="24"/>
        </w:rPr>
        <w:softHyphen/>
        <w:t>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172F0C" w:rsidRPr="00172F0C" w:rsidRDefault="00172F0C" w:rsidP="00E456F5">
      <w:pPr>
        <w:pStyle w:val="11"/>
        <w:shd w:val="clear" w:color="auto" w:fill="auto"/>
        <w:spacing w:before="0"/>
        <w:ind w:right="20" w:firstLine="709"/>
        <w:jc w:val="both"/>
        <w:rPr>
          <w:sz w:val="24"/>
          <w:szCs w:val="24"/>
        </w:rPr>
      </w:pPr>
      <w:r>
        <w:rPr>
          <w:sz w:val="24"/>
          <w:szCs w:val="24"/>
        </w:rPr>
        <w:t>8.1.3.</w:t>
      </w:r>
      <w:r w:rsidRPr="00172F0C">
        <w:rPr>
          <w:sz w:val="24"/>
          <w:szCs w:val="24"/>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w:t>
      </w:r>
      <w:r w:rsidRPr="00172F0C">
        <w:rPr>
          <w:sz w:val="24"/>
          <w:szCs w:val="24"/>
        </w:rPr>
        <w:softHyphen/>
        <w:t>циальной защиты РФ от 10 декабря 2012 г. № 580н.</w:t>
      </w:r>
    </w:p>
    <w:p w:rsidR="00172F0C" w:rsidRPr="00172F0C" w:rsidRDefault="00172F0C" w:rsidP="00E456F5">
      <w:pPr>
        <w:pStyle w:val="11"/>
        <w:shd w:val="clear" w:color="auto" w:fill="auto"/>
        <w:spacing w:before="0"/>
        <w:ind w:right="20" w:firstLine="709"/>
        <w:jc w:val="both"/>
        <w:rPr>
          <w:sz w:val="24"/>
          <w:szCs w:val="24"/>
        </w:rPr>
      </w:pPr>
      <w:r>
        <w:rPr>
          <w:sz w:val="24"/>
          <w:szCs w:val="24"/>
        </w:rPr>
        <w:t>8.1.4.</w:t>
      </w:r>
      <w:r w:rsidRPr="00172F0C">
        <w:rPr>
          <w:sz w:val="24"/>
          <w:szCs w:val="24"/>
        </w:rPr>
        <w:t xml:space="preserve"> Проводить обучение по охране труда и проверку знаний требований охра</w:t>
      </w:r>
      <w:r w:rsidRPr="00172F0C">
        <w:rPr>
          <w:sz w:val="24"/>
          <w:szCs w:val="24"/>
        </w:rPr>
        <w:softHyphen/>
        <w:t>ны труда работников не реже 1 раза в три года.</w:t>
      </w:r>
    </w:p>
    <w:p w:rsidR="00172F0C" w:rsidRPr="00172F0C" w:rsidRDefault="00172F0C" w:rsidP="00E456F5">
      <w:pPr>
        <w:pStyle w:val="11"/>
        <w:shd w:val="clear" w:color="auto" w:fill="auto"/>
        <w:spacing w:before="0"/>
        <w:ind w:right="20" w:firstLine="709"/>
        <w:jc w:val="both"/>
        <w:rPr>
          <w:sz w:val="24"/>
          <w:szCs w:val="24"/>
        </w:rPr>
      </w:pPr>
      <w:r>
        <w:rPr>
          <w:sz w:val="24"/>
          <w:szCs w:val="24"/>
        </w:rPr>
        <w:t>8.1.5.</w:t>
      </w:r>
      <w:r w:rsidRPr="00172F0C">
        <w:rPr>
          <w:sz w:val="24"/>
          <w:szCs w:val="24"/>
        </w:rPr>
        <w:t xml:space="preserve"> Обеспечивать проверку знаний работников по охране труда к началу </w:t>
      </w:r>
      <w:r w:rsidRPr="00172F0C">
        <w:rPr>
          <w:sz w:val="24"/>
          <w:szCs w:val="24"/>
        </w:rPr>
        <w:lastRenderedPageBreak/>
        <w:t>учебного года.</w:t>
      </w:r>
    </w:p>
    <w:p w:rsidR="00172F0C" w:rsidRPr="00172F0C" w:rsidRDefault="00172F0C" w:rsidP="00E456F5">
      <w:pPr>
        <w:pStyle w:val="11"/>
        <w:shd w:val="clear" w:color="auto" w:fill="auto"/>
        <w:spacing w:before="0"/>
        <w:ind w:right="20" w:firstLine="709"/>
        <w:jc w:val="both"/>
        <w:rPr>
          <w:sz w:val="24"/>
          <w:szCs w:val="24"/>
        </w:rPr>
      </w:pPr>
      <w:r>
        <w:rPr>
          <w:sz w:val="24"/>
          <w:szCs w:val="24"/>
        </w:rPr>
        <w:t>8.1.6.</w:t>
      </w:r>
      <w:r w:rsidRPr="00172F0C">
        <w:rPr>
          <w:sz w:val="24"/>
          <w:szCs w:val="24"/>
        </w:rPr>
        <w:t xml:space="preserve"> Обеспечить наличие правил, инструкций, журналов инструктажа и других обязательных материалов на рабочих местах.</w:t>
      </w:r>
    </w:p>
    <w:p w:rsidR="00172F0C" w:rsidRPr="00172F0C" w:rsidRDefault="00172F0C" w:rsidP="00E456F5">
      <w:pPr>
        <w:pStyle w:val="11"/>
        <w:shd w:val="clear" w:color="auto" w:fill="auto"/>
        <w:spacing w:before="0"/>
        <w:ind w:right="20" w:firstLine="709"/>
        <w:jc w:val="both"/>
        <w:rPr>
          <w:sz w:val="24"/>
          <w:szCs w:val="24"/>
        </w:rPr>
      </w:pPr>
      <w:r>
        <w:rPr>
          <w:sz w:val="24"/>
          <w:szCs w:val="24"/>
        </w:rPr>
        <w:t>8.1.7.</w:t>
      </w:r>
      <w:r w:rsidRPr="00172F0C">
        <w:rPr>
          <w:sz w:val="24"/>
          <w:szCs w:val="24"/>
        </w:rPr>
        <w:t xml:space="preserve">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w:t>
      </w:r>
      <w:r w:rsidR="00745766">
        <w:rPr>
          <w:sz w:val="24"/>
          <w:szCs w:val="24"/>
        </w:rPr>
        <w:t>и</w:t>
      </w:r>
      <w:r w:rsidRPr="00172F0C">
        <w:rPr>
          <w:sz w:val="24"/>
          <w:szCs w:val="24"/>
        </w:rPr>
        <w:t>.</w:t>
      </w:r>
    </w:p>
    <w:p w:rsidR="00172F0C" w:rsidRPr="00172F0C" w:rsidRDefault="00172F0C" w:rsidP="00E456F5">
      <w:pPr>
        <w:pStyle w:val="11"/>
        <w:shd w:val="clear" w:color="auto" w:fill="auto"/>
        <w:spacing w:before="0"/>
        <w:ind w:right="20" w:firstLine="709"/>
        <w:jc w:val="both"/>
        <w:rPr>
          <w:sz w:val="24"/>
          <w:szCs w:val="24"/>
        </w:rPr>
      </w:pPr>
      <w:r>
        <w:rPr>
          <w:sz w:val="24"/>
          <w:szCs w:val="24"/>
        </w:rPr>
        <w:t>8.1.8.</w:t>
      </w:r>
      <w:r w:rsidRPr="00172F0C">
        <w:rPr>
          <w:sz w:val="24"/>
          <w:szCs w:val="24"/>
        </w:rPr>
        <w:t xml:space="preserve"> Обеспечивать проведение в установленном порядке работ по специ</w:t>
      </w:r>
      <w:r w:rsidRPr="00172F0C">
        <w:rPr>
          <w:sz w:val="24"/>
          <w:szCs w:val="24"/>
        </w:rPr>
        <w:softHyphen/>
        <w:t>альной оценке условий труда на рабочих местах.</w:t>
      </w:r>
    </w:p>
    <w:p w:rsidR="00172F0C" w:rsidRPr="00172F0C" w:rsidRDefault="00172F0C" w:rsidP="00E456F5">
      <w:pPr>
        <w:pStyle w:val="11"/>
        <w:shd w:val="clear" w:color="auto" w:fill="auto"/>
        <w:spacing w:before="0"/>
        <w:ind w:right="20" w:firstLine="709"/>
        <w:jc w:val="both"/>
        <w:rPr>
          <w:sz w:val="24"/>
          <w:szCs w:val="24"/>
        </w:rPr>
      </w:pPr>
      <w:r>
        <w:rPr>
          <w:sz w:val="24"/>
          <w:szCs w:val="24"/>
        </w:rPr>
        <w:t>8.1.9.</w:t>
      </w:r>
      <w:r w:rsidRPr="00172F0C">
        <w:rPr>
          <w:sz w:val="24"/>
          <w:szCs w:val="24"/>
        </w:rPr>
        <w:t xml:space="preserve"> Предоставлять гарантии и компенсации работникам, занятым на рабо</w:t>
      </w:r>
      <w:r w:rsidRPr="00172F0C">
        <w:rPr>
          <w:sz w:val="24"/>
          <w:szCs w:val="24"/>
        </w:rPr>
        <w:softHyphen/>
        <w:t>тах с вредными и (или) опасными условиями труда в соответствии с Трудовым ко</w:t>
      </w:r>
      <w:r w:rsidRPr="00172F0C">
        <w:rPr>
          <w:sz w:val="24"/>
          <w:szCs w:val="24"/>
        </w:rPr>
        <w:softHyphen/>
        <w:t>дексом РФ, иными нормативными правовыми актами, содержащими государствен</w:t>
      </w:r>
      <w:r w:rsidRPr="00172F0C">
        <w:rPr>
          <w:sz w:val="24"/>
          <w:szCs w:val="24"/>
        </w:rPr>
        <w:softHyphen/>
        <w:t>ные нормативные требования охраны труда.</w:t>
      </w:r>
    </w:p>
    <w:p w:rsidR="00172F0C" w:rsidRPr="0008359B" w:rsidRDefault="00172F0C" w:rsidP="00E456F5">
      <w:pPr>
        <w:pStyle w:val="11"/>
        <w:shd w:val="clear" w:color="auto" w:fill="auto"/>
        <w:spacing w:before="0"/>
        <w:ind w:right="20" w:firstLine="709"/>
        <w:jc w:val="both"/>
        <w:rPr>
          <w:color w:val="000000"/>
          <w:sz w:val="24"/>
          <w:szCs w:val="24"/>
        </w:rPr>
      </w:pPr>
      <w:r>
        <w:rPr>
          <w:sz w:val="24"/>
          <w:szCs w:val="24"/>
        </w:rPr>
        <w:t>8.1.10.</w:t>
      </w:r>
      <w:r w:rsidRPr="00172F0C">
        <w:rPr>
          <w:sz w:val="24"/>
          <w:szCs w:val="24"/>
        </w:rPr>
        <w:t xml:space="preserve"> Обеспечивать работников сертифицированной спецодеждой и други</w:t>
      </w:r>
      <w:r w:rsidRPr="00172F0C">
        <w:rPr>
          <w:sz w:val="24"/>
          <w:szCs w:val="24"/>
        </w:rPr>
        <w:softHyphen/>
        <w:t>ми средствами индивидуальной защиты (СИЗ), смывающими и обезвреживающи</w:t>
      </w:r>
      <w:r w:rsidRPr="00172F0C">
        <w:rPr>
          <w:sz w:val="24"/>
          <w:szCs w:val="24"/>
        </w:rPr>
        <w:softHyphen/>
        <w:t xml:space="preserve">ми средствами в соответствии с установленными нормами </w:t>
      </w:r>
      <w:r w:rsidRPr="0008359B">
        <w:rPr>
          <w:color w:val="000000"/>
          <w:sz w:val="24"/>
          <w:szCs w:val="24"/>
        </w:rPr>
        <w:t>(Приложения №</w:t>
      </w:r>
      <w:r w:rsidR="0092194F">
        <w:rPr>
          <w:color w:val="000000"/>
          <w:sz w:val="24"/>
          <w:szCs w:val="24"/>
        </w:rPr>
        <w:t>3, 4)</w:t>
      </w:r>
      <w:r w:rsidRPr="0008359B">
        <w:rPr>
          <w:color w:val="000000"/>
          <w:sz w:val="24"/>
          <w:szCs w:val="24"/>
        </w:rPr>
        <w:t xml:space="preserve"> </w:t>
      </w:r>
    </w:p>
    <w:p w:rsidR="00172F0C" w:rsidRPr="0008359B" w:rsidRDefault="00172F0C" w:rsidP="00172F0C">
      <w:pPr>
        <w:ind w:firstLine="709"/>
        <w:jc w:val="both"/>
        <w:rPr>
          <w:color w:val="000000"/>
        </w:rPr>
      </w:pPr>
      <w:r w:rsidRPr="0008359B">
        <w:rPr>
          <w:color w:val="000000"/>
        </w:rPr>
        <w:t>8.1.11. информировать работников об условиях и охране труда на рабочих местах, о риске повреждения здоровья и полагающихся им компенсациях и средствах индивидуальной защиты;</w:t>
      </w:r>
    </w:p>
    <w:p w:rsidR="00172F0C" w:rsidRPr="0008359B" w:rsidRDefault="00172F0C" w:rsidP="00172F0C">
      <w:pPr>
        <w:ind w:firstLine="709"/>
        <w:jc w:val="both"/>
        <w:rPr>
          <w:color w:val="000000"/>
        </w:rPr>
      </w:pPr>
      <w:r>
        <w:t>8.1.12.</w:t>
      </w:r>
      <w:r w:rsidRPr="00172F0C">
        <w:t xml:space="preserve"> Обеспечивать</w:t>
      </w:r>
      <w:r>
        <w:t xml:space="preserve"> </w:t>
      </w:r>
      <w:r w:rsidRPr="00172F0C">
        <w:t xml:space="preserve"> </w:t>
      </w:r>
      <w:r w:rsidRPr="0008359B">
        <w:rPr>
          <w:color w:val="000000"/>
        </w:rPr>
        <w:t>за счет собственных средств</w:t>
      </w:r>
      <w:r w:rsidRPr="002B5C47">
        <w:rPr>
          <w:color w:val="1F497D"/>
        </w:rPr>
        <w:t xml:space="preserve"> </w:t>
      </w:r>
      <w:r w:rsidRPr="00172F0C">
        <w:t>прохождение обязательных предварительных и перио</w:t>
      </w:r>
      <w:r w:rsidRPr="00172F0C">
        <w:softHyphen/>
        <w:t>дических медицинских осмотров работников с сохранением за ними места работы (должности) и среднего заработка.</w:t>
      </w:r>
      <w:r w:rsidRPr="00172F0C">
        <w:rPr>
          <w:color w:val="1F497D"/>
        </w:rPr>
        <w:t xml:space="preserve"> </w:t>
      </w:r>
      <w:r w:rsidRPr="002B5C47">
        <w:rPr>
          <w:color w:val="1F497D"/>
        </w:rPr>
        <w:t xml:space="preserve"> </w:t>
      </w:r>
      <w:r w:rsidRPr="0008359B">
        <w:rPr>
          <w:color w:val="000000"/>
        </w:rPr>
        <w:t xml:space="preserve">(Приложение № </w:t>
      </w:r>
      <w:r w:rsidR="0092194F">
        <w:rPr>
          <w:color w:val="000000"/>
        </w:rPr>
        <w:t>6</w:t>
      </w:r>
      <w:r w:rsidRPr="0008359B">
        <w:rPr>
          <w:color w:val="000000"/>
        </w:rPr>
        <w:t>);</w:t>
      </w:r>
    </w:p>
    <w:p w:rsidR="00172F0C" w:rsidRPr="00F35B43" w:rsidRDefault="00172F0C" w:rsidP="00172F0C">
      <w:pPr>
        <w:ind w:firstLine="709"/>
        <w:jc w:val="both"/>
        <w:rPr>
          <w:color w:val="000000"/>
        </w:rPr>
      </w:pPr>
      <w:r w:rsidRPr="00F35B43">
        <w:rPr>
          <w:color w:val="000000"/>
        </w:rPr>
        <w:t>8.1.13. Работодатель обязуется на основании  письменного заявления работника</w:t>
      </w:r>
      <w:r w:rsidRPr="00F35B43">
        <w:rPr>
          <w:rFonts w:ascii="Arial" w:eastAsia="Calibri" w:hAnsi="Arial" w:cs="Arial"/>
          <w:color w:val="000000"/>
          <w:sz w:val="20"/>
          <w:szCs w:val="20"/>
        </w:rPr>
        <w:t xml:space="preserve"> </w:t>
      </w:r>
      <w:r w:rsidRPr="00F35B43">
        <w:rPr>
          <w:rFonts w:eastAsia="Calibri"/>
          <w:color w:val="000000"/>
        </w:rPr>
        <w:t xml:space="preserve">один  раз в три года </w:t>
      </w:r>
      <w:r w:rsidRPr="00F35B43">
        <w:rPr>
          <w:color w:val="000000"/>
        </w:rPr>
        <w:t>освобождать его от работы на один день для прохождения диспансеризации  с сохранением за ними места работы (должности) и среднего заработка, при этом день освобождения от работы согласовывается (согласовываются) с работодателем (статья185.1 ТК РФ).</w:t>
      </w:r>
    </w:p>
    <w:p w:rsidR="00172F0C" w:rsidRPr="00F35B43" w:rsidRDefault="00172F0C" w:rsidP="00172F0C">
      <w:pPr>
        <w:ind w:firstLine="709"/>
        <w:jc w:val="both"/>
        <w:rPr>
          <w:color w:val="000000"/>
        </w:rPr>
      </w:pPr>
      <w:r w:rsidRPr="00F35B43">
        <w:rPr>
          <w:color w:val="000000"/>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172F0C" w:rsidRPr="00172F0C" w:rsidRDefault="00172F0C" w:rsidP="00745766">
      <w:pPr>
        <w:pStyle w:val="11"/>
        <w:shd w:val="clear" w:color="auto" w:fill="auto"/>
        <w:spacing w:before="0"/>
        <w:ind w:right="20" w:firstLine="709"/>
        <w:jc w:val="both"/>
        <w:rPr>
          <w:sz w:val="24"/>
          <w:szCs w:val="24"/>
        </w:rPr>
      </w:pPr>
      <w:r>
        <w:rPr>
          <w:sz w:val="24"/>
          <w:szCs w:val="24"/>
        </w:rPr>
        <w:t>8.1.14.</w:t>
      </w:r>
      <w:r w:rsidRPr="00172F0C">
        <w:rPr>
          <w:sz w:val="24"/>
          <w:szCs w:val="24"/>
        </w:rPr>
        <w:t xml:space="preserve"> Проводить своевременное расследование несчастных случаев на про</w:t>
      </w:r>
      <w:r w:rsidRPr="00172F0C">
        <w:rPr>
          <w:sz w:val="24"/>
          <w:szCs w:val="24"/>
        </w:rPr>
        <w:softHyphen/>
        <w:t>изводстве в соответствии с действующим законодательством и вести их учет.</w:t>
      </w:r>
    </w:p>
    <w:p w:rsidR="00172F0C" w:rsidRPr="00172F0C" w:rsidRDefault="00172F0C" w:rsidP="00745766">
      <w:pPr>
        <w:pStyle w:val="11"/>
        <w:shd w:val="clear" w:color="auto" w:fill="auto"/>
        <w:spacing w:before="0"/>
        <w:ind w:right="20" w:firstLine="709"/>
        <w:jc w:val="both"/>
        <w:rPr>
          <w:sz w:val="24"/>
          <w:szCs w:val="24"/>
        </w:rPr>
      </w:pPr>
      <w:r>
        <w:rPr>
          <w:sz w:val="24"/>
          <w:szCs w:val="24"/>
        </w:rPr>
        <w:t>8.1.15.</w:t>
      </w:r>
      <w:r w:rsidRPr="00172F0C">
        <w:rPr>
          <w:sz w:val="24"/>
          <w:szCs w:val="24"/>
        </w:rPr>
        <w:t xml:space="preserve"> Обеспечивать соблюдение работниками требований, правил и ин</w:t>
      </w:r>
      <w:r w:rsidRPr="00172F0C">
        <w:rPr>
          <w:sz w:val="24"/>
          <w:szCs w:val="24"/>
        </w:rPr>
        <w:softHyphen/>
        <w:t>струкций по охране труда.</w:t>
      </w:r>
    </w:p>
    <w:p w:rsidR="00172F0C" w:rsidRPr="00172F0C" w:rsidRDefault="00172F0C" w:rsidP="00745766">
      <w:pPr>
        <w:pStyle w:val="11"/>
        <w:shd w:val="clear" w:color="auto" w:fill="auto"/>
        <w:spacing w:before="0"/>
        <w:ind w:right="20" w:firstLine="709"/>
        <w:jc w:val="both"/>
        <w:rPr>
          <w:sz w:val="24"/>
          <w:szCs w:val="24"/>
        </w:rPr>
      </w:pPr>
      <w:r>
        <w:rPr>
          <w:sz w:val="24"/>
          <w:szCs w:val="24"/>
        </w:rPr>
        <w:t>8.1.16.</w:t>
      </w:r>
      <w:r w:rsidRPr="00172F0C">
        <w:rPr>
          <w:sz w:val="24"/>
          <w:szCs w:val="24"/>
        </w:rPr>
        <w:t xml:space="preserve"> Создать на паритетной основе совместно с выборным органом пер</w:t>
      </w:r>
      <w:r w:rsidRPr="00172F0C">
        <w:rPr>
          <w:sz w:val="24"/>
          <w:szCs w:val="24"/>
        </w:rPr>
        <w:softHyphen/>
        <w:t>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172F0C" w:rsidRPr="00172F0C" w:rsidRDefault="00172F0C" w:rsidP="00745766">
      <w:pPr>
        <w:pStyle w:val="11"/>
        <w:shd w:val="clear" w:color="auto" w:fill="auto"/>
        <w:spacing w:before="0"/>
        <w:ind w:right="20" w:firstLine="709"/>
        <w:jc w:val="both"/>
        <w:rPr>
          <w:sz w:val="24"/>
          <w:szCs w:val="24"/>
        </w:rPr>
      </w:pPr>
      <w:r>
        <w:rPr>
          <w:sz w:val="24"/>
          <w:szCs w:val="24"/>
        </w:rPr>
        <w:t>8.1.17.</w:t>
      </w:r>
      <w:r w:rsidRPr="00172F0C">
        <w:rPr>
          <w:sz w:val="24"/>
          <w:szCs w:val="24"/>
        </w:rPr>
        <w:t xml:space="preserve"> Оказывать содействие техническим (главным техническим) инспек</w:t>
      </w:r>
      <w:r w:rsidRPr="00172F0C">
        <w:rPr>
          <w:sz w:val="24"/>
          <w:szCs w:val="24"/>
        </w:rPr>
        <w:softHyphen/>
        <w:t>торам труда профсоюза, членам комиссий по охране труда, уполномоченным (до</w:t>
      </w:r>
      <w:r w:rsidRPr="00172F0C">
        <w:rPr>
          <w:sz w:val="24"/>
          <w:szCs w:val="24"/>
        </w:rPr>
        <w:softHyphen/>
        <w:t>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w:t>
      </w:r>
      <w:r w:rsidRPr="00172F0C">
        <w:rPr>
          <w:sz w:val="24"/>
          <w:szCs w:val="24"/>
        </w:rPr>
        <w:softHyphen/>
        <w:t>нению.</w:t>
      </w:r>
    </w:p>
    <w:p w:rsidR="00172F0C" w:rsidRDefault="00172F0C" w:rsidP="00745766">
      <w:pPr>
        <w:pStyle w:val="11"/>
        <w:shd w:val="clear" w:color="auto" w:fill="auto"/>
        <w:spacing w:before="0"/>
        <w:ind w:right="20" w:firstLine="709"/>
        <w:jc w:val="both"/>
        <w:rPr>
          <w:sz w:val="24"/>
          <w:szCs w:val="24"/>
        </w:rPr>
      </w:pPr>
      <w:r>
        <w:rPr>
          <w:sz w:val="24"/>
          <w:szCs w:val="24"/>
        </w:rPr>
        <w:t xml:space="preserve">8.2. </w:t>
      </w:r>
      <w:r w:rsidRPr="00172F0C">
        <w:rPr>
          <w:sz w:val="24"/>
          <w:szCs w:val="24"/>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w:t>
      </w:r>
      <w:r w:rsidRPr="00172F0C">
        <w:rPr>
          <w:sz w:val="24"/>
          <w:szCs w:val="24"/>
        </w:rPr>
        <w:softHyphen/>
        <w:t>ности, либо производится оплата возникшего по этой причине простоя в размере среднего заработка.</w:t>
      </w:r>
    </w:p>
    <w:p w:rsidR="00172F0C" w:rsidRPr="00172F0C" w:rsidRDefault="00172F0C" w:rsidP="00745766">
      <w:pPr>
        <w:pStyle w:val="11"/>
        <w:shd w:val="clear" w:color="auto" w:fill="auto"/>
        <w:spacing w:before="0"/>
        <w:ind w:firstLine="709"/>
        <w:jc w:val="both"/>
        <w:rPr>
          <w:sz w:val="24"/>
          <w:szCs w:val="24"/>
        </w:rPr>
      </w:pPr>
      <w:r>
        <w:rPr>
          <w:sz w:val="24"/>
          <w:szCs w:val="24"/>
        </w:rPr>
        <w:t>8.3.</w:t>
      </w:r>
      <w:r w:rsidRPr="00172F0C">
        <w:rPr>
          <w:sz w:val="24"/>
          <w:szCs w:val="24"/>
        </w:rPr>
        <w:t xml:space="preserve"> Работники обязуются:</w:t>
      </w:r>
    </w:p>
    <w:p w:rsidR="00172F0C" w:rsidRPr="00172F0C" w:rsidRDefault="00172F0C" w:rsidP="00745766">
      <w:pPr>
        <w:pStyle w:val="11"/>
        <w:shd w:val="clear" w:color="auto" w:fill="auto"/>
        <w:spacing w:before="0"/>
        <w:ind w:right="20" w:firstLine="709"/>
        <w:jc w:val="both"/>
        <w:rPr>
          <w:sz w:val="24"/>
          <w:szCs w:val="24"/>
        </w:rPr>
      </w:pPr>
      <w:r>
        <w:rPr>
          <w:sz w:val="24"/>
          <w:szCs w:val="24"/>
        </w:rPr>
        <w:lastRenderedPageBreak/>
        <w:t>8.3.1.</w:t>
      </w:r>
      <w:r w:rsidRPr="00172F0C">
        <w:rPr>
          <w:sz w:val="24"/>
          <w:szCs w:val="24"/>
        </w:rPr>
        <w:t xml:space="preserve"> Соблюдать требования охраны труда, установленные законами и ины</w:t>
      </w:r>
      <w:r w:rsidRPr="00172F0C">
        <w:rPr>
          <w:sz w:val="24"/>
          <w:szCs w:val="24"/>
        </w:rPr>
        <w:softHyphen/>
        <w:t>ми нормативными правовыми актами, а также правилами и инструкциями по охране труда.</w:t>
      </w:r>
    </w:p>
    <w:p w:rsidR="00172F0C" w:rsidRPr="00172F0C" w:rsidRDefault="00172F0C" w:rsidP="00745766">
      <w:pPr>
        <w:pStyle w:val="11"/>
        <w:shd w:val="clear" w:color="auto" w:fill="auto"/>
        <w:spacing w:before="0"/>
        <w:ind w:right="20" w:firstLine="709"/>
        <w:jc w:val="both"/>
        <w:rPr>
          <w:sz w:val="24"/>
          <w:szCs w:val="24"/>
        </w:rPr>
      </w:pPr>
      <w:r>
        <w:rPr>
          <w:sz w:val="24"/>
          <w:szCs w:val="24"/>
        </w:rPr>
        <w:t>8.3.2.</w:t>
      </w:r>
      <w:r w:rsidRPr="00172F0C">
        <w:rPr>
          <w:sz w:val="24"/>
          <w:szCs w:val="24"/>
        </w:rPr>
        <w:t xml:space="preserve"> Проходить обучение безопасным методам и приемам выполнения ра</w:t>
      </w:r>
      <w:r w:rsidRPr="00172F0C">
        <w:rPr>
          <w:sz w:val="24"/>
          <w:szCs w:val="24"/>
        </w:rPr>
        <w:softHyphen/>
        <w:t>бот, оказанию первой помощи при несчастных случаях на производстве, инструк</w:t>
      </w:r>
      <w:r w:rsidRPr="00172F0C">
        <w:rPr>
          <w:sz w:val="24"/>
          <w:szCs w:val="24"/>
        </w:rPr>
        <w:softHyphen/>
        <w:t>таж по охране труда, проверку знаний требований охраны труда.</w:t>
      </w:r>
    </w:p>
    <w:p w:rsidR="00172F0C" w:rsidRPr="00172F0C" w:rsidRDefault="00172F0C" w:rsidP="00745766">
      <w:pPr>
        <w:pStyle w:val="11"/>
        <w:shd w:val="clear" w:color="auto" w:fill="auto"/>
        <w:spacing w:before="0"/>
        <w:ind w:right="20" w:firstLine="709"/>
        <w:jc w:val="both"/>
        <w:rPr>
          <w:sz w:val="24"/>
          <w:szCs w:val="24"/>
        </w:rPr>
      </w:pPr>
      <w:r>
        <w:rPr>
          <w:sz w:val="24"/>
          <w:szCs w:val="24"/>
        </w:rPr>
        <w:t>8.3.3.</w:t>
      </w:r>
      <w:r w:rsidRPr="00172F0C">
        <w:rPr>
          <w:sz w:val="24"/>
          <w:szCs w:val="24"/>
        </w:rPr>
        <w:t xml:space="preserve">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w:t>
      </w:r>
      <w:r w:rsidRPr="00172F0C">
        <w:rPr>
          <w:sz w:val="24"/>
          <w:szCs w:val="24"/>
        </w:rPr>
        <w:softHyphen/>
        <w:t>дателя.</w:t>
      </w:r>
    </w:p>
    <w:p w:rsidR="00172F0C" w:rsidRPr="00172F0C" w:rsidRDefault="00172F0C" w:rsidP="00745766">
      <w:pPr>
        <w:pStyle w:val="11"/>
        <w:shd w:val="clear" w:color="auto" w:fill="auto"/>
        <w:spacing w:before="0"/>
        <w:ind w:right="20" w:firstLine="709"/>
        <w:jc w:val="both"/>
        <w:rPr>
          <w:sz w:val="24"/>
          <w:szCs w:val="24"/>
        </w:rPr>
      </w:pPr>
      <w:r>
        <w:rPr>
          <w:sz w:val="24"/>
          <w:szCs w:val="24"/>
        </w:rPr>
        <w:t>8.3.4.</w:t>
      </w:r>
      <w:r w:rsidRPr="00172F0C">
        <w:rPr>
          <w:sz w:val="24"/>
          <w:szCs w:val="24"/>
        </w:rPr>
        <w:t xml:space="preserve"> Правильно применять средства индивидуальной и коллективной защи</w:t>
      </w:r>
      <w:r w:rsidRPr="00172F0C">
        <w:rPr>
          <w:sz w:val="24"/>
          <w:szCs w:val="24"/>
        </w:rPr>
        <w:softHyphen/>
        <w:t>ты.</w:t>
      </w:r>
    </w:p>
    <w:p w:rsidR="00172F0C" w:rsidRPr="00172F0C" w:rsidRDefault="00172F0C" w:rsidP="00745766">
      <w:pPr>
        <w:pStyle w:val="11"/>
        <w:shd w:val="clear" w:color="auto" w:fill="auto"/>
        <w:spacing w:before="0"/>
        <w:ind w:right="20" w:firstLine="709"/>
        <w:jc w:val="both"/>
        <w:rPr>
          <w:sz w:val="24"/>
          <w:szCs w:val="24"/>
        </w:rPr>
      </w:pPr>
      <w:r>
        <w:rPr>
          <w:sz w:val="24"/>
          <w:szCs w:val="24"/>
        </w:rPr>
        <w:t>8.3.5.</w:t>
      </w:r>
      <w:r w:rsidRPr="00172F0C">
        <w:rPr>
          <w:sz w:val="24"/>
          <w:szCs w:val="24"/>
        </w:rPr>
        <w:t xml:space="preserve">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w:t>
      </w:r>
      <w:r w:rsidRPr="00172F0C">
        <w:rPr>
          <w:sz w:val="24"/>
          <w:szCs w:val="24"/>
        </w:rPr>
        <w:softHyphen/>
        <w:t>болевания (отравления).</w:t>
      </w:r>
    </w:p>
    <w:p w:rsidR="00172F0C" w:rsidRPr="00172F0C" w:rsidRDefault="00172F0C" w:rsidP="00745766">
      <w:pPr>
        <w:pStyle w:val="11"/>
        <w:shd w:val="clear" w:color="auto" w:fill="auto"/>
        <w:spacing w:before="0" w:after="286"/>
        <w:ind w:right="20" w:firstLine="709"/>
        <w:jc w:val="both"/>
        <w:rPr>
          <w:sz w:val="24"/>
          <w:szCs w:val="24"/>
        </w:rPr>
      </w:pPr>
      <w:r>
        <w:rPr>
          <w:sz w:val="24"/>
          <w:szCs w:val="24"/>
        </w:rPr>
        <w:t>8.4.</w:t>
      </w:r>
      <w:r w:rsidRPr="00172F0C">
        <w:rPr>
          <w:sz w:val="24"/>
          <w:szCs w:val="24"/>
        </w:rPr>
        <w:t xml:space="preserve"> Работник имеет право отказаться от выполнения работы в случае воз</w:t>
      </w:r>
      <w:r w:rsidRPr="00172F0C">
        <w:rPr>
          <w:sz w:val="24"/>
          <w:szCs w:val="24"/>
        </w:rPr>
        <w:softHyphen/>
        <w:t>никновения на рабочем месте ситуации, угрожающей жизни и здоровью работника, а также при необеспечении необходимыми средствами индивидуальной и коллек</w:t>
      </w:r>
      <w:r w:rsidRPr="00172F0C">
        <w:rPr>
          <w:sz w:val="24"/>
          <w:szCs w:val="24"/>
        </w:rPr>
        <w:softHyphen/>
        <w:t>тивной защиты до устранения выявленных нарушений с сохранением за это время средней заработной платы.</w:t>
      </w:r>
    </w:p>
    <w:p w:rsidR="00172F0C" w:rsidRDefault="00D14D4F" w:rsidP="004C64B5">
      <w:pPr>
        <w:pStyle w:val="Heading20"/>
        <w:keepNext/>
        <w:keepLines/>
        <w:shd w:val="clear" w:color="auto" w:fill="auto"/>
        <w:tabs>
          <w:tab w:val="left" w:pos="2442"/>
        </w:tabs>
        <w:spacing w:before="200" w:after="200" w:line="240" w:lineRule="exact"/>
        <w:ind w:firstLine="0"/>
        <w:jc w:val="center"/>
        <w:rPr>
          <w:sz w:val="24"/>
          <w:szCs w:val="24"/>
        </w:rPr>
      </w:pPr>
      <w:bookmarkStart w:id="78" w:name="p3846"/>
      <w:bookmarkStart w:id="79" w:name="p3848"/>
      <w:bookmarkStart w:id="80" w:name="p3850"/>
      <w:bookmarkStart w:id="81" w:name="p3860"/>
      <w:bookmarkStart w:id="82" w:name="p3864"/>
      <w:bookmarkStart w:id="83" w:name="p3865"/>
      <w:bookmarkEnd w:id="78"/>
      <w:bookmarkEnd w:id="79"/>
      <w:bookmarkEnd w:id="80"/>
      <w:bookmarkEnd w:id="81"/>
      <w:bookmarkEnd w:id="82"/>
      <w:bookmarkEnd w:id="83"/>
      <w:r w:rsidRPr="00172F0C">
        <w:rPr>
          <w:color w:val="1F497D"/>
          <w:sz w:val="24"/>
          <w:szCs w:val="24"/>
          <w:lang w:val="en-US"/>
        </w:rPr>
        <w:t>I</w:t>
      </w:r>
      <w:r w:rsidR="00931672" w:rsidRPr="00172F0C">
        <w:rPr>
          <w:color w:val="1F497D"/>
          <w:sz w:val="24"/>
          <w:szCs w:val="24"/>
          <w:lang w:val="en-US"/>
        </w:rPr>
        <w:t>X</w:t>
      </w:r>
      <w:r w:rsidR="006E30F7" w:rsidRPr="00172F0C">
        <w:rPr>
          <w:color w:val="1F497D"/>
          <w:sz w:val="24"/>
          <w:szCs w:val="24"/>
        </w:rPr>
        <w:t xml:space="preserve">. </w:t>
      </w:r>
      <w:bookmarkStart w:id="84" w:name="bookmark6"/>
      <w:r w:rsidR="00172F0C" w:rsidRPr="00172F0C">
        <w:rPr>
          <w:sz w:val="24"/>
          <w:szCs w:val="24"/>
        </w:rPr>
        <w:t>СОЦИАЛЬНЫЕ ГАРАНТИИ И ЛЬГОТЫ</w:t>
      </w:r>
      <w:bookmarkEnd w:id="84"/>
    </w:p>
    <w:p w:rsidR="00172F0C" w:rsidRPr="00172F0C" w:rsidRDefault="00172F0C" w:rsidP="00172F0C">
      <w:pPr>
        <w:pStyle w:val="Heading20"/>
        <w:keepNext/>
        <w:keepLines/>
        <w:shd w:val="clear" w:color="auto" w:fill="auto"/>
        <w:tabs>
          <w:tab w:val="left" w:pos="2442"/>
        </w:tabs>
        <w:spacing w:after="0" w:line="240" w:lineRule="exact"/>
        <w:ind w:firstLine="0"/>
        <w:jc w:val="left"/>
        <w:rPr>
          <w:b w:val="0"/>
          <w:sz w:val="24"/>
          <w:szCs w:val="24"/>
        </w:rPr>
      </w:pPr>
      <w:r w:rsidRPr="00172F0C">
        <w:rPr>
          <w:b w:val="0"/>
          <w:sz w:val="24"/>
          <w:szCs w:val="24"/>
        </w:rPr>
        <w:t>Стороны пришли к соглашению о том, что:</w:t>
      </w:r>
    </w:p>
    <w:p w:rsidR="00172F0C" w:rsidRPr="00172F0C" w:rsidRDefault="00172F0C" w:rsidP="00172F0C">
      <w:pPr>
        <w:pStyle w:val="11"/>
        <w:shd w:val="clear" w:color="auto" w:fill="auto"/>
        <w:spacing w:before="0"/>
        <w:ind w:right="20" w:firstLine="709"/>
        <w:jc w:val="both"/>
        <w:rPr>
          <w:sz w:val="24"/>
          <w:szCs w:val="24"/>
        </w:rPr>
      </w:pPr>
      <w:r>
        <w:rPr>
          <w:sz w:val="24"/>
          <w:szCs w:val="24"/>
        </w:rPr>
        <w:t>9.1.</w:t>
      </w:r>
      <w:r w:rsidRPr="00172F0C">
        <w:rPr>
          <w:sz w:val="24"/>
          <w:szCs w:val="24"/>
        </w:rPr>
        <w:t xml:space="preserve"> Гарантии и компенсации работникам предоставляются в следующих случаях:</w:t>
      </w:r>
    </w:p>
    <w:p w:rsidR="00172F0C" w:rsidRPr="00172F0C" w:rsidRDefault="00172F0C" w:rsidP="00E456F5">
      <w:pPr>
        <w:pStyle w:val="11"/>
        <w:numPr>
          <w:ilvl w:val="1"/>
          <w:numId w:val="32"/>
        </w:numPr>
        <w:shd w:val="clear" w:color="auto" w:fill="auto"/>
        <w:spacing w:before="0"/>
        <w:jc w:val="both"/>
        <w:rPr>
          <w:sz w:val="24"/>
          <w:szCs w:val="24"/>
        </w:rPr>
      </w:pPr>
      <w:r w:rsidRPr="00172F0C">
        <w:rPr>
          <w:sz w:val="24"/>
          <w:szCs w:val="24"/>
        </w:rPr>
        <w:t>при заключении трудового договора (гл. 10, 11 ТК РФ);</w:t>
      </w:r>
    </w:p>
    <w:p w:rsidR="00172F0C" w:rsidRPr="00172F0C" w:rsidRDefault="00172F0C" w:rsidP="00E456F5">
      <w:pPr>
        <w:pStyle w:val="11"/>
        <w:numPr>
          <w:ilvl w:val="1"/>
          <w:numId w:val="32"/>
        </w:numPr>
        <w:shd w:val="clear" w:color="auto" w:fill="auto"/>
        <w:spacing w:before="0"/>
        <w:jc w:val="both"/>
        <w:rPr>
          <w:sz w:val="24"/>
          <w:szCs w:val="24"/>
        </w:rPr>
      </w:pPr>
      <w:r w:rsidRPr="00172F0C">
        <w:rPr>
          <w:sz w:val="24"/>
          <w:szCs w:val="24"/>
        </w:rPr>
        <w:t>при переводе на другую работу (гл. 12 ТК РФ);</w:t>
      </w:r>
    </w:p>
    <w:p w:rsidR="00172F0C" w:rsidRPr="00172F0C" w:rsidRDefault="00172F0C" w:rsidP="00E456F5">
      <w:pPr>
        <w:pStyle w:val="11"/>
        <w:numPr>
          <w:ilvl w:val="1"/>
          <w:numId w:val="32"/>
        </w:numPr>
        <w:shd w:val="clear" w:color="auto" w:fill="auto"/>
        <w:spacing w:before="0"/>
        <w:jc w:val="both"/>
        <w:rPr>
          <w:sz w:val="24"/>
          <w:szCs w:val="24"/>
        </w:rPr>
      </w:pPr>
      <w:r>
        <w:rPr>
          <w:sz w:val="24"/>
          <w:szCs w:val="24"/>
        </w:rPr>
        <w:t>п</w:t>
      </w:r>
      <w:r w:rsidRPr="00172F0C">
        <w:rPr>
          <w:sz w:val="24"/>
          <w:szCs w:val="24"/>
        </w:rPr>
        <w:t>ри расторжении трудового договора (гл. 13 ТК РФ);</w:t>
      </w:r>
    </w:p>
    <w:p w:rsidR="00172F0C" w:rsidRPr="00172F0C" w:rsidRDefault="00172F0C" w:rsidP="00E456F5">
      <w:pPr>
        <w:pStyle w:val="11"/>
        <w:numPr>
          <w:ilvl w:val="1"/>
          <w:numId w:val="32"/>
        </w:numPr>
        <w:shd w:val="clear" w:color="auto" w:fill="auto"/>
        <w:spacing w:before="0"/>
        <w:jc w:val="both"/>
        <w:rPr>
          <w:sz w:val="24"/>
          <w:szCs w:val="24"/>
        </w:rPr>
      </w:pPr>
      <w:r w:rsidRPr="00172F0C">
        <w:rPr>
          <w:sz w:val="24"/>
          <w:szCs w:val="24"/>
        </w:rPr>
        <w:t>по вопросам оплаты труда (гл. 20-22 ТК РФ);</w:t>
      </w:r>
    </w:p>
    <w:p w:rsidR="00172F0C" w:rsidRPr="00172F0C" w:rsidRDefault="00172F0C" w:rsidP="00E456F5">
      <w:pPr>
        <w:pStyle w:val="11"/>
        <w:numPr>
          <w:ilvl w:val="1"/>
          <w:numId w:val="32"/>
        </w:numPr>
        <w:shd w:val="clear" w:color="auto" w:fill="auto"/>
        <w:spacing w:before="0"/>
        <w:jc w:val="both"/>
        <w:rPr>
          <w:sz w:val="24"/>
          <w:szCs w:val="24"/>
        </w:rPr>
      </w:pPr>
      <w:r w:rsidRPr="00172F0C">
        <w:rPr>
          <w:sz w:val="24"/>
          <w:szCs w:val="24"/>
        </w:rPr>
        <w:t>при направлении в служебные командировки (гл. 24 ТК РФ);</w:t>
      </w:r>
    </w:p>
    <w:p w:rsidR="00172F0C" w:rsidRPr="00172F0C" w:rsidRDefault="00172F0C" w:rsidP="00E456F5">
      <w:pPr>
        <w:pStyle w:val="11"/>
        <w:numPr>
          <w:ilvl w:val="1"/>
          <w:numId w:val="32"/>
        </w:numPr>
        <w:shd w:val="clear" w:color="auto" w:fill="auto"/>
        <w:spacing w:before="0"/>
        <w:jc w:val="both"/>
        <w:rPr>
          <w:sz w:val="24"/>
          <w:szCs w:val="24"/>
        </w:rPr>
      </w:pPr>
      <w:r w:rsidRPr="00172F0C">
        <w:rPr>
          <w:sz w:val="24"/>
          <w:szCs w:val="24"/>
        </w:rPr>
        <w:t>при совмещении работы с обучением (гл. 26 ТК РФ);</w:t>
      </w:r>
    </w:p>
    <w:p w:rsidR="00172F0C" w:rsidRPr="00172F0C" w:rsidRDefault="00172F0C" w:rsidP="00E456F5">
      <w:pPr>
        <w:pStyle w:val="11"/>
        <w:numPr>
          <w:ilvl w:val="1"/>
          <w:numId w:val="32"/>
        </w:numPr>
        <w:shd w:val="clear" w:color="auto" w:fill="auto"/>
        <w:spacing w:before="0"/>
        <w:jc w:val="both"/>
        <w:rPr>
          <w:sz w:val="24"/>
          <w:szCs w:val="24"/>
        </w:rPr>
      </w:pPr>
      <w:r w:rsidRPr="00172F0C">
        <w:rPr>
          <w:sz w:val="24"/>
          <w:szCs w:val="24"/>
        </w:rPr>
        <w:t>при предоставлении ежегодного оплачиваемого отпуска (гл. 19 ТК РФ);</w:t>
      </w:r>
    </w:p>
    <w:p w:rsidR="00172F0C" w:rsidRPr="00172F0C" w:rsidRDefault="00172F0C" w:rsidP="00E456F5">
      <w:pPr>
        <w:pStyle w:val="11"/>
        <w:numPr>
          <w:ilvl w:val="1"/>
          <w:numId w:val="32"/>
        </w:numPr>
        <w:shd w:val="clear" w:color="auto" w:fill="auto"/>
        <w:spacing w:before="0"/>
        <w:jc w:val="both"/>
        <w:rPr>
          <w:sz w:val="24"/>
          <w:szCs w:val="24"/>
        </w:rPr>
      </w:pPr>
      <w:r w:rsidRPr="00172F0C">
        <w:rPr>
          <w:sz w:val="24"/>
          <w:szCs w:val="24"/>
        </w:rPr>
        <w:t>в связи с задержкой выдачи трудовой книжки при увольнении (ст. 84.1 ТК</w:t>
      </w:r>
      <w:r>
        <w:rPr>
          <w:sz w:val="24"/>
          <w:szCs w:val="24"/>
        </w:rPr>
        <w:t xml:space="preserve"> РФ);</w:t>
      </w:r>
    </w:p>
    <w:p w:rsidR="00172F0C" w:rsidRPr="00172F0C" w:rsidRDefault="00172F0C" w:rsidP="00E456F5">
      <w:pPr>
        <w:pStyle w:val="11"/>
        <w:numPr>
          <w:ilvl w:val="1"/>
          <w:numId w:val="32"/>
        </w:numPr>
        <w:shd w:val="clear" w:color="auto" w:fill="auto"/>
        <w:spacing w:before="0"/>
        <w:jc w:val="both"/>
        <w:rPr>
          <w:sz w:val="24"/>
          <w:szCs w:val="24"/>
        </w:rPr>
      </w:pPr>
      <w:r w:rsidRPr="00172F0C">
        <w:rPr>
          <w:sz w:val="24"/>
          <w:szCs w:val="24"/>
        </w:rPr>
        <w:t>в других случаях, предусмотренных трудовым законодательством.</w:t>
      </w:r>
    </w:p>
    <w:p w:rsidR="00172F0C" w:rsidRPr="00172F0C" w:rsidRDefault="00172F0C" w:rsidP="00172F0C">
      <w:pPr>
        <w:pStyle w:val="11"/>
        <w:shd w:val="clear" w:color="auto" w:fill="auto"/>
        <w:spacing w:before="0"/>
        <w:ind w:firstLine="709"/>
        <w:jc w:val="both"/>
        <w:rPr>
          <w:sz w:val="24"/>
          <w:szCs w:val="24"/>
        </w:rPr>
      </w:pPr>
      <w:r>
        <w:rPr>
          <w:sz w:val="24"/>
          <w:szCs w:val="24"/>
        </w:rPr>
        <w:t>9.2.</w:t>
      </w:r>
      <w:r w:rsidRPr="00172F0C">
        <w:rPr>
          <w:sz w:val="24"/>
          <w:szCs w:val="24"/>
        </w:rPr>
        <w:t xml:space="preserve"> Работодатель обязуется:</w:t>
      </w:r>
    </w:p>
    <w:p w:rsidR="00172F0C" w:rsidRPr="00172F0C" w:rsidRDefault="00172F0C" w:rsidP="00172F0C">
      <w:pPr>
        <w:pStyle w:val="11"/>
        <w:shd w:val="clear" w:color="auto" w:fill="auto"/>
        <w:spacing w:before="0"/>
        <w:ind w:right="20" w:firstLine="709"/>
        <w:jc w:val="both"/>
        <w:rPr>
          <w:sz w:val="24"/>
          <w:szCs w:val="24"/>
        </w:rPr>
      </w:pPr>
      <w:r>
        <w:rPr>
          <w:sz w:val="24"/>
          <w:szCs w:val="24"/>
        </w:rPr>
        <w:t>9.2.1.</w:t>
      </w:r>
      <w:r w:rsidRPr="00172F0C">
        <w:rPr>
          <w:sz w:val="24"/>
          <w:szCs w:val="24"/>
        </w:rPr>
        <w:t xml:space="preserve">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172F0C" w:rsidRPr="00172F0C" w:rsidRDefault="00172F0C" w:rsidP="00172F0C">
      <w:pPr>
        <w:pStyle w:val="11"/>
        <w:shd w:val="clear" w:color="auto" w:fill="auto"/>
        <w:spacing w:before="0"/>
        <w:ind w:right="20" w:firstLine="709"/>
        <w:jc w:val="both"/>
        <w:rPr>
          <w:sz w:val="24"/>
          <w:szCs w:val="24"/>
        </w:rPr>
      </w:pPr>
      <w:r>
        <w:rPr>
          <w:sz w:val="24"/>
          <w:szCs w:val="24"/>
        </w:rPr>
        <w:t>9.2.2.</w:t>
      </w:r>
      <w:r w:rsidRPr="00172F0C">
        <w:rPr>
          <w:sz w:val="24"/>
          <w:szCs w:val="24"/>
        </w:rPr>
        <w:t xml:space="preserve">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172F0C" w:rsidRPr="00172F0C" w:rsidRDefault="00172F0C" w:rsidP="00172F0C">
      <w:pPr>
        <w:pStyle w:val="11"/>
        <w:shd w:val="clear" w:color="auto" w:fill="auto"/>
        <w:spacing w:before="0"/>
        <w:ind w:right="20" w:firstLine="709"/>
        <w:jc w:val="both"/>
        <w:rPr>
          <w:sz w:val="24"/>
          <w:szCs w:val="24"/>
        </w:rPr>
      </w:pPr>
      <w:r>
        <w:rPr>
          <w:sz w:val="24"/>
          <w:szCs w:val="24"/>
        </w:rPr>
        <w:t>9.2.3.</w:t>
      </w:r>
      <w:r w:rsidRPr="00172F0C">
        <w:rPr>
          <w:sz w:val="24"/>
          <w:szCs w:val="24"/>
        </w:rPr>
        <w:t xml:space="preserve"> Сохранять педагогическим работникам по истечении срока действия квалификационной категории в течение одного года уровень оплаты </w:t>
      </w:r>
      <w:r w:rsidR="00A20526" w:rsidRPr="00172F0C">
        <w:rPr>
          <w:sz w:val="24"/>
          <w:szCs w:val="24"/>
        </w:rPr>
        <w:t>труда,</w:t>
      </w:r>
      <w:r w:rsidRPr="00172F0C">
        <w:rPr>
          <w:sz w:val="24"/>
          <w:szCs w:val="24"/>
        </w:rPr>
        <w:t xml:space="preserve"> с учетом ранее имевшейся квалификационной категории по заявлению работника:</w:t>
      </w:r>
    </w:p>
    <w:p w:rsidR="00172F0C" w:rsidRPr="00172F0C" w:rsidRDefault="00172F0C" w:rsidP="00172F0C">
      <w:pPr>
        <w:pStyle w:val="11"/>
        <w:shd w:val="clear" w:color="auto" w:fill="auto"/>
        <w:spacing w:before="0"/>
        <w:ind w:right="20" w:firstLine="709"/>
        <w:jc w:val="both"/>
        <w:rPr>
          <w:sz w:val="24"/>
          <w:szCs w:val="24"/>
        </w:rPr>
      </w:pPr>
      <w:r w:rsidRPr="00172F0C">
        <w:rPr>
          <w:sz w:val="24"/>
          <w:szCs w:val="24"/>
        </w:rPr>
        <w:t xml:space="preserve"> при выходе на работу после нахождения в отпуске по беременности и родам, по уходу за ребенком;</w:t>
      </w:r>
    </w:p>
    <w:p w:rsidR="00172F0C" w:rsidRPr="00172F0C" w:rsidRDefault="00172F0C" w:rsidP="00172F0C">
      <w:pPr>
        <w:pStyle w:val="11"/>
        <w:shd w:val="clear" w:color="auto" w:fill="auto"/>
        <w:spacing w:before="0"/>
        <w:ind w:left="20" w:right="20" w:firstLine="720"/>
        <w:jc w:val="both"/>
        <w:rPr>
          <w:sz w:val="24"/>
          <w:szCs w:val="24"/>
        </w:rPr>
      </w:pPr>
      <w:r w:rsidRPr="00172F0C">
        <w:rPr>
          <w:sz w:val="24"/>
          <w:szCs w:val="24"/>
        </w:rPr>
        <w:t xml:space="preserve">при выходе на работу после нахождения в длительном отпуске сроком до одного </w:t>
      </w:r>
      <w:r w:rsidRPr="00172F0C">
        <w:rPr>
          <w:sz w:val="24"/>
          <w:szCs w:val="24"/>
        </w:rPr>
        <w:lastRenderedPageBreak/>
        <w:t>года в соответствии с пунктом 4 части 5 статьи 47 Федерального закона «Об образовании в Российской Федерации»;</w:t>
      </w:r>
    </w:p>
    <w:p w:rsidR="00172F0C" w:rsidRDefault="00172F0C" w:rsidP="00172F0C">
      <w:pPr>
        <w:pStyle w:val="ConsPlusNormal"/>
        <w:widowControl/>
        <w:spacing w:before="100" w:after="100"/>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172F0C">
        <w:rPr>
          <w:rFonts w:ascii="Times New Roman" w:hAnsi="Times New Roman" w:cs="Times New Roman"/>
          <w:sz w:val="24"/>
          <w:szCs w:val="24"/>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r w:rsidR="00365C1D">
        <w:rPr>
          <w:rFonts w:ascii="Times New Roman" w:hAnsi="Times New Roman" w:cs="Times New Roman"/>
          <w:sz w:val="24"/>
          <w:szCs w:val="24"/>
        </w:rPr>
        <w:t>.</w:t>
      </w:r>
    </w:p>
    <w:p w:rsidR="006E30F7" w:rsidRPr="00F35B43" w:rsidRDefault="00931672" w:rsidP="004C64B5">
      <w:pPr>
        <w:pStyle w:val="ConsPlusNormal"/>
        <w:widowControl/>
        <w:spacing w:before="200" w:after="200"/>
        <w:ind w:firstLine="540"/>
        <w:jc w:val="center"/>
        <w:rPr>
          <w:color w:val="000000"/>
        </w:rPr>
      </w:pPr>
      <w:r w:rsidRPr="00F35B43">
        <w:rPr>
          <w:rFonts w:ascii="Times New Roman" w:hAnsi="Times New Roman" w:cs="Times New Roman"/>
          <w:b/>
          <w:bCs/>
          <w:color w:val="000000"/>
          <w:sz w:val="24"/>
          <w:szCs w:val="24"/>
          <w:lang w:val="en-US"/>
        </w:rPr>
        <w:t>X</w:t>
      </w:r>
      <w:r w:rsidR="006E30F7" w:rsidRPr="00F35B43">
        <w:rPr>
          <w:rFonts w:ascii="Times New Roman" w:hAnsi="Times New Roman" w:cs="Times New Roman"/>
          <w:b/>
          <w:bCs/>
          <w:color w:val="000000"/>
          <w:sz w:val="24"/>
          <w:szCs w:val="24"/>
        </w:rPr>
        <w:t xml:space="preserve">. </w:t>
      </w:r>
      <w:r w:rsidR="00855C36" w:rsidRPr="00F35B43">
        <w:rPr>
          <w:rFonts w:ascii="Times New Roman" w:hAnsi="Times New Roman" w:cs="Times New Roman"/>
          <w:b/>
          <w:bCs/>
          <w:color w:val="000000"/>
          <w:sz w:val="24"/>
          <w:szCs w:val="24"/>
        </w:rPr>
        <w:t>ГАРАНТИИ ДЕЯТЕЛЬНОСТИ</w:t>
      </w:r>
      <w:r w:rsidR="00EC14C3" w:rsidRPr="00F35B43">
        <w:rPr>
          <w:rFonts w:ascii="Times New Roman" w:hAnsi="Times New Roman" w:cs="Times New Roman"/>
          <w:b/>
          <w:bCs/>
          <w:color w:val="000000"/>
          <w:sz w:val="24"/>
          <w:szCs w:val="24"/>
        </w:rPr>
        <w:t xml:space="preserve"> ПРОФСОЮЗНОЙ ОРГАНИЗАЦИИ</w:t>
      </w:r>
    </w:p>
    <w:p w:rsidR="00172F0C" w:rsidRPr="00172F0C" w:rsidRDefault="00172F0C" w:rsidP="00172F0C">
      <w:pPr>
        <w:pStyle w:val="11"/>
        <w:shd w:val="clear" w:color="auto" w:fill="auto"/>
        <w:spacing w:before="0"/>
        <w:ind w:right="20" w:firstLine="709"/>
        <w:jc w:val="both"/>
        <w:rPr>
          <w:sz w:val="24"/>
          <w:szCs w:val="24"/>
        </w:rPr>
      </w:pPr>
      <w:r w:rsidRPr="00172F0C">
        <w:rPr>
          <w:sz w:val="24"/>
          <w:szCs w:val="24"/>
        </w:rPr>
        <w:t>В целях создания условий для успешной деятельности первичной профсоюзной организации и е</w:t>
      </w:r>
      <w:r w:rsidR="00A20526">
        <w:rPr>
          <w:sz w:val="24"/>
          <w:szCs w:val="24"/>
        </w:rPr>
        <w:t>ё</w:t>
      </w:r>
      <w:r w:rsidRPr="00172F0C">
        <w:rPr>
          <w:sz w:val="24"/>
          <w:szCs w:val="24"/>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172F0C" w:rsidRPr="00172F0C" w:rsidRDefault="00172F0C" w:rsidP="00172F0C">
      <w:pPr>
        <w:pStyle w:val="11"/>
        <w:shd w:val="clear" w:color="auto" w:fill="auto"/>
        <w:spacing w:before="0"/>
        <w:ind w:right="20" w:firstLine="709"/>
        <w:jc w:val="both"/>
        <w:rPr>
          <w:sz w:val="24"/>
          <w:szCs w:val="24"/>
        </w:rPr>
      </w:pPr>
      <w:r>
        <w:rPr>
          <w:sz w:val="24"/>
          <w:szCs w:val="24"/>
        </w:rPr>
        <w:t>10.1.</w:t>
      </w:r>
      <w:r w:rsidRPr="00172F0C">
        <w:rPr>
          <w:sz w:val="24"/>
          <w:szCs w:val="24"/>
        </w:rPr>
        <w:t xml:space="preserve">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172F0C" w:rsidRPr="00172F0C" w:rsidRDefault="00172F0C" w:rsidP="00172F0C">
      <w:pPr>
        <w:pStyle w:val="11"/>
        <w:shd w:val="clear" w:color="auto" w:fill="auto"/>
        <w:spacing w:before="0"/>
        <w:ind w:right="20" w:firstLine="709"/>
        <w:jc w:val="both"/>
        <w:rPr>
          <w:sz w:val="24"/>
          <w:szCs w:val="24"/>
        </w:rPr>
      </w:pPr>
      <w:r w:rsidRPr="00172F0C">
        <w:rPr>
          <w:sz w:val="24"/>
          <w:szCs w:val="24"/>
        </w:rPr>
        <w:t xml:space="preserve"> </w:t>
      </w:r>
      <w:r>
        <w:rPr>
          <w:sz w:val="24"/>
          <w:szCs w:val="24"/>
        </w:rPr>
        <w:t>10.2.</w:t>
      </w:r>
      <w:r w:rsidRPr="00172F0C">
        <w:rPr>
          <w:sz w:val="24"/>
          <w:szCs w:val="24"/>
        </w:rPr>
        <w:t>Соблюдать права профсоюза, установленные законодательством и настоящим коллективным договором (глава 58 ТК РФ);</w:t>
      </w:r>
    </w:p>
    <w:p w:rsidR="00172F0C" w:rsidRPr="00172F0C" w:rsidRDefault="00172F0C" w:rsidP="00172F0C">
      <w:pPr>
        <w:pStyle w:val="11"/>
        <w:shd w:val="clear" w:color="auto" w:fill="auto"/>
        <w:spacing w:before="0"/>
        <w:ind w:right="20" w:firstLine="720"/>
        <w:jc w:val="both"/>
        <w:rPr>
          <w:sz w:val="24"/>
          <w:szCs w:val="24"/>
        </w:rPr>
      </w:pPr>
      <w:r>
        <w:rPr>
          <w:sz w:val="24"/>
          <w:szCs w:val="24"/>
        </w:rPr>
        <w:t>10.3.</w:t>
      </w:r>
      <w:r w:rsidRPr="00172F0C">
        <w:rPr>
          <w:sz w:val="24"/>
          <w:szCs w:val="24"/>
        </w:rPr>
        <w:t xml:space="preserve">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w:t>
      </w:r>
      <w:r>
        <w:t xml:space="preserve"> РФ, </w:t>
      </w:r>
      <w:r w:rsidRPr="00172F0C">
        <w:rPr>
          <w:sz w:val="24"/>
          <w:szCs w:val="24"/>
        </w:rPr>
        <w:t>статья 11 Федерального закона «О профессиональных союзах, их правах и гарантиях деятельности»);</w:t>
      </w:r>
    </w:p>
    <w:p w:rsidR="00172F0C" w:rsidRPr="00172F0C" w:rsidRDefault="00172F0C" w:rsidP="00172F0C">
      <w:pPr>
        <w:pStyle w:val="11"/>
        <w:shd w:val="clear" w:color="auto" w:fill="auto"/>
        <w:spacing w:before="0"/>
        <w:ind w:right="20" w:firstLine="720"/>
        <w:jc w:val="both"/>
        <w:rPr>
          <w:sz w:val="24"/>
          <w:szCs w:val="24"/>
        </w:rPr>
      </w:pPr>
      <w:r w:rsidRPr="00172F0C">
        <w:rPr>
          <w:sz w:val="24"/>
          <w:szCs w:val="24"/>
        </w:rPr>
        <w:t>10.4.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172F0C" w:rsidRPr="00172F0C" w:rsidRDefault="00172F0C" w:rsidP="00172F0C">
      <w:pPr>
        <w:pStyle w:val="11"/>
        <w:shd w:val="clear" w:color="auto" w:fill="auto"/>
        <w:spacing w:before="0"/>
        <w:ind w:right="20" w:firstLine="720"/>
        <w:jc w:val="both"/>
        <w:rPr>
          <w:sz w:val="24"/>
          <w:szCs w:val="24"/>
        </w:rPr>
      </w:pPr>
      <w:r w:rsidRPr="00172F0C">
        <w:rPr>
          <w:sz w:val="24"/>
          <w:szCs w:val="24"/>
        </w:rPr>
        <w:t>10.5.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172F0C" w:rsidRPr="00172F0C" w:rsidRDefault="00172F0C" w:rsidP="00172F0C">
      <w:pPr>
        <w:pStyle w:val="11"/>
        <w:shd w:val="clear" w:color="auto" w:fill="auto"/>
        <w:spacing w:before="0"/>
        <w:ind w:right="20" w:firstLine="709"/>
        <w:jc w:val="both"/>
        <w:rPr>
          <w:sz w:val="24"/>
          <w:szCs w:val="24"/>
        </w:rPr>
      </w:pPr>
      <w:r w:rsidRPr="00172F0C">
        <w:rPr>
          <w:sz w:val="24"/>
          <w:szCs w:val="24"/>
        </w:rPr>
        <w:t>10.6.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10097" w:rsidRDefault="00172F0C" w:rsidP="00172F0C">
      <w:pPr>
        <w:pStyle w:val="11"/>
        <w:shd w:val="clear" w:color="auto" w:fill="auto"/>
        <w:spacing w:before="0"/>
        <w:ind w:right="20" w:firstLine="709"/>
        <w:jc w:val="both"/>
        <w:rPr>
          <w:sz w:val="24"/>
          <w:szCs w:val="24"/>
        </w:rPr>
      </w:pPr>
      <w:r w:rsidRPr="00172F0C">
        <w:rPr>
          <w:sz w:val="24"/>
          <w:szCs w:val="24"/>
        </w:rPr>
        <w:t xml:space="preserve">10.7.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w:t>
      </w:r>
    </w:p>
    <w:p w:rsidR="00172F0C" w:rsidRPr="00172F0C" w:rsidRDefault="00172F0C" w:rsidP="00510097">
      <w:pPr>
        <w:pStyle w:val="11"/>
        <w:shd w:val="clear" w:color="auto" w:fill="auto"/>
        <w:spacing w:before="0"/>
        <w:ind w:right="20"/>
        <w:jc w:val="both"/>
        <w:rPr>
          <w:sz w:val="24"/>
          <w:szCs w:val="24"/>
        </w:rPr>
      </w:pPr>
      <w:r w:rsidRPr="00172F0C">
        <w:rPr>
          <w:sz w:val="24"/>
          <w:szCs w:val="24"/>
        </w:rPr>
        <w:t>труда, фонда экономии заработной платы, внебюджетного фонда.</w:t>
      </w:r>
    </w:p>
    <w:p w:rsidR="00172F0C" w:rsidRPr="00172F0C" w:rsidRDefault="00172F0C" w:rsidP="00172F0C">
      <w:pPr>
        <w:pStyle w:val="11"/>
        <w:shd w:val="clear" w:color="auto" w:fill="auto"/>
        <w:spacing w:before="0"/>
        <w:ind w:right="20" w:firstLine="709"/>
        <w:jc w:val="both"/>
        <w:rPr>
          <w:sz w:val="24"/>
          <w:szCs w:val="24"/>
        </w:rPr>
      </w:pPr>
      <w:r w:rsidRPr="00172F0C">
        <w:rPr>
          <w:sz w:val="24"/>
          <w:szCs w:val="24"/>
        </w:rPr>
        <w:t>10.</w:t>
      </w:r>
      <w:r>
        <w:rPr>
          <w:sz w:val="24"/>
          <w:szCs w:val="24"/>
        </w:rPr>
        <w:t>8</w:t>
      </w:r>
      <w:r w:rsidRPr="00172F0C">
        <w:rPr>
          <w:sz w:val="24"/>
          <w:szCs w:val="24"/>
        </w:rPr>
        <w:t>. Взаимодействие работодателя с выборным органом первичной профсоюзной организации осуществляется посредством:</w:t>
      </w:r>
    </w:p>
    <w:p w:rsidR="00172F0C" w:rsidRPr="007E2DC8" w:rsidRDefault="00172F0C" w:rsidP="00172F0C">
      <w:pPr>
        <w:pStyle w:val="11"/>
        <w:numPr>
          <w:ilvl w:val="0"/>
          <w:numId w:val="25"/>
        </w:numPr>
        <w:shd w:val="clear" w:color="auto" w:fill="auto"/>
        <w:spacing w:before="0"/>
        <w:ind w:left="20" w:right="20" w:firstLine="700"/>
        <w:jc w:val="both"/>
        <w:rPr>
          <w:sz w:val="24"/>
          <w:szCs w:val="24"/>
        </w:rPr>
      </w:pPr>
      <w:r w:rsidRPr="007E2DC8">
        <w:rPr>
          <w:sz w:val="24"/>
          <w:szCs w:val="24"/>
        </w:rPr>
        <w:t xml:space="preserve"> учета мотивированного мнения выборного органа первичной профсоюзной организации в порядке, установленном статьями 372 и 373 ТК РФ;</w:t>
      </w:r>
    </w:p>
    <w:p w:rsidR="00172F0C" w:rsidRPr="007E2DC8" w:rsidRDefault="00172F0C" w:rsidP="00172F0C">
      <w:pPr>
        <w:pStyle w:val="11"/>
        <w:numPr>
          <w:ilvl w:val="0"/>
          <w:numId w:val="25"/>
        </w:numPr>
        <w:shd w:val="clear" w:color="auto" w:fill="auto"/>
        <w:spacing w:before="0"/>
        <w:ind w:left="20" w:right="20" w:firstLine="700"/>
        <w:jc w:val="both"/>
        <w:rPr>
          <w:sz w:val="24"/>
          <w:szCs w:val="24"/>
        </w:rPr>
      </w:pPr>
      <w:r w:rsidRPr="007E2DC8">
        <w:rPr>
          <w:sz w:val="24"/>
          <w:szCs w:val="24"/>
        </w:rPr>
        <w:t xml:space="preserve"> согласования (письменного), при принятии решений </w:t>
      </w:r>
      <w:r w:rsidR="00745766">
        <w:rPr>
          <w:sz w:val="24"/>
          <w:szCs w:val="24"/>
        </w:rPr>
        <w:t>Работодателем по</w:t>
      </w:r>
      <w:r w:rsidRPr="007E2DC8">
        <w:rPr>
          <w:sz w:val="24"/>
          <w:szCs w:val="24"/>
        </w:rPr>
        <w:t xml:space="preserve"> вопросам, предусмотренным пунктом 7.5. настоящего коллективного договора, с выборным органом первичной профсоюзной организа</w:t>
      </w:r>
      <w:r w:rsidRPr="007E2DC8">
        <w:rPr>
          <w:sz w:val="24"/>
          <w:szCs w:val="24"/>
        </w:rPr>
        <w:softHyphen/>
        <w:t>ции после проведения взаимных консультаций.</w:t>
      </w:r>
    </w:p>
    <w:p w:rsidR="00172F0C" w:rsidRPr="007E2DC8" w:rsidRDefault="00172F0C" w:rsidP="007E2DC8">
      <w:pPr>
        <w:pStyle w:val="11"/>
        <w:shd w:val="clear" w:color="auto" w:fill="auto"/>
        <w:spacing w:before="0"/>
        <w:ind w:right="20" w:firstLine="709"/>
        <w:jc w:val="both"/>
        <w:rPr>
          <w:sz w:val="24"/>
          <w:szCs w:val="24"/>
        </w:rPr>
      </w:pPr>
      <w:r w:rsidRPr="007E2DC8">
        <w:rPr>
          <w:sz w:val="24"/>
          <w:szCs w:val="24"/>
        </w:rPr>
        <w:t>10.</w:t>
      </w:r>
      <w:r w:rsidR="007E2DC8">
        <w:rPr>
          <w:sz w:val="24"/>
          <w:szCs w:val="24"/>
        </w:rPr>
        <w:t>9</w:t>
      </w:r>
      <w:r w:rsidRPr="007E2DC8">
        <w:rPr>
          <w:sz w:val="24"/>
          <w:szCs w:val="24"/>
        </w:rPr>
        <w:t xml:space="preserve">. </w:t>
      </w:r>
      <w:r w:rsidR="007E2DC8">
        <w:rPr>
          <w:sz w:val="24"/>
          <w:szCs w:val="24"/>
        </w:rPr>
        <w:t>Работодатель обязуется с</w:t>
      </w:r>
      <w:r w:rsidRPr="007E2DC8">
        <w:rPr>
          <w:sz w:val="24"/>
          <w:szCs w:val="24"/>
        </w:rPr>
        <w:t xml:space="preserve"> учетом мнения выборного органа первичной профсоюзной организа</w:t>
      </w:r>
      <w:r w:rsidRPr="007E2DC8">
        <w:rPr>
          <w:sz w:val="24"/>
          <w:szCs w:val="24"/>
        </w:rPr>
        <w:softHyphen/>
        <w:t>ции производит</w:t>
      </w:r>
      <w:r w:rsidR="007E2DC8">
        <w:rPr>
          <w:sz w:val="24"/>
          <w:szCs w:val="24"/>
        </w:rPr>
        <w:t>ь</w:t>
      </w:r>
      <w:r w:rsidRPr="007E2DC8">
        <w:rPr>
          <w:sz w:val="24"/>
          <w:szCs w:val="24"/>
        </w:rPr>
        <w:t>:</w:t>
      </w:r>
    </w:p>
    <w:p w:rsidR="00172F0C" w:rsidRPr="007E2DC8" w:rsidRDefault="00172F0C" w:rsidP="00A20526">
      <w:pPr>
        <w:pStyle w:val="11"/>
        <w:numPr>
          <w:ilvl w:val="0"/>
          <w:numId w:val="33"/>
        </w:numPr>
        <w:shd w:val="clear" w:color="auto" w:fill="auto"/>
        <w:spacing w:before="0"/>
        <w:ind w:left="0" w:right="20" w:firstLine="709"/>
        <w:jc w:val="both"/>
        <w:rPr>
          <w:sz w:val="24"/>
          <w:szCs w:val="24"/>
        </w:rPr>
      </w:pPr>
      <w:r w:rsidRPr="007E2DC8">
        <w:rPr>
          <w:sz w:val="24"/>
          <w:szCs w:val="24"/>
        </w:rPr>
        <w:t xml:space="preserve">установление системы оплаты труда работников, включая порядок </w:t>
      </w:r>
      <w:r w:rsidRPr="007E2DC8">
        <w:rPr>
          <w:sz w:val="24"/>
          <w:szCs w:val="24"/>
        </w:rPr>
        <w:lastRenderedPageBreak/>
        <w:t>стимулирования труда в организации (статья 144 ТК РФ);</w:t>
      </w:r>
    </w:p>
    <w:p w:rsidR="00172F0C" w:rsidRPr="007E2DC8" w:rsidRDefault="00172F0C" w:rsidP="00A20526">
      <w:pPr>
        <w:pStyle w:val="11"/>
        <w:numPr>
          <w:ilvl w:val="0"/>
          <w:numId w:val="34"/>
        </w:numPr>
        <w:shd w:val="clear" w:color="auto" w:fill="auto"/>
        <w:spacing w:before="0"/>
        <w:ind w:left="1134" w:hanging="425"/>
        <w:jc w:val="both"/>
        <w:rPr>
          <w:sz w:val="24"/>
          <w:szCs w:val="24"/>
        </w:rPr>
      </w:pPr>
      <w:r w:rsidRPr="007E2DC8">
        <w:rPr>
          <w:sz w:val="24"/>
          <w:szCs w:val="24"/>
        </w:rPr>
        <w:t>принятие правил внутреннего трудового распорядка (статья 190 ТК РФ);</w:t>
      </w:r>
    </w:p>
    <w:p w:rsidR="00172F0C" w:rsidRPr="007E2DC8" w:rsidRDefault="00172F0C" w:rsidP="00A20526">
      <w:pPr>
        <w:pStyle w:val="11"/>
        <w:numPr>
          <w:ilvl w:val="0"/>
          <w:numId w:val="34"/>
        </w:numPr>
        <w:shd w:val="clear" w:color="auto" w:fill="auto"/>
        <w:spacing w:before="0"/>
        <w:ind w:left="993" w:right="20" w:hanging="284"/>
        <w:jc w:val="both"/>
        <w:rPr>
          <w:sz w:val="24"/>
          <w:szCs w:val="24"/>
        </w:rPr>
      </w:pPr>
      <w:r w:rsidRPr="007E2DC8">
        <w:rPr>
          <w:sz w:val="24"/>
          <w:szCs w:val="24"/>
        </w:rPr>
        <w:t>установление сроков выплаты заработной платы работникам (статья 136 ТК РФ);</w:t>
      </w:r>
    </w:p>
    <w:p w:rsidR="00172F0C" w:rsidRPr="007E2DC8" w:rsidRDefault="00A20526" w:rsidP="00A20526">
      <w:pPr>
        <w:pStyle w:val="11"/>
        <w:shd w:val="clear" w:color="auto" w:fill="auto"/>
        <w:spacing w:before="0"/>
        <w:ind w:left="709"/>
        <w:rPr>
          <w:sz w:val="24"/>
          <w:szCs w:val="24"/>
        </w:rPr>
      </w:pPr>
      <w:r>
        <w:rPr>
          <w:sz w:val="24"/>
          <w:szCs w:val="24"/>
        </w:rPr>
        <w:t xml:space="preserve">-    </w:t>
      </w:r>
      <w:r w:rsidR="00172F0C" w:rsidRPr="007E2DC8">
        <w:rPr>
          <w:sz w:val="24"/>
          <w:szCs w:val="24"/>
        </w:rPr>
        <w:t>привлечение к сверхурочным работам (статья 99 ТК РФ);</w:t>
      </w:r>
    </w:p>
    <w:p w:rsidR="00172F0C" w:rsidRPr="007E2DC8" w:rsidRDefault="00A20526" w:rsidP="00A20526">
      <w:pPr>
        <w:pStyle w:val="11"/>
        <w:shd w:val="clear" w:color="auto" w:fill="auto"/>
        <w:spacing w:before="0"/>
        <w:ind w:left="142" w:right="20" w:firstLine="567"/>
        <w:rPr>
          <w:sz w:val="24"/>
          <w:szCs w:val="24"/>
        </w:rPr>
      </w:pPr>
      <w:r>
        <w:rPr>
          <w:sz w:val="24"/>
          <w:szCs w:val="24"/>
        </w:rPr>
        <w:t xml:space="preserve">-    </w:t>
      </w:r>
      <w:r w:rsidR="00172F0C" w:rsidRPr="007E2DC8">
        <w:rPr>
          <w:sz w:val="24"/>
          <w:szCs w:val="24"/>
        </w:rPr>
        <w:t>установление режима работы с разделением рабочего дня на части с пе</w:t>
      </w:r>
      <w:r w:rsidR="00172F0C" w:rsidRPr="007E2DC8">
        <w:rPr>
          <w:sz w:val="24"/>
          <w:szCs w:val="24"/>
        </w:rPr>
        <w:softHyphen/>
        <w:t>рерывом 2 и более часа и порядка компенсации такого режима работы (ст. 100 ТК РФ);</w:t>
      </w:r>
    </w:p>
    <w:p w:rsidR="00172F0C" w:rsidRPr="007E2DC8" w:rsidRDefault="00A20526" w:rsidP="00A20526">
      <w:pPr>
        <w:pStyle w:val="11"/>
        <w:shd w:val="clear" w:color="auto" w:fill="auto"/>
        <w:spacing w:before="0"/>
        <w:ind w:left="709" w:right="20"/>
        <w:rPr>
          <w:sz w:val="24"/>
          <w:szCs w:val="24"/>
        </w:rPr>
      </w:pPr>
      <w:r>
        <w:rPr>
          <w:sz w:val="24"/>
          <w:szCs w:val="24"/>
        </w:rPr>
        <w:t xml:space="preserve">-    </w:t>
      </w:r>
      <w:r w:rsidR="00172F0C" w:rsidRPr="007E2DC8">
        <w:rPr>
          <w:sz w:val="24"/>
          <w:szCs w:val="24"/>
        </w:rPr>
        <w:t>привлечение к работе в выходные и нерабочие праздничные дни (статья 113 ТК РФ);</w:t>
      </w:r>
    </w:p>
    <w:p w:rsidR="00172F0C" w:rsidRPr="007E2DC8" w:rsidRDefault="00172F0C" w:rsidP="00A20526">
      <w:pPr>
        <w:pStyle w:val="11"/>
        <w:numPr>
          <w:ilvl w:val="0"/>
          <w:numId w:val="35"/>
        </w:numPr>
        <w:shd w:val="clear" w:color="auto" w:fill="auto"/>
        <w:tabs>
          <w:tab w:val="left" w:pos="1048"/>
        </w:tabs>
        <w:spacing w:before="0"/>
        <w:ind w:left="709" w:firstLine="0"/>
        <w:jc w:val="both"/>
        <w:rPr>
          <w:sz w:val="24"/>
          <w:szCs w:val="24"/>
        </w:rPr>
      </w:pPr>
      <w:r w:rsidRPr="007E2DC8">
        <w:rPr>
          <w:sz w:val="24"/>
          <w:szCs w:val="24"/>
        </w:rPr>
        <w:t>установление очередности предоставления отпусков (статья 123 ТК РФ);</w:t>
      </w:r>
    </w:p>
    <w:p w:rsidR="00172F0C" w:rsidRPr="007E2DC8" w:rsidRDefault="00172F0C" w:rsidP="00A20526">
      <w:pPr>
        <w:pStyle w:val="11"/>
        <w:numPr>
          <w:ilvl w:val="0"/>
          <w:numId w:val="35"/>
        </w:numPr>
        <w:shd w:val="clear" w:color="auto" w:fill="auto"/>
        <w:tabs>
          <w:tab w:val="left" w:pos="1048"/>
        </w:tabs>
        <w:spacing w:before="0"/>
        <w:ind w:left="709" w:right="20" w:firstLine="0"/>
        <w:jc w:val="both"/>
        <w:rPr>
          <w:sz w:val="24"/>
          <w:szCs w:val="24"/>
        </w:rPr>
      </w:pPr>
      <w:r w:rsidRPr="007E2DC8">
        <w:rPr>
          <w:sz w:val="24"/>
          <w:szCs w:val="24"/>
        </w:rPr>
        <w:t>принятие решений о режиме работы в каникулярный период и период отмены образовательного процесса по санитарно-эпидемиологическим, климатиче</w:t>
      </w:r>
      <w:r w:rsidRPr="007E2DC8">
        <w:rPr>
          <w:sz w:val="24"/>
          <w:szCs w:val="24"/>
        </w:rPr>
        <w:softHyphen/>
        <w:t>ским и другим основаниям (статья 100 ТК РФ);</w:t>
      </w:r>
    </w:p>
    <w:p w:rsidR="00172F0C" w:rsidRPr="007E2DC8" w:rsidRDefault="00172F0C" w:rsidP="00A20526">
      <w:pPr>
        <w:pStyle w:val="11"/>
        <w:numPr>
          <w:ilvl w:val="0"/>
          <w:numId w:val="35"/>
        </w:numPr>
        <w:shd w:val="clear" w:color="auto" w:fill="auto"/>
        <w:tabs>
          <w:tab w:val="left" w:pos="1048"/>
        </w:tabs>
        <w:spacing w:before="0"/>
        <w:ind w:left="142" w:right="20" w:firstLine="567"/>
        <w:jc w:val="both"/>
        <w:rPr>
          <w:sz w:val="24"/>
          <w:szCs w:val="24"/>
        </w:rPr>
      </w:pPr>
      <w:r w:rsidRPr="007E2DC8">
        <w:rPr>
          <w:sz w:val="24"/>
          <w:szCs w:val="24"/>
        </w:rPr>
        <w:t>принятие решения о временном введении режима неполного рабочего времени при угрозе массовых увольнений и его отмены (статья 180 ТК РФ);</w:t>
      </w:r>
    </w:p>
    <w:p w:rsidR="00172F0C" w:rsidRPr="007E2DC8" w:rsidRDefault="00172F0C" w:rsidP="00A20526">
      <w:pPr>
        <w:pStyle w:val="11"/>
        <w:numPr>
          <w:ilvl w:val="0"/>
          <w:numId w:val="36"/>
        </w:numPr>
        <w:shd w:val="clear" w:color="auto" w:fill="auto"/>
        <w:tabs>
          <w:tab w:val="left" w:pos="1048"/>
        </w:tabs>
        <w:spacing w:before="0"/>
        <w:ind w:hanging="720"/>
        <w:jc w:val="both"/>
        <w:rPr>
          <w:sz w:val="24"/>
          <w:szCs w:val="24"/>
        </w:rPr>
      </w:pPr>
      <w:r w:rsidRPr="007E2DC8">
        <w:rPr>
          <w:sz w:val="24"/>
          <w:szCs w:val="24"/>
        </w:rPr>
        <w:t>утверждение формы расчетного листка (статья 136 ТК РФ);</w:t>
      </w:r>
    </w:p>
    <w:p w:rsidR="00172F0C" w:rsidRPr="007E2DC8" w:rsidRDefault="00172F0C" w:rsidP="00A20526">
      <w:pPr>
        <w:pStyle w:val="11"/>
        <w:numPr>
          <w:ilvl w:val="0"/>
          <w:numId w:val="36"/>
        </w:numPr>
        <w:shd w:val="clear" w:color="auto" w:fill="auto"/>
        <w:tabs>
          <w:tab w:val="left" w:pos="1048"/>
        </w:tabs>
        <w:spacing w:before="0"/>
        <w:ind w:left="0" w:right="20" w:firstLine="709"/>
        <w:jc w:val="both"/>
        <w:rPr>
          <w:sz w:val="24"/>
          <w:szCs w:val="24"/>
        </w:rPr>
      </w:pPr>
      <w:r w:rsidRPr="007E2DC8">
        <w:rPr>
          <w:sz w:val="24"/>
          <w:szCs w:val="24"/>
        </w:rPr>
        <w:t>определение форм подготовки работников и дополнительного професси</w:t>
      </w:r>
      <w:r w:rsidRPr="007E2DC8">
        <w:rPr>
          <w:sz w:val="24"/>
          <w:szCs w:val="24"/>
        </w:rPr>
        <w:softHyphen/>
        <w:t>онального образования работников, перечень необходимых профессий и специаль</w:t>
      </w:r>
      <w:r w:rsidRPr="007E2DC8">
        <w:rPr>
          <w:sz w:val="24"/>
          <w:szCs w:val="24"/>
        </w:rPr>
        <w:softHyphen/>
        <w:t>ностей (статья 196 ТК РФ);</w:t>
      </w:r>
    </w:p>
    <w:p w:rsidR="00172F0C" w:rsidRPr="007E2DC8" w:rsidRDefault="00172F0C" w:rsidP="00A20526">
      <w:pPr>
        <w:pStyle w:val="11"/>
        <w:numPr>
          <w:ilvl w:val="0"/>
          <w:numId w:val="36"/>
        </w:numPr>
        <w:shd w:val="clear" w:color="auto" w:fill="auto"/>
        <w:tabs>
          <w:tab w:val="left" w:pos="1048"/>
        </w:tabs>
        <w:spacing w:before="0"/>
        <w:ind w:left="142" w:right="20" w:firstLine="567"/>
        <w:jc w:val="both"/>
        <w:rPr>
          <w:sz w:val="24"/>
          <w:szCs w:val="24"/>
        </w:rPr>
      </w:pPr>
      <w:r w:rsidRPr="007E2DC8">
        <w:rPr>
          <w:sz w:val="24"/>
          <w:szCs w:val="24"/>
        </w:rPr>
        <w:t>определение сроков проведения специальной оценки условий труда (ста</w:t>
      </w:r>
      <w:r w:rsidRPr="007E2DC8">
        <w:rPr>
          <w:sz w:val="24"/>
          <w:szCs w:val="24"/>
        </w:rPr>
        <w:softHyphen/>
        <w:t>тья 22 ТК РФ);</w:t>
      </w:r>
    </w:p>
    <w:p w:rsidR="00172F0C" w:rsidRPr="007E2DC8" w:rsidRDefault="00172F0C" w:rsidP="00A20526">
      <w:pPr>
        <w:pStyle w:val="11"/>
        <w:numPr>
          <w:ilvl w:val="0"/>
          <w:numId w:val="36"/>
        </w:numPr>
        <w:shd w:val="clear" w:color="auto" w:fill="auto"/>
        <w:tabs>
          <w:tab w:val="left" w:pos="1048"/>
        </w:tabs>
        <w:spacing w:before="0"/>
        <w:ind w:left="142" w:right="20" w:firstLine="567"/>
        <w:jc w:val="both"/>
        <w:rPr>
          <w:sz w:val="24"/>
          <w:szCs w:val="24"/>
        </w:rPr>
      </w:pPr>
      <w:r w:rsidRPr="007E2DC8">
        <w:rPr>
          <w:sz w:val="24"/>
          <w:szCs w:val="24"/>
        </w:rPr>
        <w:t>формирование аттестационной комиссии в образовательной организации (статья 82 ТК РФ);</w:t>
      </w:r>
    </w:p>
    <w:p w:rsidR="00172F0C" w:rsidRPr="007E2DC8" w:rsidRDefault="00172F0C" w:rsidP="00A20526">
      <w:pPr>
        <w:pStyle w:val="11"/>
        <w:numPr>
          <w:ilvl w:val="0"/>
          <w:numId w:val="36"/>
        </w:numPr>
        <w:shd w:val="clear" w:color="auto" w:fill="auto"/>
        <w:tabs>
          <w:tab w:val="left" w:pos="1048"/>
        </w:tabs>
        <w:spacing w:before="0"/>
        <w:ind w:left="142" w:right="20" w:firstLine="567"/>
        <w:jc w:val="both"/>
        <w:rPr>
          <w:sz w:val="24"/>
          <w:szCs w:val="24"/>
        </w:rPr>
      </w:pPr>
      <w:r w:rsidRPr="007E2DC8">
        <w:rPr>
          <w:sz w:val="24"/>
          <w:szCs w:val="24"/>
        </w:rPr>
        <w:t>формирование комиссии по урегулированию споров между участниками образовательных отношений;</w:t>
      </w:r>
    </w:p>
    <w:p w:rsidR="00172F0C" w:rsidRPr="007E2DC8" w:rsidRDefault="00172F0C" w:rsidP="00A20526">
      <w:pPr>
        <w:pStyle w:val="11"/>
        <w:numPr>
          <w:ilvl w:val="0"/>
          <w:numId w:val="36"/>
        </w:numPr>
        <w:shd w:val="clear" w:color="auto" w:fill="auto"/>
        <w:tabs>
          <w:tab w:val="left" w:pos="1048"/>
        </w:tabs>
        <w:spacing w:before="0"/>
        <w:ind w:left="142" w:right="20" w:firstLine="567"/>
        <w:jc w:val="both"/>
        <w:rPr>
          <w:sz w:val="24"/>
          <w:szCs w:val="24"/>
        </w:rPr>
      </w:pPr>
      <w:r w:rsidRPr="007E2DC8">
        <w:rPr>
          <w:sz w:val="24"/>
          <w:szCs w:val="24"/>
        </w:rPr>
        <w:t>принятие локальных нормативных актов организации, закрепляющих нормы профессиональной этики педагогических работников;</w:t>
      </w:r>
    </w:p>
    <w:p w:rsidR="00172F0C" w:rsidRPr="007E2DC8" w:rsidRDefault="00172F0C" w:rsidP="00A20526">
      <w:pPr>
        <w:pStyle w:val="11"/>
        <w:numPr>
          <w:ilvl w:val="0"/>
          <w:numId w:val="36"/>
        </w:numPr>
        <w:shd w:val="clear" w:color="auto" w:fill="auto"/>
        <w:tabs>
          <w:tab w:val="left" w:pos="1048"/>
        </w:tabs>
        <w:spacing w:before="0"/>
        <w:ind w:hanging="720"/>
        <w:jc w:val="both"/>
        <w:rPr>
          <w:sz w:val="24"/>
          <w:szCs w:val="24"/>
        </w:rPr>
      </w:pPr>
      <w:r w:rsidRPr="007E2DC8">
        <w:rPr>
          <w:sz w:val="24"/>
          <w:szCs w:val="24"/>
        </w:rPr>
        <w:t>изменение условий труда (статья 74 ТК РФ).</w:t>
      </w:r>
    </w:p>
    <w:p w:rsidR="00172F0C" w:rsidRPr="007E2DC8" w:rsidRDefault="00172F0C" w:rsidP="007E2DC8">
      <w:pPr>
        <w:pStyle w:val="11"/>
        <w:shd w:val="clear" w:color="auto" w:fill="auto"/>
        <w:spacing w:before="0"/>
        <w:ind w:right="20" w:firstLine="709"/>
        <w:jc w:val="both"/>
        <w:rPr>
          <w:sz w:val="24"/>
          <w:szCs w:val="24"/>
        </w:rPr>
      </w:pPr>
      <w:r w:rsidRPr="007E2DC8">
        <w:rPr>
          <w:sz w:val="24"/>
          <w:szCs w:val="24"/>
        </w:rPr>
        <w:t>10.1</w:t>
      </w:r>
      <w:r w:rsidR="007E2DC8" w:rsidRPr="007E2DC8">
        <w:rPr>
          <w:sz w:val="24"/>
          <w:szCs w:val="24"/>
        </w:rPr>
        <w:t>0</w:t>
      </w:r>
      <w:r w:rsidRPr="007E2DC8">
        <w:rPr>
          <w:sz w:val="24"/>
          <w:szCs w:val="24"/>
        </w:rPr>
        <w:t xml:space="preserve">. </w:t>
      </w:r>
      <w:r w:rsidR="007E2DC8" w:rsidRPr="007E2DC8">
        <w:rPr>
          <w:sz w:val="24"/>
          <w:szCs w:val="24"/>
        </w:rPr>
        <w:t>Работодатель обязуется  с</w:t>
      </w:r>
      <w:r w:rsidRPr="007E2DC8">
        <w:rPr>
          <w:sz w:val="24"/>
          <w:szCs w:val="24"/>
        </w:rPr>
        <w:t xml:space="preserve"> учетом мотивированного мнения выборного органа первичной профсоюзной организации производит</w:t>
      </w:r>
      <w:r w:rsidR="007E2DC8" w:rsidRPr="007E2DC8">
        <w:rPr>
          <w:sz w:val="24"/>
          <w:szCs w:val="24"/>
        </w:rPr>
        <w:t>ь</w:t>
      </w:r>
      <w:r w:rsidRPr="007E2DC8">
        <w:rPr>
          <w:sz w:val="24"/>
          <w:szCs w:val="24"/>
        </w:rPr>
        <w:t xml:space="preserve"> расторжение трудового договора с работ</w:t>
      </w:r>
      <w:r w:rsidRPr="007E2DC8">
        <w:rPr>
          <w:sz w:val="24"/>
          <w:szCs w:val="24"/>
        </w:rPr>
        <w:softHyphen/>
        <w:t>никами, являющимися членами профсоюза, по следующим основаниям:</w:t>
      </w:r>
    </w:p>
    <w:p w:rsidR="00172F0C" w:rsidRPr="007E2DC8" w:rsidRDefault="00172F0C" w:rsidP="00A20526">
      <w:pPr>
        <w:pStyle w:val="11"/>
        <w:numPr>
          <w:ilvl w:val="0"/>
          <w:numId w:val="37"/>
        </w:numPr>
        <w:shd w:val="clear" w:color="auto" w:fill="auto"/>
        <w:tabs>
          <w:tab w:val="left" w:pos="0"/>
        </w:tabs>
        <w:spacing w:before="0"/>
        <w:ind w:right="20" w:hanging="720"/>
        <w:jc w:val="both"/>
        <w:rPr>
          <w:sz w:val="24"/>
          <w:szCs w:val="24"/>
        </w:rPr>
      </w:pPr>
      <w:r w:rsidRPr="007E2DC8">
        <w:rPr>
          <w:sz w:val="24"/>
          <w:szCs w:val="24"/>
        </w:rPr>
        <w:t>сокращение численности или штата работников организации (статьи 81, 82, 373 ТК РФ);</w:t>
      </w:r>
    </w:p>
    <w:p w:rsidR="00172F0C" w:rsidRDefault="00172F0C" w:rsidP="00A20526">
      <w:pPr>
        <w:pStyle w:val="11"/>
        <w:numPr>
          <w:ilvl w:val="0"/>
          <w:numId w:val="37"/>
        </w:numPr>
        <w:shd w:val="clear" w:color="auto" w:fill="auto"/>
        <w:spacing w:before="0"/>
        <w:ind w:left="0" w:right="20" w:firstLine="709"/>
        <w:jc w:val="both"/>
        <w:rPr>
          <w:sz w:val="24"/>
          <w:szCs w:val="24"/>
        </w:rPr>
      </w:pPr>
      <w:r w:rsidRPr="007E2DC8">
        <w:rPr>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172F0C" w:rsidRPr="007E2DC8" w:rsidRDefault="00172F0C" w:rsidP="00E456F5">
      <w:pPr>
        <w:pStyle w:val="11"/>
        <w:numPr>
          <w:ilvl w:val="0"/>
          <w:numId w:val="37"/>
        </w:numPr>
        <w:shd w:val="clear" w:color="auto" w:fill="auto"/>
        <w:spacing w:before="0"/>
        <w:ind w:left="0" w:right="20" w:firstLine="709"/>
        <w:jc w:val="both"/>
        <w:rPr>
          <w:sz w:val="24"/>
          <w:szCs w:val="24"/>
        </w:rPr>
      </w:pPr>
      <w:r w:rsidRPr="007E2DC8">
        <w:rPr>
          <w:sz w:val="24"/>
          <w:szCs w:val="24"/>
        </w:rPr>
        <w:t>неоднократное неисполнение работником без уважительных причин трудо</w:t>
      </w:r>
      <w:r w:rsidRPr="007E2DC8">
        <w:rPr>
          <w:sz w:val="24"/>
          <w:szCs w:val="24"/>
        </w:rPr>
        <w:softHyphen/>
        <w:t>вых обязанностей, если он имеет дисциплинарное взыскание (статьи 81, 82, 373 ТК РФ);</w:t>
      </w:r>
    </w:p>
    <w:p w:rsidR="00172F0C" w:rsidRPr="007E2DC8" w:rsidRDefault="00172F0C" w:rsidP="00A20526">
      <w:pPr>
        <w:pStyle w:val="11"/>
        <w:numPr>
          <w:ilvl w:val="0"/>
          <w:numId w:val="37"/>
        </w:numPr>
        <w:shd w:val="clear" w:color="auto" w:fill="auto"/>
        <w:spacing w:before="0"/>
        <w:ind w:left="0" w:right="20" w:firstLine="709"/>
        <w:jc w:val="both"/>
        <w:rPr>
          <w:sz w:val="24"/>
          <w:szCs w:val="24"/>
        </w:rPr>
      </w:pPr>
      <w:r w:rsidRPr="007E2DC8">
        <w:rPr>
          <w:sz w:val="24"/>
          <w:szCs w:val="24"/>
        </w:rPr>
        <w:t>повторное в течение одного года грубое нарушение устава организации, осуществляющей образовательную деятельность (пункт 1 статьи 336 ТК РФ);</w:t>
      </w:r>
    </w:p>
    <w:p w:rsidR="00172F0C" w:rsidRPr="007E2DC8" w:rsidRDefault="00172F0C" w:rsidP="00A20526">
      <w:pPr>
        <w:pStyle w:val="11"/>
        <w:numPr>
          <w:ilvl w:val="0"/>
          <w:numId w:val="37"/>
        </w:numPr>
        <w:shd w:val="clear" w:color="auto" w:fill="auto"/>
        <w:spacing w:before="0"/>
        <w:ind w:left="0" w:right="20" w:firstLine="709"/>
        <w:jc w:val="both"/>
        <w:rPr>
          <w:sz w:val="24"/>
          <w:szCs w:val="24"/>
        </w:rPr>
      </w:pPr>
      <w:r w:rsidRPr="007E2DC8">
        <w:rPr>
          <w:sz w:val="24"/>
          <w:szCs w:val="24"/>
        </w:rPr>
        <w:t>совершение работником, выполняющим воспитательные функции, амо</w:t>
      </w:r>
      <w:r w:rsidRPr="007E2DC8">
        <w:rPr>
          <w:sz w:val="24"/>
          <w:szCs w:val="24"/>
        </w:rPr>
        <w:softHyphen/>
        <w:t>рального проступка, несовместимого с продолжением данной работы (пункт 8 ча</w:t>
      </w:r>
      <w:r w:rsidRPr="007E2DC8">
        <w:rPr>
          <w:sz w:val="24"/>
          <w:szCs w:val="24"/>
        </w:rPr>
        <w:softHyphen/>
        <w:t>сти 1 статьи 81 ТК РФ);</w:t>
      </w:r>
    </w:p>
    <w:p w:rsidR="00172F0C" w:rsidRPr="007E2DC8" w:rsidRDefault="00172F0C" w:rsidP="00A20526">
      <w:pPr>
        <w:pStyle w:val="11"/>
        <w:numPr>
          <w:ilvl w:val="0"/>
          <w:numId w:val="37"/>
        </w:numPr>
        <w:shd w:val="clear" w:color="auto" w:fill="auto"/>
        <w:spacing w:before="0"/>
        <w:ind w:left="0" w:right="20" w:firstLine="709"/>
        <w:jc w:val="both"/>
        <w:rPr>
          <w:sz w:val="24"/>
          <w:szCs w:val="24"/>
        </w:rPr>
      </w:pPr>
      <w:r w:rsidRPr="007E2DC8">
        <w:rPr>
          <w:sz w:val="24"/>
          <w:szCs w:val="24"/>
        </w:rPr>
        <w:t>применение, в том числе однократное, методов воспитания, связанных с физическим и (или) психическим насилием над личностью обучающегося, воспи</w:t>
      </w:r>
      <w:r w:rsidRPr="007E2DC8">
        <w:rPr>
          <w:sz w:val="24"/>
          <w:szCs w:val="24"/>
        </w:rPr>
        <w:softHyphen/>
        <w:t>танника (пункт 2 статьи 336 ТК РФ).</w:t>
      </w:r>
    </w:p>
    <w:p w:rsidR="00172F0C" w:rsidRPr="007E2DC8" w:rsidRDefault="00172F0C" w:rsidP="007E2DC8">
      <w:pPr>
        <w:pStyle w:val="11"/>
        <w:shd w:val="clear" w:color="auto" w:fill="auto"/>
        <w:spacing w:before="0"/>
        <w:ind w:right="20" w:firstLine="709"/>
        <w:jc w:val="both"/>
        <w:rPr>
          <w:sz w:val="24"/>
          <w:szCs w:val="24"/>
        </w:rPr>
      </w:pPr>
      <w:r w:rsidRPr="007E2DC8">
        <w:rPr>
          <w:sz w:val="24"/>
          <w:szCs w:val="24"/>
        </w:rPr>
        <w:t>10.1</w:t>
      </w:r>
      <w:r w:rsidR="007E2DC8">
        <w:rPr>
          <w:sz w:val="24"/>
          <w:szCs w:val="24"/>
        </w:rPr>
        <w:t>1</w:t>
      </w:r>
      <w:r w:rsidRPr="007E2DC8">
        <w:rPr>
          <w:sz w:val="24"/>
          <w:szCs w:val="24"/>
        </w:rPr>
        <w:t xml:space="preserve">. </w:t>
      </w:r>
      <w:r w:rsidR="007E2DC8" w:rsidRPr="007E2DC8">
        <w:rPr>
          <w:sz w:val="24"/>
          <w:szCs w:val="24"/>
        </w:rPr>
        <w:t>Работодатель обязуется п</w:t>
      </w:r>
      <w:r w:rsidRPr="007E2DC8">
        <w:rPr>
          <w:sz w:val="24"/>
          <w:szCs w:val="24"/>
        </w:rPr>
        <w:t>о согласованию с выборным органом первичной профсоюзной орга</w:t>
      </w:r>
      <w:r w:rsidRPr="007E2DC8">
        <w:rPr>
          <w:sz w:val="24"/>
          <w:szCs w:val="24"/>
        </w:rPr>
        <w:softHyphen/>
        <w:t>низации производит</w:t>
      </w:r>
      <w:r w:rsidR="007E2DC8" w:rsidRPr="007E2DC8">
        <w:rPr>
          <w:sz w:val="24"/>
          <w:szCs w:val="24"/>
        </w:rPr>
        <w:t>ь</w:t>
      </w:r>
      <w:r w:rsidRPr="007E2DC8">
        <w:rPr>
          <w:sz w:val="24"/>
          <w:szCs w:val="24"/>
        </w:rPr>
        <w:t>:</w:t>
      </w:r>
    </w:p>
    <w:p w:rsidR="00172F0C" w:rsidRPr="007E2DC8" w:rsidRDefault="00172F0C" w:rsidP="00A20526">
      <w:pPr>
        <w:pStyle w:val="11"/>
        <w:numPr>
          <w:ilvl w:val="0"/>
          <w:numId w:val="37"/>
        </w:numPr>
        <w:shd w:val="clear" w:color="auto" w:fill="auto"/>
        <w:spacing w:before="0"/>
        <w:ind w:left="0" w:right="20" w:firstLine="709"/>
        <w:jc w:val="both"/>
        <w:rPr>
          <w:sz w:val="24"/>
          <w:szCs w:val="24"/>
        </w:rPr>
      </w:pPr>
      <w:r w:rsidRPr="007E2DC8">
        <w:rPr>
          <w:sz w:val="24"/>
          <w:szCs w:val="24"/>
        </w:rPr>
        <w:lastRenderedPageBreak/>
        <w:t>установление перечня должностей работников с ненормированным рабо</w:t>
      </w:r>
      <w:r w:rsidRPr="007E2DC8">
        <w:rPr>
          <w:sz w:val="24"/>
          <w:szCs w:val="24"/>
        </w:rPr>
        <w:softHyphen/>
        <w:t>чим днем (статья 101 ТК РФ);</w:t>
      </w:r>
    </w:p>
    <w:p w:rsidR="00172F0C" w:rsidRPr="007E2DC8" w:rsidRDefault="00172F0C" w:rsidP="00A20526">
      <w:pPr>
        <w:pStyle w:val="11"/>
        <w:numPr>
          <w:ilvl w:val="0"/>
          <w:numId w:val="37"/>
        </w:numPr>
        <w:shd w:val="clear" w:color="auto" w:fill="auto"/>
        <w:tabs>
          <w:tab w:val="left" w:pos="1048"/>
        </w:tabs>
        <w:spacing w:before="0"/>
        <w:ind w:left="0" w:firstLine="709"/>
        <w:jc w:val="both"/>
        <w:rPr>
          <w:sz w:val="24"/>
          <w:szCs w:val="24"/>
        </w:rPr>
      </w:pPr>
      <w:r w:rsidRPr="007E2DC8">
        <w:rPr>
          <w:sz w:val="24"/>
          <w:szCs w:val="24"/>
        </w:rPr>
        <w:t>представление к присвоению почетных званий (статья 191 ТК РФ);</w:t>
      </w:r>
    </w:p>
    <w:p w:rsidR="00172F0C" w:rsidRPr="007E2DC8" w:rsidRDefault="00172F0C" w:rsidP="00A20526">
      <w:pPr>
        <w:pStyle w:val="11"/>
        <w:numPr>
          <w:ilvl w:val="0"/>
          <w:numId w:val="37"/>
        </w:numPr>
        <w:shd w:val="clear" w:color="auto" w:fill="auto"/>
        <w:tabs>
          <w:tab w:val="left" w:pos="1048"/>
        </w:tabs>
        <w:spacing w:before="0"/>
        <w:ind w:left="0" w:right="20" w:firstLine="709"/>
        <w:jc w:val="both"/>
        <w:rPr>
          <w:sz w:val="24"/>
          <w:szCs w:val="24"/>
        </w:rPr>
      </w:pPr>
      <w:r w:rsidRPr="007E2DC8">
        <w:rPr>
          <w:sz w:val="24"/>
          <w:szCs w:val="24"/>
        </w:rPr>
        <w:t>представление к награждению отраслевыми наградами и иными награда</w:t>
      </w:r>
      <w:r w:rsidRPr="007E2DC8">
        <w:rPr>
          <w:sz w:val="24"/>
          <w:szCs w:val="24"/>
        </w:rPr>
        <w:softHyphen/>
        <w:t>ми (статья 191 ТК РФ);</w:t>
      </w:r>
    </w:p>
    <w:p w:rsidR="00172F0C" w:rsidRPr="007E2DC8" w:rsidRDefault="00172F0C" w:rsidP="00A20526">
      <w:pPr>
        <w:pStyle w:val="11"/>
        <w:numPr>
          <w:ilvl w:val="0"/>
          <w:numId w:val="39"/>
        </w:numPr>
        <w:shd w:val="clear" w:color="auto" w:fill="auto"/>
        <w:tabs>
          <w:tab w:val="left" w:pos="1048"/>
        </w:tabs>
        <w:spacing w:before="0"/>
        <w:ind w:left="0" w:right="20" w:firstLine="709"/>
        <w:jc w:val="both"/>
        <w:rPr>
          <w:sz w:val="24"/>
          <w:szCs w:val="24"/>
        </w:rPr>
      </w:pPr>
      <w:r w:rsidRPr="007E2DC8">
        <w:rPr>
          <w:sz w:val="24"/>
          <w:szCs w:val="24"/>
        </w:rPr>
        <w:t>установление размеров повышенной заработной платы за вредные и (или) опасные и иные особые условия труда (статья 147 ТК РФ);</w:t>
      </w:r>
    </w:p>
    <w:p w:rsidR="00172F0C" w:rsidRPr="007E2DC8" w:rsidRDefault="00172F0C" w:rsidP="00A20526">
      <w:pPr>
        <w:pStyle w:val="11"/>
        <w:numPr>
          <w:ilvl w:val="0"/>
          <w:numId w:val="39"/>
        </w:numPr>
        <w:shd w:val="clear" w:color="auto" w:fill="auto"/>
        <w:tabs>
          <w:tab w:val="left" w:pos="1048"/>
        </w:tabs>
        <w:spacing w:before="0"/>
        <w:ind w:left="0" w:right="20" w:firstLine="709"/>
        <w:jc w:val="both"/>
        <w:rPr>
          <w:sz w:val="24"/>
          <w:szCs w:val="24"/>
        </w:rPr>
      </w:pPr>
      <w:r w:rsidRPr="007E2DC8">
        <w:rPr>
          <w:sz w:val="24"/>
          <w:szCs w:val="24"/>
        </w:rPr>
        <w:t>установление размеров повышения заработной платы в ночное время (статья 154 ТК РФ);</w:t>
      </w:r>
    </w:p>
    <w:p w:rsidR="00172F0C" w:rsidRPr="007E2DC8" w:rsidRDefault="00172F0C" w:rsidP="00A20526">
      <w:pPr>
        <w:pStyle w:val="11"/>
        <w:numPr>
          <w:ilvl w:val="0"/>
          <w:numId w:val="39"/>
        </w:numPr>
        <w:shd w:val="clear" w:color="auto" w:fill="auto"/>
        <w:tabs>
          <w:tab w:val="left" w:pos="1048"/>
        </w:tabs>
        <w:spacing w:before="0"/>
        <w:ind w:left="0" w:firstLine="709"/>
        <w:jc w:val="both"/>
        <w:rPr>
          <w:sz w:val="24"/>
          <w:szCs w:val="24"/>
        </w:rPr>
      </w:pPr>
      <w:r w:rsidRPr="007E2DC8">
        <w:rPr>
          <w:sz w:val="24"/>
          <w:szCs w:val="24"/>
        </w:rPr>
        <w:t>распределение учебной нагрузки (статья 100 ТК РФ);</w:t>
      </w:r>
    </w:p>
    <w:p w:rsidR="00172F0C" w:rsidRPr="007E2DC8" w:rsidRDefault="00172F0C" w:rsidP="00A20526">
      <w:pPr>
        <w:pStyle w:val="11"/>
        <w:numPr>
          <w:ilvl w:val="0"/>
          <w:numId w:val="39"/>
        </w:numPr>
        <w:shd w:val="clear" w:color="auto" w:fill="auto"/>
        <w:tabs>
          <w:tab w:val="left" w:pos="1048"/>
        </w:tabs>
        <w:spacing w:before="0"/>
        <w:ind w:left="0" w:firstLine="709"/>
        <w:jc w:val="both"/>
        <w:rPr>
          <w:sz w:val="24"/>
          <w:szCs w:val="24"/>
        </w:rPr>
      </w:pPr>
      <w:r w:rsidRPr="007E2DC8">
        <w:rPr>
          <w:sz w:val="24"/>
          <w:szCs w:val="24"/>
        </w:rPr>
        <w:t>утверждение расписания занятий (статья 100 ТК РФ);</w:t>
      </w:r>
    </w:p>
    <w:p w:rsidR="00172F0C" w:rsidRPr="007E2DC8" w:rsidRDefault="00172F0C" w:rsidP="00A20526">
      <w:pPr>
        <w:pStyle w:val="11"/>
        <w:numPr>
          <w:ilvl w:val="0"/>
          <w:numId w:val="39"/>
        </w:numPr>
        <w:shd w:val="clear" w:color="auto" w:fill="auto"/>
        <w:tabs>
          <w:tab w:val="left" w:pos="1048"/>
        </w:tabs>
        <w:spacing w:before="0"/>
        <w:ind w:left="0" w:right="20" w:firstLine="709"/>
        <w:jc w:val="both"/>
        <w:rPr>
          <w:sz w:val="24"/>
          <w:szCs w:val="24"/>
        </w:rPr>
      </w:pPr>
      <w:r w:rsidRPr="007E2DC8">
        <w:rPr>
          <w:sz w:val="24"/>
          <w:szCs w:val="24"/>
        </w:rPr>
        <w:t>установление, изменение размеров выплат стимулирующего характера (статьи 135, 144 ТК РФ);</w:t>
      </w:r>
    </w:p>
    <w:p w:rsidR="00172F0C" w:rsidRPr="007E2DC8" w:rsidRDefault="00172F0C" w:rsidP="00A20526">
      <w:pPr>
        <w:pStyle w:val="11"/>
        <w:numPr>
          <w:ilvl w:val="0"/>
          <w:numId w:val="39"/>
        </w:numPr>
        <w:shd w:val="clear" w:color="auto" w:fill="auto"/>
        <w:tabs>
          <w:tab w:val="left" w:pos="1048"/>
        </w:tabs>
        <w:spacing w:before="0"/>
        <w:ind w:left="0" w:right="20" w:firstLine="709"/>
        <w:jc w:val="both"/>
        <w:rPr>
          <w:sz w:val="24"/>
          <w:szCs w:val="24"/>
        </w:rPr>
      </w:pPr>
      <w:r w:rsidRPr="007E2DC8">
        <w:rPr>
          <w:sz w:val="24"/>
          <w:szCs w:val="24"/>
        </w:rPr>
        <w:t>распределение премиальных выплат и использование фонда экономии за</w:t>
      </w:r>
      <w:r w:rsidRPr="007E2DC8">
        <w:rPr>
          <w:sz w:val="24"/>
          <w:szCs w:val="24"/>
        </w:rPr>
        <w:softHyphen/>
        <w:t>работной платы (статьи 135, 144 ТК РФ);</w:t>
      </w:r>
    </w:p>
    <w:p w:rsidR="00172F0C" w:rsidRPr="007E2DC8" w:rsidRDefault="00172F0C" w:rsidP="007E2DC8">
      <w:pPr>
        <w:pStyle w:val="11"/>
        <w:shd w:val="clear" w:color="auto" w:fill="auto"/>
        <w:spacing w:before="0"/>
        <w:ind w:right="20" w:firstLine="709"/>
        <w:jc w:val="both"/>
        <w:rPr>
          <w:sz w:val="24"/>
          <w:szCs w:val="24"/>
        </w:rPr>
      </w:pPr>
      <w:r w:rsidRPr="007E2DC8">
        <w:rPr>
          <w:sz w:val="24"/>
          <w:szCs w:val="24"/>
        </w:rPr>
        <w:t>10.1</w:t>
      </w:r>
      <w:r w:rsidR="007E2DC8">
        <w:rPr>
          <w:sz w:val="24"/>
          <w:szCs w:val="24"/>
        </w:rPr>
        <w:t>2</w:t>
      </w:r>
      <w:r w:rsidRPr="007E2DC8">
        <w:rPr>
          <w:sz w:val="24"/>
          <w:szCs w:val="24"/>
        </w:rPr>
        <w:t>. С предварительного согласия выборного органа первичной профсоюзной организации производится:</w:t>
      </w:r>
    </w:p>
    <w:p w:rsidR="00172F0C" w:rsidRPr="007E2DC8" w:rsidRDefault="00172F0C" w:rsidP="00E456F5">
      <w:pPr>
        <w:pStyle w:val="11"/>
        <w:numPr>
          <w:ilvl w:val="0"/>
          <w:numId w:val="39"/>
        </w:numPr>
        <w:shd w:val="clear" w:color="auto" w:fill="auto"/>
        <w:tabs>
          <w:tab w:val="left" w:pos="1048"/>
        </w:tabs>
        <w:spacing w:before="0"/>
        <w:ind w:left="0" w:right="20" w:firstLine="709"/>
        <w:jc w:val="both"/>
        <w:rPr>
          <w:sz w:val="24"/>
          <w:szCs w:val="24"/>
        </w:rPr>
      </w:pPr>
      <w:r w:rsidRPr="007E2DC8">
        <w:rPr>
          <w:sz w:val="24"/>
          <w:szCs w:val="24"/>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172F0C" w:rsidRPr="007E2DC8" w:rsidRDefault="00172F0C" w:rsidP="00E456F5">
      <w:pPr>
        <w:pStyle w:val="11"/>
        <w:numPr>
          <w:ilvl w:val="0"/>
          <w:numId w:val="39"/>
        </w:numPr>
        <w:shd w:val="clear" w:color="auto" w:fill="auto"/>
        <w:tabs>
          <w:tab w:val="left" w:pos="1048"/>
        </w:tabs>
        <w:spacing w:before="0"/>
        <w:ind w:left="0" w:right="20" w:firstLine="709"/>
        <w:jc w:val="both"/>
        <w:rPr>
          <w:sz w:val="24"/>
          <w:szCs w:val="24"/>
        </w:rPr>
      </w:pPr>
      <w:r w:rsidRPr="007E2DC8">
        <w:rPr>
          <w:sz w:val="24"/>
          <w:szCs w:val="24"/>
        </w:rPr>
        <w:t>временный перевод работников, являющихся членами выборного органа первичной профсоюзной организации, на другую работу в случаях, предусмотрен</w:t>
      </w:r>
      <w:r w:rsidRPr="007E2DC8">
        <w:rPr>
          <w:sz w:val="24"/>
          <w:szCs w:val="24"/>
        </w:rPr>
        <w:softHyphen/>
        <w:t>ных частью 3 статьи 72.2. ТК РФ;</w:t>
      </w:r>
    </w:p>
    <w:p w:rsidR="00172F0C" w:rsidRPr="007E2DC8" w:rsidRDefault="00A20526" w:rsidP="00A20526">
      <w:pPr>
        <w:pStyle w:val="11"/>
        <w:shd w:val="clear" w:color="auto" w:fill="auto"/>
        <w:spacing w:before="0"/>
        <w:ind w:right="20" w:firstLine="709"/>
        <w:rPr>
          <w:sz w:val="24"/>
          <w:szCs w:val="24"/>
        </w:rPr>
      </w:pPr>
      <w:r>
        <w:rPr>
          <w:sz w:val="24"/>
          <w:szCs w:val="24"/>
        </w:rPr>
        <w:t xml:space="preserve">-    </w:t>
      </w:r>
      <w:r w:rsidR="00172F0C" w:rsidRPr="007E2DC8">
        <w:rPr>
          <w:sz w:val="24"/>
          <w:szCs w:val="24"/>
        </w:rPr>
        <w:t>увольнение по инициативе работодателя члена выборного органа первич</w:t>
      </w:r>
      <w:r w:rsidR="00172F0C" w:rsidRPr="007E2DC8">
        <w:rPr>
          <w:sz w:val="24"/>
          <w:szCs w:val="24"/>
        </w:rPr>
        <w:softHyphen/>
        <w:t>ной профсоюзной организации, участвующего в разрешении коллективного трудо</w:t>
      </w:r>
      <w:r w:rsidR="00172F0C" w:rsidRPr="007E2DC8">
        <w:rPr>
          <w:sz w:val="24"/>
          <w:szCs w:val="24"/>
        </w:rPr>
        <w:softHyphen/>
        <w:t>вого спора (часть 2 статьи 405 ТК РФ).</w:t>
      </w:r>
    </w:p>
    <w:p w:rsidR="00172F0C" w:rsidRPr="007E2DC8" w:rsidRDefault="00172F0C" w:rsidP="007E2DC8">
      <w:pPr>
        <w:pStyle w:val="11"/>
        <w:shd w:val="clear" w:color="auto" w:fill="auto"/>
        <w:spacing w:before="0"/>
        <w:ind w:right="20" w:firstLine="709"/>
        <w:jc w:val="both"/>
        <w:rPr>
          <w:sz w:val="24"/>
          <w:szCs w:val="24"/>
        </w:rPr>
      </w:pPr>
      <w:r w:rsidRPr="007E2DC8">
        <w:rPr>
          <w:sz w:val="24"/>
          <w:szCs w:val="24"/>
        </w:rPr>
        <w:t>10.1</w:t>
      </w:r>
      <w:r w:rsidR="007E2DC8">
        <w:rPr>
          <w:sz w:val="24"/>
          <w:szCs w:val="24"/>
        </w:rPr>
        <w:t>3</w:t>
      </w:r>
      <w:r w:rsidRPr="007E2DC8">
        <w:rPr>
          <w:sz w:val="24"/>
          <w:szCs w:val="24"/>
        </w:rPr>
        <w:t>. С предварительного согласия вышестоящего выборного профсоюзного органа производится увольнение председателя (заместителя председателя) выбор</w:t>
      </w:r>
      <w:r w:rsidRPr="007E2DC8">
        <w:rPr>
          <w:sz w:val="24"/>
          <w:szCs w:val="24"/>
        </w:rPr>
        <w:softHyphen/>
        <w:t>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172F0C" w:rsidRPr="007E2DC8" w:rsidRDefault="00A20526" w:rsidP="00A20526">
      <w:pPr>
        <w:pStyle w:val="11"/>
        <w:shd w:val="clear" w:color="auto" w:fill="auto"/>
        <w:spacing w:before="0"/>
        <w:ind w:right="20" w:firstLine="709"/>
        <w:jc w:val="both"/>
        <w:rPr>
          <w:sz w:val="24"/>
          <w:szCs w:val="24"/>
        </w:rPr>
      </w:pPr>
      <w:r>
        <w:rPr>
          <w:sz w:val="24"/>
          <w:szCs w:val="24"/>
        </w:rPr>
        <w:t xml:space="preserve">-   </w:t>
      </w:r>
      <w:r w:rsidR="00172F0C" w:rsidRPr="007E2DC8">
        <w:rPr>
          <w:sz w:val="24"/>
          <w:szCs w:val="24"/>
        </w:rPr>
        <w:t>сокращение численности или штата работников организации (пункт 2 части 1 статьи 81 ТК РФ);</w:t>
      </w:r>
    </w:p>
    <w:p w:rsidR="00172F0C" w:rsidRDefault="00172F0C" w:rsidP="00A20526">
      <w:pPr>
        <w:pStyle w:val="11"/>
        <w:numPr>
          <w:ilvl w:val="0"/>
          <w:numId w:val="39"/>
        </w:numPr>
        <w:shd w:val="clear" w:color="auto" w:fill="auto"/>
        <w:spacing w:before="0"/>
        <w:ind w:left="0" w:right="20" w:firstLine="709"/>
        <w:jc w:val="both"/>
        <w:rPr>
          <w:sz w:val="24"/>
          <w:szCs w:val="24"/>
        </w:rPr>
      </w:pPr>
      <w:r w:rsidRPr="007E2DC8">
        <w:rPr>
          <w:sz w:val="24"/>
          <w:szCs w:val="24"/>
        </w:rPr>
        <w:t>несоответстви</w:t>
      </w:r>
      <w:r w:rsidR="007E2DC8">
        <w:rPr>
          <w:sz w:val="24"/>
          <w:szCs w:val="24"/>
        </w:rPr>
        <w:t>я</w:t>
      </w:r>
      <w:r w:rsidRPr="007E2DC8">
        <w:rPr>
          <w:sz w:val="24"/>
          <w:szCs w:val="24"/>
        </w:rPr>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172F0C" w:rsidRPr="007E2DC8" w:rsidRDefault="00172F0C" w:rsidP="00E456F5">
      <w:pPr>
        <w:pStyle w:val="11"/>
        <w:numPr>
          <w:ilvl w:val="0"/>
          <w:numId w:val="39"/>
        </w:numPr>
        <w:shd w:val="clear" w:color="auto" w:fill="auto"/>
        <w:spacing w:before="0"/>
        <w:ind w:left="0" w:right="20" w:firstLine="1069"/>
        <w:jc w:val="both"/>
        <w:rPr>
          <w:sz w:val="24"/>
          <w:szCs w:val="24"/>
        </w:rPr>
      </w:pPr>
      <w:r w:rsidRPr="007E2DC8">
        <w:rPr>
          <w:sz w:val="24"/>
          <w:szCs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172F0C" w:rsidRPr="007E2DC8" w:rsidRDefault="00172F0C" w:rsidP="007E2DC8">
      <w:pPr>
        <w:pStyle w:val="11"/>
        <w:shd w:val="clear" w:color="auto" w:fill="auto"/>
        <w:spacing w:before="0"/>
        <w:ind w:right="20" w:firstLine="709"/>
        <w:jc w:val="both"/>
        <w:rPr>
          <w:sz w:val="24"/>
          <w:szCs w:val="24"/>
        </w:rPr>
      </w:pPr>
      <w:r w:rsidRPr="007E2DC8">
        <w:rPr>
          <w:sz w:val="24"/>
          <w:szCs w:val="24"/>
        </w:rPr>
        <w:t>10.1</w:t>
      </w:r>
      <w:r w:rsidR="007E2DC8">
        <w:rPr>
          <w:sz w:val="24"/>
          <w:szCs w:val="24"/>
        </w:rPr>
        <w:t>4</w:t>
      </w:r>
      <w:r w:rsidRPr="007E2DC8">
        <w:rPr>
          <w:sz w:val="24"/>
          <w:szCs w:val="24"/>
        </w:rPr>
        <w:t>. Члены выборного органа первичной профсоюзной организации осво</w:t>
      </w:r>
      <w:r w:rsidRPr="007E2DC8">
        <w:rPr>
          <w:sz w:val="24"/>
          <w:szCs w:val="24"/>
        </w:rPr>
        <w:softHyphen/>
        <w:t xml:space="preserve">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007E2DC8">
        <w:rPr>
          <w:sz w:val="24"/>
          <w:szCs w:val="24"/>
        </w:rPr>
        <w:t xml:space="preserve"> (</w:t>
      </w:r>
      <w:r w:rsidRPr="007E2DC8">
        <w:rPr>
          <w:sz w:val="24"/>
          <w:szCs w:val="24"/>
        </w:rPr>
        <w:t>част</w:t>
      </w:r>
      <w:r w:rsidR="007E2DC8">
        <w:rPr>
          <w:sz w:val="24"/>
          <w:szCs w:val="24"/>
        </w:rPr>
        <w:t>ь</w:t>
      </w:r>
      <w:r w:rsidRPr="007E2DC8">
        <w:rPr>
          <w:sz w:val="24"/>
          <w:szCs w:val="24"/>
        </w:rPr>
        <w:t xml:space="preserve"> 3 статьи 374 ТК РФ).</w:t>
      </w:r>
    </w:p>
    <w:p w:rsidR="00172F0C" w:rsidRPr="007E2DC8" w:rsidRDefault="00172F0C" w:rsidP="007E2DC8">
      <w:pPr>
        <w:pStyle w:val="11"/>
        <w:shd w:val="clear" w:color="auto" w:fill="auto"/>
        <w:spacing w:before="0"/>
        <w:ind w:right="20" w:firstLine="709"/>
        <w:jc w:val="both"/>
        <w:rPr>
          <w:sz w:val="24"/>
          <w:szCs w:val="24"/>
        </w:rPr>
      </w:pPr>
      <w:r w:rsidRPr="007E2DC8">
        <w:rPr>
          <w:sz w:val="24"/>
          <w:szCs w:val="24"/>
        </w:rPr>
        <w:t>10.1</w:t>
      </w:r>
      <w:r w:rsidR="007E2DC8">
        <w:rPr>
          <w:sz w:val="24"/>
          <w:szCs w:val="24"/>
        </w:rPr>
        <w:t>5</w:t>
      </w:r>
      <w:r w:rsidRPr="007E2DC8">
        <w:rPr>
          <w:sz w:val="24"/>
          <w:szCs w:val="24"/>
        </w:rPr>
        <w:t>. На время осуществления полномочий работником образовательной ор</w:t>
      </w:r>
      <w:r w:rsidRPr="007E2DC8">
        <w:rPr>
          <w:sz w:val="24"/>
          <w:szCs w:val="24"/>
        </w:rPr>
        <w:softHyphen/>
        <w:t>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w:t>
      </w:r>
      <w:r w:rsidRPr="007E2DC8">
        <w:rPr>
          <w:sz w:val="24"/>
          <w:szCs w:val="24"/>
        </w:rPr>
        <w:softHyphen/>
        <w:t>мены временно отсутствующего работника, за которым сохраняется место работы.</w:t>
      </w:r>
    </w:p>
    <w:p w:rsidR="00172F0C" w:rsidRPr="007E2DC8" w:rsidRDefault="00172F0C" w:rsidP="007E2DC8">
      <w:pPr>
        <w:pStyle w:val="11"/>
        <w:shd w:val="clear" w:color="auto" w:fill="auto"/>
        <w:spacing w:before="0"/>
        <w:ind w:right="20" w:firstLine="709"/>
        <w:jc w:val="both"/>
        <w:rPr>
          <w:sz w:val="24"/>
          <w:szCs w:val="24"/>
        </w:rPr>
      </w:pPr>
      <w:r w:rsidRPr="007E2DC8">
        <w:rPr>
          <w:sz w:val="24"/>
          <w:szCs w:val="24"/>
        </w:rPr>
        <w:lastRenderedPageBreak/>
        <w:t>10.1</w:t>
      </w:r>
      <w:r w:rsidR="007E2DC8">
        <w:rPr>
          <w:sz w:val="24"/>
          <w:szCs w:val="24"/>
        </w:rPr>
        <w:t>6</w:t>
      </w:r>
      <w:r w:rsidRPr="007E2DC8">
        <w:rPr>
          <w:sz w:val="24"/>
          <w:szCs w:val="24"/>
        </w:rPr>
        <w:t>. Члены выборного органа первичной профсоюзной организации, участ</w:t>
      </w:r>
      <w:r w:rsidRPr="007E2DC8">
        <w:rPr>
          <w:sz w:val="24"/>
          <w:szCs w:val="24"/>
        </w:rPr>
        <w:softHyphen/>
        <w:t>вующие в коллективных переговорах, в период их ведения не могут быть без пред</w:t>
      </w:r>
      <w:r w:rsidRPr="007E2DC8">
        <w:rPr>
          <w:sz w:val="24"/>
          <w:szCs w:val="24"/>
        </w:rPr>
        <w:softHyphen/>
        <w:t>варительного согласия выборного органа первичной профсоюзной организации подвергнуты дисциплинарному взысканию, переведены на другую работу или уво</w:t>
      </w:r>
      <w:r w:rsidRPr="007E2DC8">
        <w:rPr>
          <w:sz w:val="24"/>
          <w:szCs w:val="24"/>
        </w:rPr>
        <w:softHyphen/>
        <w:t>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w:t>
      </w:r>
      <w:r w:rsidRPr="007E2DC8">
        <w:rPr>
          <w:sz w:val="24"/>
          <w:szCs w:val="24"/>
        </w:rPr>
        <w:softHyphen/>
        <w:t>деральными законами предусмотрено увольнение с работы (часть 3 статьи 39 ТК РФ).</w:t>
      </w:r>
    </w:p>
    <w:p w:rsidR="007E2DC8" w:rsidRDefault="00172F0C" w:rsidP="007E2DC8">
      <w:pPr>
        <w:pStyle w:val="11"/>
        <w:shd w:val="clear" w:color="auto" w:fill="auto"/>
        <w:spacing w:before="0"/>
        <w:ind w:right="20" w:firstLine="709"/>
        <w:jc w:val="both"/>
        <w:rPr>
          <w:sz w:val="24"/>
          <w:szCs w:val="24"/>
        </w:rPr>
      </w:pPr>
      <w:r w:rsidRPr="007E2DC8">
        <w:rPr>
          <w:sz w:val="24"/>
          <w:szCs w:val="24"/>
        </w:rPr>
        <w:t>10.1</w:t>
      </w:r>
      <w:r w:rsidR="007E2DC8">
        <w:rPr>
          <w:sz w:val="24"/>
          <w:szCs w:val="24"/>
        </w:rPr>
        <w:t>7</w:t>
      </w:r>
      <w:r w:rsidRPr="007E2DC8">
        <w:rPr>
          <w:sz w:val="24"/>
          <w:szCs w:val="24"/>
        </w:rPr>
        <w:t>. Члены выборного органа первичной профсоюзной организации вклю</w:t>
      </w:r>
      <w:r w:rsidRPr="007E2DC8">
        <w:rPr>
          <w:sz w:val="24"/>
          <w:szCs w:val="24"/>
        </w:rPr>
        <w:softHyphen/>
        <w:t xml:space="preserve">чаются в состав комиссий </w:t>
      </w:r>
      <w:r w:rsidR="007E2DC8">
        <w:rPr>
          <w:sz w:val="24"/>
          <w:szCs w:val="24"/>
        </w:rPr>
        <w:t>колледжа</w:t>
      </w:r>
      <w:r w:rsidRPr="007E2DC8">
        <w:rPr>
          <w:sz w:val="24"/>
          <w:szCs w:val="24"/>
        </w:rPr>
        <w:t xml:space="preserve"> по тарификации, аттеста</w:t>
      </w:r>
      <w:r w:rsidRPr="007E2DC8">
        <w:rPr>
          <w:sz w:val="24"/>
          <w:szCs w:val="24"/>
        </w:rPr>
        <w:softHyphen/>
        <w:t>ции педагогических работников, специальной оценке рабочих мест, охране труда, социальному страхованию.</w:t>
      </w:r>
    </w:p>
    <w:p w:rsidR="006E30F7" w:rsidRPr="00F35B43" w:rsidRDefault="006E30F7" w:rsidP="007E2DC8">
      <w:pPr>
        <w:pStyle w:val="11"/>
        <w:shd w:val="clear" w:color="auto" w:fill="auto"/>
        <w:spacing w:before="0"/>
        <w:ind w:right="20" w:firstLine="709"/>
        <w:jc w:val="both"/>
        <w:rPr>
          <w:color w:val="000000"/>
        </w:rPr>
      </w:pPr>
      <w:r w:rsidRPr="00F35B43">
        <w:rPr>
          <w:iCs/>
          <w:color w:val="000000"/>
          <w:sz w:val="24"/>
          <w:szCs w:val="24"/>
        </w:rPr>
        <w:t>1</w:t>
      </w:r>
      <w:r w:rsidR="00D14D4F" w:rsidRPr="00F35B43">
        <w:rPr>
          <w:iCs/>
          <w:color w:val="000000"/>
          <w:sz w:val="24"/>
          <w:szCs w:val="24"/>
        </w:rPr>
        <w:t>0</w:t>
      </w:r>
      <w:r w:rsidR="007E2DC8" w:rsidRPr="00F35B43">
        <w:rPr>
          <w:iCs/>
          <w:color w:val="000000"/>
          <w:sz w:val="24"/>
          <w:szCs w:val="24"/>
        </w:rPr>
        <w:t>.18.</w:t>
      </w:r>
      <w:r w:rsidRPr="00F35B43">
        <w:rPr>
          <w:color w:val="000000"/>
          <w:sz w:val="24"/>
          <w:szCs w:val="24"/>
        </w:rPr>
        <w:t xml:space="preserve"> Работодатель обеспечивает ежемесячное бесплатное перечисле</w:t>
      </w:r>
      <w:r w:rsidRPr="00F35B43">
        <w:rPr>
          <w:color w:val="000000"/>
          <w:sz w:val="24"/>
          <w:szCs w:val="24"/>
        </w:rPr>
        <w:softHyphen/>
        <w:t>ние на счет профсоюзной организации членских профсоюзных взносов из заработной платы работников, являющихся членами профсою</w:t>
      </w:r>
      <w:r w:rsidRPr="00F35B43">
        <w:rPr>
          <w:color w:val="000000"/>
          <w:sz w:val="24"/>
          <w:szCs w:val="24"/>
        </w:rPr>
        <w:softHyphen/>
        <w:t>за, при наличии их письменных заявлений</w:t>
      </w:r>
      <w:r w:rsidRPr="00F35B43">
        <w:rPr>
          <w:color w:val="000000"/>
        </w:rPr>
        <w:t>.</w:t>
      </w:r>
    </w:p>
    <w:p w:rsidR="00397B2F" w:rsidRPr="00F35B43" w:rsidRDefault="006E30F7" w:rsidP="0083614A">
      <w:pPr>
        <w:spacing w:before="40"/>
        <w:ind w:firstLine="709"/>
        <w:jc w:val="both"/>
        <w:rPr>
          <w:color w:val="000000"/>
        </w:rPr>
      </w:pPr>
      <w:r w:rsidRPr="00F35B43">
        <w:rPr>
          <w:color w:val="000000"/>
        </w:rPr>
        <w:t>Членские профсоюзные взносы перечисляются на счет первичной профсоюзной организации в день выплаты заработной платы. Задерж</w:t>
      </w:r>
      <w:r w:rsidRPr="00F35B43">
        <w:rPr>
          <w:color w:val="000000"/>
        </w:rPr>
        <w:softHyphen/>
        <w:t>ка перечисления средств не допускается.</w:t>
      </w:r>
    </w:p>
    <w:p w:rsidR="00A71765" w:rsidRPr="00F35B43" w:rsidRDefault="00931672" w:rsidP="004C64B5">
      <w:pPr>
        <w:spacing w:before="100" w:after="200"/>
        <w:ind w:firstLine="300"/>
        <w:jc w:val="center"/>
        <w:rPr>
          <w:color w:val="000000"/>
        </w:rPr>
      </w:pPr>
      <w:r w:rsidRPr="00F35B43">
        <w:rPr>
          <w:b/>
          <w:bCs/>
          <w:color w:val="000000"/>
          <w:lang w:val="en-US"/>
        </w:rPr>
        <w:t>XI</w:t>
      </w:r>
      <w:r w:rsidR="006E30F7" w:rsidRPr="00F35B43">
        <w:rPr>
          <w:b/>
          <w:bCs/>
          <w:color w:val="000000"/>
        </w:rPr>
        <w:t>. ОБЯЗАТЕЛЬСТВА ПРОФКОМА</w:t>
      </w:r>
    </w:p>
    <w:p w:rsidR="007E2DC8" w:rsidRPr="007E2DC8" w:rsidRDefault="005C57D7" w:rsidP="005C57D7">
      <w:pPr>
        <w:pStyle w:val="11"/>
        <w:shd w:val="clear" w:color="auto" w:fill="auto"/>
        <w:tabs>
          <w:tab w:val="left" w:pos="0"/>
        </w:tabs>
        <w:spacing w:before="0"/>
        <w:ind w:firstLine="709"/>
        <w:jc w:val="both"/>
        <w:rPr>
          <w:sz w:val="24"/>
          <w:szCs w:val="24"/>
        </w:rPr>
      </w:pPr>
      <w:r>
        <w:rPr>
          <w:sz w:val="24"/>
          <w:szCs w:val="24"/>
        </w:rPr>
        <w:t>11.</w:t>
      </w:r>
      <w:r w:rsidR="007E2DC8" w:rsidRPr="007E2DC8">
        <w:rPr>
          <w:sz w:val="24"/>
          <w:szCs w:val="24"/>
        </w:rPr>
        <w:t>Выборный орган первичной профсоюзной организации обязуется:</w:t>
      </w:r>
    </w:p>
    <w:p w:rsidR="007E2DC8" w:rsidRPr="007E2DC8" w:rsidRDefault="007E2DC8" w:rsidP="007E2DC8">
      <w:pPr>
        <w:pStyle w:val="11"/>
        <w:shd w:val="clear" w:color="auto" w:fill="auto"/>
        <w:spacing w:before="0"/>
        <w:ind w:right="20" w:firstLine="709"/>
        <w:jc w:val="both"/>
        <w:rPr>
          <w:sz w:val="24"/>
          <w:szCs w:val="24"/>
        </w:rPr>
      </w:pPr>
      <w:r w:rsidRPr="007E2DC8">
        <w:rPr>
          <w:sz w:val="24"/>
          <w:szCs w:val="24"/>
        </w:rPr>
        <w:t>1</w:t>
      </w:r>
      <w:r w:rsidR="005C57D7">
        <w:rPr>
          <w:sz w:val="24"/>
          <w:szCs w:val="24"/>
        </w:rPr>
        <w:t>1</w:t>
      </w:r>
      <w:r w:rsidRPr="007E2DC8">
        <w:rPr>
          <w:sz w:val="24"/>
          <w:szCs w:val="24"/>
        </w:rPr>
        <w:t>.1.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7E2DC8" w:rsidRPr="007E2DC8" w:rsidRDefault="007E2DC8" w:rsidP="007E2DC8">
      <w:pPr>
        <w:pStyle w:val="11"/>
        <w:shd w:val="clear" w:color="auto" w:fill="auto"/>
        <w:spacing w:before="0"/>
        <w:ind w:left="20" w:right="20" w:firstLine="720"/>
        <w:jc w:val="both"/>
        <w:rPr>
          <w:sz w:val="24"/>
          <w:szCs w:val="24"/>
        </w:rPr>
      </w:pPr>
      <w:r w:rsidRPr="007E2DC8">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7E2DC8" w:rsidRDefault="007E2DC8" w:rsidP="00A20526">
      <w:pPr>
        <w:pStyle w:val="11"/>
        <w:numPr>
          <w:ilvl w:val="1"/>
          <w:numId w:val="42"/>
        </w:numPr>
        <w:shd w:val="clear" w:color="auto" w:fill="auto"/>
        <w:tabs>
          <w:tab w:val="left" w:pos="1410"/>
          <w:tab w:val="center" w:pos="3774"/>
          <w:tab w:val="right" w:pos="4849"/>
          <w:tab w:val="right" w:pos="9364"/>
        </w:tabs>
        <w:spacing w:before="0"/>
        <w:ind w:hanging="131"/>
        <w:jc w:val="both"/>
        <w:rPr>
          <w:sz w:val="24"/>
          <w:szCs w:val="24"/>
        </w:rPr>
      </w:pPr>
      <w:r w:rsidRPr="007E2DC8">
        <w:rPr>
          <w:sz w:val="24"/>
          <w:szCs w:val="24"/>
        </w:rPr>
        <w:t>Осуществлять</w:t>
      </w:r>
      <w:r w:rsidRPr="007E2DC8">
        <w:rPr>
          <w:sz w:val="24"/>
          <w:szCs w:val="24"/>
        </w:rPr>
        <w:tab/>
        <w:t>контроль</w:t>
      </w:r>
      <w:r w:rsidRPr="007E2DC8">
        <w:rPr>
          <w:sz w:val="24"/>
          <w:szCs w:val="24"/>
        </w:rPr>
        <w:tab/>
        <w:t>за</w:t>
      </w:r>
      <w:r w:rsidRPr="007E2DC8">
        <w:rPr>
          <w:sz w:val="24"/>
          <w:szCs w:val="24"/>
        </w:rPr>
        <w:tab/>
        <w:t>соблюдением работодателем и его</w:t>
      </w:r>
      <w:r>
        <w:rPr>
          <w:sz w:val="24"/>
          <w:szCs w:val="24"/>
        </w:rPr>
        <w:t xml:space="preserve"> </w:t>
      </w:r>
    </w:p>
    <w:p w:rsidR="007E2DC8" w:rsidRPr="007E2DC8" w:rsidRDefault="007E2DC8" w:rsidP="007E2DC8">
      <w:pPr>
        <w:pStyle w:val="11"/>
        <w:shd w:val="clear" w:color="auto" w:fill="auto"/>
        <w:spacing w:before="0"/>
        <w:ind w:left="20" w:right="20"/>
        <w:jc w:val="both"/>
        <w:rPr>
          <w:sz w:val="24"/>
          <w:szCs w:val="24"/>
        </w:rPr>
      </w:pPr>
      <w:r w:rsidRPr="007E2DC8">
        <w:rPr>
          <w:sz w:val="24"/>
          <w:szCs w:val="24"/>
        </w:rPr>
        <w:t>представителями трудового законодательства и иных нормативных правовых актов, содержащих нормы трудового права.</w:t>
      </w:r>
    </w:p>
    <w:p w:rsidR="007E2DC8" w:rsidRPr="007E2DC8" w:rsidRDefault="007E2DC8" w:rsidP="00791A75">
      <w:pPr>
        <w:pStyle w:val="11"/>
        <w:shd w:val="clear" w:color="auto" w:fill="auto"/>
        <w:tabs>
          <w:tab w:val="left" w:pos="1410"/>
          <w:tab w:val="center" w:pos="3774"/>
          <w:tab w:val="right" w:pos="4849"/>
          <w:tab w:val="right" w:pos="9364"/>
        </w:tabs>
        <w:spacing w:before="0"/>
        <w:ind w:firstLine="709"/>
        <w:jc w:val="both"/>
        <w:rPr>
          <w:sz w:val="24"/>
          <w:szCs w:val="24"/>
        </w:rPr>
      </w:pPr>
      <w:r w:rsidRPr="007E2DC8">
        <w:rPr>
          <w:sz w:val="24"/>
          <w:szCs w:val="24"/>
        </w:rPr>
        <w:t>1</w:t>
      </w:r>
      <w:r w:rsidR="005C57D7">
        <w:rPr>
          <w:sz w:val="24"/>
          <w:szCs w:val="24"/>
        </w:rPr>
        <w:t>1</w:t>
      </w:r>
      <w:r w:rsidRPr="007E2DC8">
        <w:rPr>
          <w:sz w:val="24"/>
          <w:szCs w:val="24"/>
        </w:rPr>
        <w:t>.3.</w:t>
      </w:r>
      <w:r w:rsidR="00E456F5">
        <w:rPr>
          <w:sz w:val="24"/>
          <w:szCs w:val="24"/>
        </w:rPr>
        <w:t xml:space="preserve"> </w:t>
      </w:r>
      <w:r w:rsidRPr="007E2DC8">
        <w:rPr>
          <w:sz w:val="24"/>
          <w:szCs w:val="24"/>
        </w:rPr>
        <w:t>Осуществлять</w:t>
      </w:r>
      <w:r>
        <w:rPr>
          <w:sz w:val="24"/>
          <w:szCs w:val="24"/>
        </w:rPr>
        <w:t xml:space="preserve"> </w:t>
      </w:r>
      <w:r w:rsidRPr="007E2DC8">
        <w:rPr>
          <w:sz w:val="24"/>
          <w:szCs w:val="24"/>
        </w:rPr>
        <w:t>контроль</w:t>
      </w:r>
      <w:r w:rsidRPr="007E2DC8">
        <w:rPr>
          <w:sz w:val="24"/>
          <w:szCs w:val="24"/>
        </w:rPr>
        <w:tab/>
      </w:r>
      <w:r>
        <w:rPr>
          <w:sz w:val="24"/>
          <w:szCs w:val="24"/>
        </w:rPr>
        <w:t xml:space="preserve"> </w:t>
      </w:r>
      <w:r w:rsidRPr="007E2DC8">
        <w:rPr>
          <w:sz w:val="24"/>
          <w:szCs w:val="24"/>
        </w:rPr>
        <w:t>за</w:t>
      </w:r>
      <w:r>
        <w:rPr>
          <w:sz w:val="24"/>
          <w:szCs w:val="24"/>
        </w:rPr>
        <w:t xml:space="preserve"> состоянием </w:t>
      </w:r>
      <w:r w:rsidRPr="007E2DC8">
        <w:rPr>
          <w:sz w:val="24"/>
          <w:szCs w:val="24"/>
        </w:rPr>
        <w:t>охран</w:t>
      </w:r>
      <w:r>
        <w:rPr>
          <w:sz w:val="24"/>
          <w:szCs w:val="24"/>
        </w:rPr>
        <w:t>ы</w:t>
      </w:r>
      <w:r w:rsidRPr="007E2DC8">
        <w:rPr>
          <w:sz w:val="24"/>
          <w:szCs w:val="24"/>
        </w:rPr>
        <w:t xml:space="preserve"> труда в </w:t>
      </w:r>
      <w:r>
        <w:rPr>
          <w:sz w:val="24"/>
          <w:szCs w:val="24"/>
        </w:rPr>
        <w:t>организации</w:t>
      </w:r>
      <w:r w:rsidRPr="007E2DC8">
        <w:rPr>
          <w:sz w:val="24"/>
          <w:szCs w:val="24"/>
        </w:rPr>
        <w:t xml:space="preserve">. </w:t>
      </w:r>
    </w:p>
    <w:p w:rsidR="007E2DC8" w:rsidRPr="007E2DC8" w:rsidRDefault="007E2DC8" w:rsidP="007E2DC8">
      <w:pPr>
        <w:pStyle w:val="11"/>
        <w:shd w:val="clear" w:color="auto" w:fill="auto"/>
        <w:spacing w:before="0"/>
        <w:ind w:right="20" w:firstLine="709"/>
        <w:jc w:val="both"/>
        <w:rPr>
          <w:sz w:val="24"/>
          <w:szCs w:val="24"/>
        </w:rPr>
      </w:pPr>
      <w:r w:rsidRPr="007E2DC8">
        <w:rPr>
          <w:sz w:val="24"/>
          <w:szCs w:val="24"/>
        </w:rPr>
        <w:t>1</w:t>
      </w:r>
      <w:r w:rsidR="005C57D7">
        <w:rPr>
          <w:sz w:val="24"/>
          <w:szCs w:val="24"/>
        </w:rPr>
        <w:t>1</w:t>
      </w:r>
      <w:r w:rsidRPr="007E2DC8">
        <w:rPr>
          <w:sz w:val="24"/>
          <w:szCs w:val="24"/>
        </w:rPr>
        <w:t>.</w:t>
      </w:r>
      <w:r w:rsidR="00791A75">
        <w:rPr>
          <w:sz w:val="24"/>
          <w:szCs w:val="24"/>
        </w:rPr>
        <w:t>4</w:t>
      </w:r>
      <w:r w:rsidRPr="007E2DC8">
        <w:rPr>
          <w:sz w:val="24"/>
          <w:szCs w:val="24"/>
        </w:rPr>
        <w:t>. Представлять и защищать трудовые права членов профсоюза в комиссии по трудовым спорам и в суде.</w:t>
      </w:r>
    </w:p>
    <w:p w:rsidR="007E2DC8" w:rsidRDefault="007E2DC8" w:rsidP="007E2DC8">
      <w:pPr>
        <w:pStyle w:val="11"/>
        <w:shd w:val="clear" w:color="auto" w:fill="auto"/>
        <w:tabs>
          <w:tab w:val="left" w:pos="1410"/>
          <w:tab w:val="center" w:pos="3774"/>
          <w:tab w:val="right" w:pos="4849"/>
          <w:tab w:val="right" w:pos="9364"/>
        </w:tabs>
        <w:spacing w:before="0"/>
        <w:ind w:firstLine="709"/>
        <w:rPr>
          <w:sz w:val="24"/>
          <w:szCs w:val="24"/>
        </w:rPr>
      </w:pPr>
      <w:r w:rsidRPr="007E2DC8">
        <w:rPr>
          <w:sz w:val="24"/>
          <w:szCs w:val="24"/>
        </w:rPr>
        <w:t>1</w:t>
      </w:r>
      <w:r w:rsidR="005C57D7">
        <w:rPr>
          <w:sz w:val="24"/>
          <w:szCs w:val="24"/>
        </w:rPr>
        <w:t>1</w:t>
      </w:r>
      <w:r w:rsidRPr="007E2DC8">
        <w:rPr>
          <w:sz w:val="24"/>
          <w:szCs w:val="24"/>
        </w:rPr>
        <w:t>.</w:t>
      </w:r>
      <w:r w:rsidR="00791A75">
        <w:rPr>
          <w:sz w:val="24"/>
          <w:szCs w:val="24"/>
        </w:rPr>
        <w:t>5</w:t>
      </w:r>
      <w:r w:rsidRPr="007E2DC8">
        <w:rPr>
          <w:sz w:val="24"/>
          <w:szCs w:val="24"/>
        </w:rPr>
        <w:t>.</w:t>
      </w:r>
      <w:r>
        <w:rPr>
          <w:sz w:val="24"/>
          <w:szCs w:val="24"/>
        </w:rPr>
        <w:t xml:space="preserve"> </w:t>
      </w:r>
      <w:r w:rsidRPr="007E2DC8">
        <w:rPr>
          <w:sz w:val="24"/>
          <w:szCs w:val="24"/>
        </w:rPr>
        <w:t>Осуществлять</w:t>
      </w:r>
      <w:r>
        <w:rPr>
          <w:sz w:val="24"/>
          <w:szCs w:val="24"/>
        </w:rPr>
        <w:t xml:space="preserve"> </w:t>
      </w:r>
      <w:r w:rsidRPr="007E2DC8">
        <w:rPr>
          <w:sz w:val="24"/>
          <w:szCs w:val="24"/>
        </w:rPr>
        <w:t>контроль</w:t>
      </w:r>
      <w:r w:rsidR="00745766">
        <w:rPr>
          <w:sz w:val="24"/>
          <w:szCs w:val="24"/>
        </w:rPr>
        <w:t xml:space="preserve"> </w:t>
      </w:r>
      <w:r w:rsidRPr="007E2DC8">
        <w:rPr>
          <w:sz w:val="24"/>
          <w:szCs w:val="24"/>
        </w:rPr>
        <w:t>за</w:t>
      </w:r>
      <w:r w:rsidR="00745766">
        <w:rPr>
          <w:sz w:val="24"/>
          <w:szCs w:val="24"/>
        </w:rPr>
        <w:t xml:space="preserve"> </w:t>
      </w:r>
      <w:r w:rsidRPr="007E2DC8">
        <w:rPr>
          <w:sz w:val="24"/>
          <w:szCs w:val="24"/>
        </w:rPr>
        <w:tab/>
        <w:t>правильностью и своевременностью</w:t>
      </w:r>
      <w:r>
        <w:rPr>
          <w:sz w:val="24"/>
          <w:szCs w:val="24"/>
        </w:rPr>
        <w:t xml:space="preserve">  </w:t>
      </w:r>
      <w:r w:rsidRPr="007E2DC8">
        <w:rPr>
          <w:sz w:val="24"/>
          <w:szCs w:val="24"/>
        </w:rPr>
        <w:t>предоставления работникам отпусков и их оплаты.</w:t>
      </w:r>
    </w:p>
    <w:p w:rsidR="007E2DC8" w:rsidRPr="007E2DC8" w:rsidRDefault="007E2DC8" w:rsidP="007E2DC8">
      <w:pPr>
        <w:pStyle w:val="11"/>
        <w:shd w:val="clear" w:color="auto" w:fill="auto"/>
        <w:tabs>
          <w:tab w:val="left" w:pos="1410"/>
          <w:tab w:val="center" w:pos="3774"/>
          <w:tab w:val="right" w:pos="4849"/>
          <w:tab w:val="right" w:pos="9364"/>
        </w:tabs>
        <w:spacing w:before="0"/>
        <w:ind w:firstLine="709"/>
        <w:jc w:val="both"/>
        <w:rPr>
          <w:sz w:val="24"/>
          <w:szCs w:val="24"/>
        </w:rPr>
      </w:pPr>
      <w:r w:rsidRPr="007E2DC8">
        <w:rPr>
          <w:sz w:val="24"/>
          <w:szCs w:val="24"/>
        </w:rPr>
        <w:t>1</w:t>
      </w:r>
      <w:r w:rsidR="005C57D7">
        <w:rPr>
          <w:sz w:val="24"/>
          <w:szCs w:val="24"/>
        </w:rPr>
        <w:t>1</w:t>
      </w:r>
      <w:r w:rsidRPr="007E2DC8">
        <w:rPr>
          <w:sz w:val="24"/>
          <w:szCs w:val="24"/>
        </w:rPr>
        <w:t>.</w:t>
      </w:r>
      <w:r w:rsidR="00791A75">
        <w:rPr>
          <w:sz w:val="24"/>
          <w:szCs w:val="24"/>
        </w:rPr>
        <w:t>6</w:t>
      </w:r>
      <w:r w:rsidRPr="007E2DC8">
        <w:rPr>
          <w:sz w:val="24"/>
          <w:szCs w:val="24"/>
        </w:rPr>
        <w:t>.</w:t>
      </w:r>
      <w:r>
        <w:rPr>
          <w:sz w:val="24"/>
          <w:szCs w:val="24"/>
        </w:rPr>
        <w:t xml:space="preserve"> </w:t>
      </w:r>
      <w:r w:rsidRPr="007E2DC8">
        <w:rPr>
          <w:sz w:val="24"/>
          <w:szCs w:val="24"/>
        </w:rPr>
        <w:t>Осуществлять</w:t>
      </w:r>
      <w:r>
        <w:rPr>
          <w:sz w:val="24"/>
          <w:szCs w:val="24"/>
        </w:rPr>
        <w:t xml:space="preserve"> </w:t>
      </w:r>
      <w:r w:rsidRPr="007E2DC8">
        <w:rPr>
          <w:sz w:val="24"/>
          <w:szCs w:val="24"/>
        </w:rPr>
        <w:t>контроль</w:t>
      </w:r>
      <w:r w:rsidRPr="007E2DC8">
        <w:rPr>
          <w:sz w:val="24"/>
          <w:szCs w:val="24"/>
        </w:rPr>
        <w:tab/>
      </w:r>
      <w:r>
        <w:rPr>
          <w:sz w:val="24"/>
          <w:szCs w:val="24"/>
        </w:rPr>
        <w:t xml:space="preserve"> </w:t>
      </w:r>
      <w:r w:rsidRPr="007E2DC8">
        <w:rPr>
          <w:sz w:val="24"/>
          <w:szCs w:val="24"/>
        </w:rPr>
        <w:t>за</w:t>
      </w:r>
      <w:r>
        <w:rPr>
          <w:sz w:val="24"/>
          <w:szCs w:val="24"/>
        </w:rPr>
        <w:t xml:space="preserve"> </w:t>
      </w:r>
      <w:r w:rsidRPr="007E2DC8">
        <w:rPr>
          <w:sz w:val="24"/>
          <w:szCs w:val="24"/>
        </w:rPr>
        <w:tab/>
        <w:t>соблюдением порядка аттестации</w:t>
      </w:r>
      <w:r>
        <w:rPr>
          <w:sz w:val="24"/>
          <w:szCs w:val="24"/>
        </w:rPr>
        <w:t xml:space="preserve"> </w:t>
      </w:r>
      <w:r w:rsidRPr="007E2DC8">
        <w:rPr>
          <w:sz w:val="24"/>
          <w:szCs w:val="24"/>
        </w:rPr>
        <w:t>педагогических работников образовательной организации, проводимой в целях подтверждения соответствия занимаемой должности.</w:t>
      </w:r>
    </w:p>
    <w:p w:rsidR="007E2DC8" w:rsidRPr="007E2DC8" w:rsidRDefault="007E2DC8" w:rsidP="007E2DC8">
      <w:pPr>
        <w:pStyle w:val="11"/>
        <w:shd w:val="clear" w:color="auto" w:fill="auto"/>
        <w:spacing w:before="0"/>
        <w:ind w:right="20" w:firstLine="709"/>
        <w:jc w:val="both"/>
        <w:rPr>
          <w:sz w:val="24"/>
          <w:szCs w:val="24"/>
        </w:rPr>
      </w:pPr>
      <w:r w:rsidRPr="007E2DC8">
        <w:rPr>
          <w:sz w:val="24"/>
          <w:szCs w:val="24"/>
        </w:rPr>
        <w:t>1</w:t>
      </w:r>
      <w:r w:rsidR="005C57D7">
        <w:rPr>
          <w:sz w:val="24"/>
          <w:szCs w:val="24"/>
        </w:rPr>
        <w:t>1</w:t>
      </w:r>
      <w:r w:rsidRPr="007E2DC8">
        <w:rPr>
          <w:sz w:val="24"/>
          <w:szCs w:val="24"/>
        </w:rPr>
        <w:t>.</w:t>
      </w:r>
      <w:r w:rsidR="00791A75">
        <w:rPr>
          <w:sz w:val="24"/>
          <w:szCs w:val="24"/>
        </w:rPr>
        <w:t>7</w:t>
      </w:r>
      <w:r w:rsidRPr="007E2DC8">
        <w:rPr>
          <w:sz w:val="24"/>
          <w:szCs w:val="24"/>
        </w:rPr>
        <w:t>.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7E2DC8" w:rsidRPr="007E2DC8" w:rsidRDefault="007E2DC8" w:rsidP="007E2DC8">
      <w:pPr>
        <w:pStyle w:val="11"/>
        <w:shd w:val="clear" w:color="auto" w:fill="auto"/>
        <w:spacing w:before="0"/>
        <w:ind w:right="20" w:firstLine="709"/>
        <w:jc w:val="both"/>
        <w:rPr>
          <w:sz w:val="24"/>
          <w:szCs w:val="24"/>
        </w:rPr>
      </w:pPr>
      <w:r w:rsidRPr="007E2DC8">
        <w:rPr>
          <w:sz w:val="24"/>
          <w:szCs w:val="24"/>
        </w:rPr>
        <w:t>1</w:t>
      </w:r>
      <w:r w:rsidR="005C57D7">
        <w:rPr>
          <w:sz w:val="24"/>
          <w:szCs w:val="24"/>
        </w:rPr>
        <w:t>1</w:t>
      </w:r>
      <w:r w:rsidRPr="007E2DC8">
        <w:rPr>
          <w:sz w:val="24"/>
          <w:szCs w:val="24"/>
        </w:rPr>
        <w:t>.</w:t>
      </w:r>
      <w:r w:rsidR="00791A75">
        <w:rPr>
          <w:sz w:val="24"/>
          <w:szCs w:val="24"/>
        </w:rPr>
        <w:t>8</w:t>
      </w:r>
      <w:r w:rsidRPr="007E2DC8">
        <w:rPr>
          <w:sz w:val="24"/>
          <w:szCs w:val="24"/>
        </w:rPr>
        <w:t>. Осуществлять проверку правильности удержания и перечисления на счет первичной профсоюзной организации членских профсоюзных взносов.</w:t>
      </w:r>
    </w:p>
    <w:p w:rsidR="007E2DC8" w:rsidRDefault="007E2DC8" w:rsidP="007E2DC8">
      <w:pPr>
        <w:pStyle w:val="11"/>
        <w:shd w:val="clear" w:color="auto" w:fill="auto"/>
        <w:spacing w:before="0"/>
        <w:ind w:right="20" w:firstLine="709"/>
        <w:jc w:val="both"/>
        <w:rPr>
          <w:sz w:val="24"/>
          <w:szCs w:val="24"/>
        </w:rPr>
      </w:pPr>
      <w:r w:rsidRPr="007E2DC8">
        <w:rPr>
          <w:sz w:val="24"/>
          <w:szCs w:val="24"/>
        </w:rPr>
        <w:t>1</w:t>
      </w:r>
      <w:r w:rsidR="005C57D7">
        <w:rPr>
          <w:sz w:val="24"/>
          <w:szCs w:val="24"/>
        </w:rPr>
        <w:t>1</w:t>
      </w:r>
      <w:r w:rsidRPr="007E2DC8">
        <w:rPr>
          <w:sz w:val="24"/>
          <w:szCs w:val="24"/>
        </w:rPr>
        <w:t>.</w:t>
      </w:r>
      <w:r w:rsidR="00791A75">
        <w:rPr>
          <w:sz w:val="24"/>
          <w:szCs w:val="24"/>
        </w:rPr>
        <w:t>9</w:t>
      </w:r>
      <w:r w:rsidRPr="007E2DC8">
        <w:rPr>
          <w:sz w:val="24"/>
          <w:szCs w:val="24"/>
        </w:rPr>
        <w:t>. Информировать членов Профсоюза о своей работе, о деятельности выборных профсоюзных органов.</w:t>
      </w:r>
    </w:p>
    <w:p w:rsidR="007E2DC8" w:rsidRPr="007E2DC8" w:rsidRDefault="007E2DC8" w:rsidP="007E2DC8">
      <w:pPr>
        <w:pStyle w:val="11"/>
        <w:shd w:val="clear" w:color="auto" w:fill="auto"/>
        <w:spacing w:before="0"/>
        <w:ind w:right="20" w:firstLine="709"/>
        <w:jc w:val="both"/>
        <w:rPr>
          <w:sz w:val="24"/>
          <w:szCs w:val="24"/>
        </w:rPr>
      </w:pPr>
      <w:r w:rsidRPr="007E2DC8">
        <w:rPr>
          <w:sz w:val="24"/>
          <w:szCs w:val="24"/>
        </w:rPr>
        <w:t>1</w:t>
      </w:r>
      <w:r w:rsidR="005C57D7">
        <w:rPr>
          <w:sz w:val="24"/>
          <w:szCs w:val="24"/>
        </w:rPr>
        <w:t>1</w:t>
      </w:r>
      <w:r w:rsidRPr="007E2DC8">
        <w:rPr>
          <w:sz w:val="24"/>
          <w:szCs w:val="24"/>
        </w:rPr>
        <w:t>.1</w:t>
      </w:r>
      <w:r w:rsidR="00791A75">
        <w:rPr>
          <w:sz w:val="24"/>
          <w:szCs w:val="24"/>
        </w:rPr>
        <w:t>0.</w:t>
      </w:r>
      <w:r w:rsidRPr="007E2DC8">
        <w:rPr>
          <w:sz w:val="24"/>
          <w:szCs w:val="24"/>
        </w:rPr>
        <w:t>Организовывать физкультурно-оздоровительную и культурно</w:t>
      </w:r>
      <w:r w:rsidRPr="007E2DC8">
        <w:rPr>
          <w:sz w:val="24"/>
          <w:szCs w:val="24"/>
        </w:rPr>
        <w:softHyphen/>
        <w:t xml:space="preserve">-массовую работу для членов профсоюза и других работников </w:t>
      </w:r>
      <w:r>
        <w:rPr>
          <w:sz w:val="24"/>
          <w:szCs w:val="24"/>
        </w:rPr>
        <w:t>организации</w:t>
      </w:r>
      <w:r w:rsidRPr="007E2DC8">
        <w:rPr>
          <w:sz w:val="24"/>
          <w:szCs w:val="24"/>
        </w:rPr>
        <w:t>.</w:t>
      </w:r>
    </w:p>
    <w:p w:rsidR="007E2DC8" w:rsidRPr="007E2DC8" w:rsidRDefault="007E2DC8" w:rsidP="007E2DC8">
      <w:pPr>
        <w:pStyle w:val="11"/>
        <w:shd w:val="clear" w:color="auto" w:fill="auto"/>
        <w:spacing w:before="0"/>
        <w:ind w:right="20" w:firstLine="709"/>
        <w:jc w:val="both"/>
        <w:rPr>
          <w:sz w:val="24"/>
          <w:szCs w:val="24"/>
        </w:rPr>
      </w:pPr>
      <w:r w:rsidRPr="007E2DC8">
        <w:rPr>
          <w:sz w:val="24"/>
          <w:szCs w:val="24"/>
        </w:rPr>
        <w:lastRenderedPageBreak/>
        <w:t>1</w:t>
      </w:r>
      <w:r w:rsidR="005C57D7">
        <w:rPr>
          <w:sz w:val="24"/>
          <w:szCs w:val="24"/>
        </w:rPr>
        <w:t>1</w:t>
      </w:r>
      <w:r w:rsidRPr="007E2DC8">
        <w:rPr>
          <w:sz w:val="24"/>
          <w:szCs w:val="24"/>
        </w:rPr>
        <w:t>.1</w:t>
      </w:r>
      <w:r w:rsidR="00791A75">
        <w:rPr>
          <w:sz w:val="24"/>
          <w:szCs w:val="24"/>
        </w:rPr>
        <w:t>1</w:t>
      </w:r>
      <w:r w:rsidRPr="007E2DC8">
        <w:rPr>
          <w:sz w:val="24"/>
          <w:szCs w:val="24"/>
        </w:rPr>
        <w:t xml:space="preserve">. Содействовать оздоровлению детей работников </w:t>
      </w:r>
      <w:r>
        <w:rPr>
          <w:sz w:val="24"/>
          <w:szCs w:val="24"/>
        </w:rPr>
        <w:t>организации</w:t>
      </w:r>
      <w:r w:rsidRPr="007E2DC8">
        <w:rPr>
          <w:sz w:val="24"/>
          <w:szCs w:val="24"/>
        </w:rPr>
        <w:t>.</w:t>
      </w:r>
    </w:p>
    <w:p w:rsidR="007E2DC8" w:rsidRPr="007E2DC8" w:rsidRDefault="007E2DC8" w:rsidP="007E2DC8">
      <w:pPr>
        <w:pStyle w:val="11"/>
        <w:shd w:val="clear" w:color="auto" w:fill="auto"/>
        <w:spacing w:before="0" w:after="240" w:line="302" w:lineRule="exact"/>
        <w:ind w:right="20" w:firstLine="709"/>
        <w:jc w:val="both"/>
        <w:rPr>
          <w:sz w:val="24"/>
          <w:szCs w:val="24"/>
        </w:rPr>
      </w:pPr>
      <w:r w:rsidRPr="007E2DC8">
        <w:rPr>
          <w:sz w:val="24"/>
          <w:szCs w:val="24"/>
        </w:rPr>
        <w:t>1</w:t>
      </w:r>
      <w:r w:rsidR="005C57D7">
        <w:rPr>
          <w:sz w:val="24"/>
          <w:szCs w:val="24"/>
        </w:rPr>
        <w:t>1</w:t>
      </w:r>
      <w:r w:rsidRPr="007E2DC8">
        <w:rPr>
          <w:sz w:val="24"/>
          <w:szCs w:val="24"/>
        </w:rPr>
        <w:t>.1</w:t>
      </w:r>
      <w:r w:rsidR="00791A75">
        <w:rPr>
          <w:sz w:val="24"/>
          <w:szCs w:val="24"/>
        </w:rPr>
        <w:t>2</w:t>
      </w:r>
      <w:r w:rsidRPr="007E2DC8">
        <w:rPr>
          <w:sz w:val="24"/>
          <w:szCs w:val="24"/>
        </w:rPr>
        <w:t xml:space="preserve">. Ходатайствовать о присвоении почетных званий, представлении к наградам работников </w:t>
      </w:r>
      <w:r>
        <w:rPr>
          <w:sz w:val="24"/>
          <w:szCs w:val="24"/>
        </w:rPr>
        <w:t>организации</w:t>
      </w:r>
      <w:r w:rsidRPr="007E2DC8">
        <w:rPr>
          <w:sz w:val="24"/>
          <w:szCs w:val="24"/>
        </w:rPr>
        <w:t>.</w:t>
      </w:r>
    </w:p>
    <w:p w:rsidR="006E30F7" w:rsidRPr="00F35B43" w:rsidRDefault="00931672" w:rsidP="00B84E37">
      <w:pPr>
        <w:pStyle w:val="ConsPlusNormal"/>
        <w:widowControl/>
        <w:spacing w:before="200"/>
        <w:ind w:firstLine="0"/>
        <w:jc w:val="center"/>
        <w:rPr>
          <w:rFonts w:ascii="Times New Roman" w:hAnsi="Times New Roman" w:cs="Times New Roman"/>
          <w:color w:val="000000"/>
          <w:sz w:val="24"/>
          <w:szCs w:val="24"/>
        </w:rPr>
      </w:pPr>
      <w:r w:rsidRPr="00F35B43">
        <w:rPr>
          <w:rFonts w:ascii="Times New Roman" w:hAnsi="Times New Roman" w:cs="Times New Roman"/>
          <w:b/>
          <w:color w:val="000000"/>
          <w:sz w:val="24"/>
          <w:szCs w:val="24"/>
          <w:lang w:val="en-US"/>
        </w:rPr>
        <w:t>XII</w:t>
      </w:r>
      <w:r w:rsidR="006E30F7" w:rsidRPr="00F35B43">
        <w:rPr>
          <w:rFonts w:ascii="Times New Roman" w:hAnsi="Times New Roman" w:cs="Times New Roman"/>
          <w:b/>
          <w:color w:val="000000"/>
          <w:sz w:val="24"/>
          <w:szCs w:val="24"/>
        </w:rPr>
        <w:t>. ЗАКЛЮЧИТЕЛЬНЫЕ ПОЛОЖЕНИЯ</w:t>
      </w:r>
    </w:p>
    <w:p w:rsidR="006E30F7" w:rsidRPr="00F35B43" w:rsidRDefault="006E30F7" w:rsidP="007E2DC8">
      <w:pPr>
        <w:pStyle w:val="ConsPlusNormal"/>
        <w:widowControl/>
        <w:spacing w:before="300"/>
        <w:ind w:firstLine="709"/>
        <w:jc w:val="both"/>
        <w:rPr>
          <w:rFonts w:ascii="Times New Roman" w:hAnsi="Times New Roman" w:cs="Times New Roman"/>
          <w:color w:val="000000"/>
          <w:sz w:val="24"/>
          <w:szCs w:val="24"/>
        </w:rPr>
      </w:pPr>
      <w:r w:rsidRPr="00F35B43">
        <w:rPr>
          <w:rFonts w:ascii="Times New Roman" w:hAnsi="Times New Roman" w:cs="Times New Roman"/>
          <w:color w:val="000000"/>
          <w:sz w:val="24"/>
          <w:szCs w:val="24"/>
        </w:rPr>
        <w:t>1</w:t>
      </w:r>
      <w:r w:rsidR="005C57D7">
        <w:rPr>
          <w:rFonts w:ascii="Times New Roman" w:hAnsi="Times New Roman" w:cs="Times New Roman"/>
          <w:color w:val="000000"/>
          <w:sz w:val="24"/>
          <w:szCs w:val="24"/>
        </w:rPr>
        <w:t>2</w:t>
      </w:r>
      <w:r w:rsidRPr="00F35B43">
        <w:rPr>
          <w:rFonts w:ascii="Times New Roman" w:hAnsi="Times New Roman" w:cs="Times New Roman"/>
          <w:color w:val="000000"/>
          <w:sz w:val="24"/>
          <w:szCs w:val="24"/>
        </w:rPr>
        <w:t xml:space="preserve">.1. Настоящий коллективный договор заключен сроком на три года. Он вступает в силу со дня подписания и действует в течение всего срока. </w:t>
      </w:r>
    </w:p>
    <w:p w:rsidR="006E30F7" w:rsidRPr="00F35B43" w:rsidRDefault="006E30F7" w:rsidP="007E2DC8">
      <w:pPr>
        <w:pStyle w:val="ConsPlusNormal"/>
        <w:widowControl/>
        <w:ind w:firstLine="709"/>
        <w:jc w:val="both"/>
        <w:rPr>
          <w:rFonts w:ascii="Times New Roman" w:hAnsi="Times New Roman" w:cs="Times New Roman"/>
          <w:color w:val="000000"/>
          <w:sz w:val="24"/>
          <w:szCs w:val="24"/>
        </w:rPr>
      </w:pPr>
      <w:r w:rsidRPr="00F35B43">
        <w:rPr>
          <w:rFonts w:ascii="Times New Roman" w:hAnsi="Times New Roman" w:cs="Times New Roman"/>
          <w:color w:val="000000"/>
          <w:sz w:val="24"/>
          <w:szCs w:val="24"/>
        </w:rPr>
        <w:t>1</w:t>
      </w:r>
      <w:r w:rsidR="005C57D7">
        <w:rPr>
          <w:rFonts w:ascii="Times New Roman" w:hAnsi="Times New Roman" w:cs="Times New Roman"/>
          <w:color w:val="000000"/>
          <w:sz w:val="24"/>
          <w:szCs w:val="24"/>
        </w:rPr>
        <w:t>2</w:t>
      </w:r>
      <w:r w:rsidRPr="00F35B43">
        <w:rPr>
          <w:rFonts w:ascii="Times New Roman" w:hAnsi="Times New Roman" w:cs="Times New Roman"/>
          <w:color w:val="000000"/>
          <w:sz w:val="24"/>
          <w:szCs w:val="24"/>
        </w:rPr>
        <w:t>.2. Стороны имеют право продлевать действие настоящего коллективного договора на срок не более трех лет.</w:t>
      </w:r>
    </w:p>
    <w:p w:rsidR="006E30F7" w:rsidRPr="00F35B43" w:rsidRDefault="006E30F7" w:rsidP="007E2DC8">
      <w:pPr>
        <w:pStyle w:val="ConsPlusNormal"/>
        <w:widowControl/>
        <w:ind w:firstLine="709"/>
        <w:jc w:val="both"/>
        <w:rPr>
          <w:rFonts w:ascii="Times New Roman" w:hAnsi="Times New Roman" w:cs="Times New Roman"/>
          <w:color w:val="000000"/>
          <w:sz w:val="24"/>
          <w:szCs w:val="24"/>
        </w:rPr>
      </w:pPr>
      <w:r w:rsidRPr="00F35B43">
        <w:rPr>
          <w:rFonts w:ascii="Times New Roman" w:hAnsi="Times New Roman" w:cs="Times New Roman"/>
          <w:color w:val="000000"/>
          <w:sz w:val="24"/>
          <w:szCs w:val="24"/>
        </w:rPr>
        <w:t>1</w:t>
      </w:r>
      <w:r w:rsidR="005C57D7">
        <w:rPr>
          <w:rFonts w:ascii="Times New Roman" w:hAnsi="Times New Roman" w:cs="Times New Roman"/>
          <w:color w:val="000000"/>
          <w:sz w:val="24"/>
          <w:szCs w:val="24"/>
        </w:rPr>
        <w:t>2</w:t>
      </w:r>
      <w:r w:rsidRPr="00F35B43">
        <w:rPr>
          <w:rFonts w:ascii="Times New Roman" w:hAnsi="Times New Roman" w:cs="Times New Roman"/>
          <w:color w:val="000000"/>
          <w:sz w:val="24"/>
          <w:szCs w:val="24"/>
        </w:rPr>
        <w:t>.3. Изменения и дополнения коллективного договора в течение срока его действия производятся только по взаимному согласию в порядке, установленном законодательством РФ для его заключения.</w:t>
      </w:r>
    </w:p>
    <w:p w:rsidR="006E30F7" w:rsidRPr="00F35B43" w:rsidRDefault="006E30F7" w:rsidP="007E2DC8">
      <w:pPr>
        <w:pStyle w:val="ConsPlusNormal"/>
        <w:widowControl/>
        <w:ind w:firstLine="709"/>
        <w:jc w:val="both"/>
        <w:rPr>
          <w:rFonts w:ascii="Times New Roman" w:hAnsi="Times New Roman" w:cs="Times New Roman"/>
          <w:color w:val="000000"/>
          <w:sz w:val="24"/>
          <w:szCs w:val="24"/>
        </w:rPr>
      </w:pPr>
      <w:r w:rsidRPr="00F35B43">
        <w:rPr>
          <w:rFonts w:ascii="Times New Roman" w:hAnsi="Times New Roman" w:cs="Times New Roman"/>
          <w:color w:val="000000"/>
          <w:sz w:val="24"/>
          <w:szCs w:val="24"/>
        </w:rPr>
        <w:t>1</w:t>
      </w:r>
      <w:r w:rsidR="005C57D7">
        <w:rPr>
          <w:rFonts w:ascii="Times New Roman" w:hAnsi="Times New Roman" w:cs="Times New Roman"/>
          <w:color w:val="000000"/>
          <w:sz w:val="24"/>
          <w:szCs w:val="24"/>
        </w:rPr>
        <w:t>2</w:t>
      </w:r>
      <w:r w:rsidRPr="00F35B43">
        <w:rPr>
          <w:rFonts w:ascii="Times New Roman" w:hAnsi="Times New Roman" w:cs="Times New Roman"/>
          <w:color w:val="000000"/>
          <w:sz w:val="24"/>
          <w:szCs w:val="24"/>
        </w:rPr>
        <w:t>.4. Для урегулирования разногласий в ходе коллективных переговоров и исполнения коллективного договора стороны используют примирительные процедуры. В течение трех дней после составления протокола разногласий стороны проводят консультации, формируют из своего состава примирительную комиссию.</w:t>
      </w:r>
    </w:p>
    <w:p w:rsidR="006E30F7" w:rsidRPr="00F35B43" w:rsidRDefault="006E30F7" w:rsidP="007E2DC8">
      <w:pPr>
        <w:pStyle w:val="ConsPlusNormal"/>
        <w:widowControl/>
        <w:ind w:firstLine="709"/>
        <w:jc w:val="both"/>
        <w:rPr>
          <w:rFonts w:ascii="Times New Roman" w:hAnsi="Times New Roman" w:cs="Times New Roman"/>
          <w:color w:val="000000"/>
          <w:sz w:val="24"/>
          <w:szCs w:val="24"/>
        </w:rPr>
      </w:pPr>
      <w:r w:rsidRPr="00F35B43">
        <w:rPr>
          <w:rFonts w:ascii="Times New Roman" w:hAnsi="Times New Roman" w:cs="Times New Roman"/>
          <w:color w:val="000000"/>
          <w:sz w:val="24"/>
          <w:szCs w:val="24"/>
        </w:rPr>
        <w:t>1</w:t>
      </w:r>
      <w:r w:rsidR="005C57D7">
        <w:rPr>
          <w:rFonts w:ascii="Times New Roman" w:hAnsi="Times New Roman" w:cs="Times New Roman"/>
          <w:color w:val="000000"/>
          <w:sz w:val="24"/>
          <w:szCs w:val="24"/>
        </w:rPr>
        <w:t>2</w:t>
      </w:r>
      <w:r w:rsidRPr="00F35B43">
        <w:rPr>
          <w:rFonts w:ascii="Times New Roman" w:hAnsi="Times New Roman" w:cs="Times New Roman"/>
          <w:color w:val="000000"/>
          <w:sz w:val="24"/>
          <w:szCs w:val="24"/>
        </w:rPr>
        <w:t>.5. Стороны договорились, что текст коллективного договора должен быть доведен Работодателем до сведения работников в течение 3 дней после его подписания. Для этого он должен быть соответствующим образом размножен.</w:t>
      </w:r>
    </w:p>
    <w:p w:rsidR="006E30F7" w:rsidRPr="00F35B43" w:rsidRDefault="006E30F7" w:rsidP="00B9545F">
      <w:pPr>
        <w:pStyle w:val="ConsPlusNormal"/>
        <w:widowControl/>
        <w:ind w:firstLine="0"/>
        <w:jc w:val="both"/>
        <w:rPr>
          <w:rFonts w:ascii="Times New Roman" w:hAnsi="Times New Roman" w:cs="Times New Roman"/>
          <w:color w:val="000000"/>
          <w:sz w:val="24"/>
          <w:szCs w:val="24"/>
        </w:rPr>
      </w:pPr>
      <w:r w:rsidRPr="00F35B43">
        <w:rPr>
          <w:rFonts w:ascii="Times New Roman" w:hAnsi="Times New Roman" w:cs="Times New Roman"/>
          <w:color w:val="000000"/>
          <w:sz w:val="24"/>
          <w:szCs w:val="24"/>
        </w:rPr>
        <w:t>Профсоюзный орган обязуется разъяснять работникам положения коллективного договора, содействовать реализации их прав, основанных на коллективном договоре.</w:t>
      </w:r>
    </w:p>
    <w:p w:rsidR="006E30F7" w:rsidRPr="00F35B43" w:rsidRDefault="006E30F7" w:rsidP="007E2DC8">
      <w:pPr>
        <w:pStyle w:val="ConsPlusNormal"/>
        <w:widowControl/>
        <w:ind w:firstLine="709"/>
        <w:jc w:val="both"/>
        <w:rPr>
          <w:rFonts w:ascii="Times New Roman" w:hAnsi="Times New Roman" w:cs="Times New Roman"/>
          <w:color w:val="000000"/>
          <w:sz w:val="24"/>
          <w:szCs w:val="24"/>
        </w:rPr>
      </w:pPr>
      <w:r w:rsidRPr="00F35B43">
        <w:rPr>
          <w:rFonts w:ascii="Times New Roman" w:hAnsi="Times New Roman" w:cs="Times New Roman"/>
          <w:color w:val="000000"/>
          <w:sz w:val="24"/>
          <w:szCs w:val="24"/>
        </w:rPr>
        <w:t>1</w:t>
      </w:r>
      <w:r w:rsidR="005C57D7">
        <w:rPr>
          <w:rFonts w:ascii="Times New Roman" w:hAnsi="Times New Roman" w:cs="Times New Roman"/>
          <w:color w:val="000000"/>
          <w:sz w:val="24"/>
          <w:szCs w:val="24"/>
        </w:rPr>
        <w:t>2</w:t>
      </w:r>
      <w:r w:rsidRPr="00F35B43">
        <w:rPr>
          <w:rFonts w:ascii="Times New Roman" w:hAnsi="Times New Roman" w:cs="Times New Roman"/>
          <w:color w:val="000000"/>
          <w:sz w:val="24"/>
          <w:szCs w:val="24"/>
        </w:rPr>
        <w:t>.6. Контроль за выполнением коллективного договора осуществляют обе стороны, подписавшие его.</w:t>
      </w:r>
    </w:p>
    <w:p w:rsidR="006E30F7" w:rsidRPr="00F35B43" w:rsidRDefault="006E30F7" w:rsidP="007E2DC8">
      <w:pPr>
        <w:pStyle w:val="ConsPlusNormal"/>
        <w:widowControl/>
        <w:ind w:firstLine="709"/>
        <w:jc w:val="both"/>
        <w:rPr>
          <w:rFonts w:ascii="Times New Roman" w:hAnsi="Times New Roman" w:cs="Times New Roman"/>
          <w:color w:val="000000"/>
          <w:sz w:val="24"/>
          <w:szCs w:val="24"/>
        </w:rPr>
      </w:pPr>
      <w:r w:rsidRPr="00F35B43">
        <w:rPr>
          <w:rFonts w:ascii="Times New Roman" w:hAnsi="Times New Roman" w:cs="Times New Roman"/>
          <w:color w:val="000000"/>
          <w:sz w:val="24"/>
          <w:szCs w:val="24"/>
        </w:rPr>
        <w:t>Стороны ежегодно (раз в полугодие) отчитываются о выполнении коллективного договора на собрании (конференции) трудового коллектива. С отчетом выступают первые лица обеих сторон, подписавшие коллективный договор.</w:t>
      </w:r>
    </w:p>
    <w:p w:rsidR="006E30F7" w:rsidRPr="00F35B43" w:rsidRDefault="006E30F7" w:rsidP="007E2DC8">
      <w:pPr>
        <w:pStyle w:val="ConsPlusNormal"/>
        <w:widowControl/>
        <w:ind w:firstLine="709"/>
        <w:jc w:val="both"/>
        <w:rPr>
          <w:rFonts w:ascii="Times New Roman" w:hAnsi="Times New Roman" w:cs="Times New Roman"/>
          <w:color w:val="000000"/>
          <w:sz w:val="24"/>
          <w:szCs w:val="24"/>
        </w:rPr>
      </w:pPr>
      <w:r w:rsidRPr="00F35B43">
        <w:rPr>
          <w:rFonts w:ascii="Times New Roman" w:hAnsi="Times New Roman" w:cs="Times New Roman"/>
          <w:color w:val="000000"/>
          <w:sz w:val="24"/>
          <w:szCs w:val="24"/>
        </w:rPr>
        <w:t>1</w:t>
      </w:r>
      <w:r w:rsidR="005C57D7">
        <w:rPr>
          <w:rFonts w:ascii="Times New Roman" w:hAnsi="Times New Roman" w:cs="Times New Roman"/>
          <w:color w:val="000000"/>
          <w:sz w:val="24"/>
          <w:szCs w:val="24"/>
        </w:rPr>
        <w:t>2</w:t>
      </w:r>
      <w:r w:rsidRPr="00F35B43">
        <w:rPr>
          <w:rFonts w:ascii="Times New Roman" w:hAnsi="Times New Roman" w:cs="Times New Roman"/>
          <w:color w:val="000000"/>
          <w:sz w:val="24"/>
          <w:szCs w:val="24"/>
        </w:rPr>
        <w:t>.7. За неисполнение настоящего коллективного договора и нарушение его условий стороны коллективного договора несут ответственность в соответствии с законодательством РФ.</w:t>
      </w:r>
    </w:p>
    <w:p w:rsidR="006E30F7" w:rsidRPr="00F35B43" w:rsidRDefault="006E30F7" w:rsidP="007E2DC8">
      <w:pPr>
        <w:pStyle w:val="ConsPlusNormal"/>
        <w:widowControl/>
        <w:ind w:firstLine="709"/>
        <w:jc w:val="both"/>
        <w:rPr>
          <w:rFonts w:ascii="Times New Roman" w:hAnsi="Times New Roman" w:cs="Times New Roman"/>
          <w:color w:val="000000"/>
          <w:sz w:val="24"/>
          <w:szCs w:val="24"/>
        </w:rPr>
      </w:pPr>
      <w:r w:rsidRPr="00F35B43">
        <w:rPr>
          <w:rFonts w:ascii="Times New Roman" w:hAnsi="Times New Roman" w:cs="Times New Roman"/>
          <w:color w:val="000000"/>
          <w:sz w:val="24"/>
          <w:szCs w:val="24"/>
        </w:rPr>
        <w:t>1</w:t>
      </w:r>
      <w:r w:rsidR="005C57D7">
        <w:rPr>
          <w:rFonts w:ascii="Times New Roman" w:hAnsi="Times New Roman" w:cs="Times New Roman"/>
          <w:color w:val="000000"/>
          <w:sz w:val="24"/>
          <w:szCs w:val="24"/>
        </w:rPr>
        <w:t>2</w:t>
      </w:r>
      <w:r w:rsidRPr="00F35B43">
        <w:rPr>
          <w:rFonts w:ascii="Times New Roman" w:hAnsi="Times New Roman" w:cs="Times New Roman"/>
          <w:color w:val="000000"/>
          <w:sz w:val="24"/>
          <w:szCs w:val="24"/>
        </w:rPr>
        <w:t>.8. Настоящий коллективный договор направляется Работодателем на уведомительную регистрацию в соответствующий орган по труду в течение семи дней со дня подписания. Вступление настоящего коллективного договора в силу не зависит от факта его уведомительной регистрации.</w:t>
      </w:r>
    </w:p>
    <w:p w:rsidR="006E30F7" w:rsidRPr="00F35B43" w:rsidRDefault="006E30F7" w:rsidP="007E2DC8">
      <w:pPr>
        <w:pStyle w:val="ConsPlusNormal"/>
        <w:widowControl/>
        <w:ind w:firstLine="709"/>
        <w:jc w:val="both"/>
        <w:rPr>
          <w:rFonts w:ascii="Times New Roman" w:hAnsi="Times New Roman" w:cs="Times New Roman"/>
          <w:color w:val="000000"/>
          <w:sz w:val="24"/>
          <w:szCs w:val="24"/>
        </w:rPr>
      </w:pPr>
      <w:r w:rsidRPr="00F35B43">
        <w:rPr>
          <w:rFonts w:ascii="Times New Roman" w:hAnsi="Times New Roman" w:cs="Times New Roman"/>
          <w:color w:val="000000"/>
          <w:sz w:val="24"/>
          <w:szCs w:val="24"/>
        </w:rPr>
        <w:t>1</w:t>
      </w:r>
      <w:r w:rsidR="005C57D7">
        <w:rPr>
          <w:rFonts w:ascii="Times New Roman" w:hAnsi="Times New Roman" w:cs="Times New Roman"/>
          <w:color w:val="000000"/>
          <w:sz w:val="24"/>
          <w:szCs w:val="24"/>
        </w:rPr>
        <w:t>2</w:t>
      </w:r>
      <w:r w:rsidRPr="00F35B43">
        <w:rPr>
          <w:rFonts w:ascii="Times New Roman" w:hAnsi="Times New Roman" w:cs="Times New Roman"/>
          <w:color w:val="000000"/>
          <w:sz w:val="24"/>
          <w:szCs w:val="24"/>
        </w:rPr>
        <w:t>.9. Если условия хозяйственной деятельности Работодателя ухудшаются или Работодателю грозит банкротство (и, как следствие, потеря работниками рабочих мест), по взаимному согласию сторон настоящего коллективного договора действие ряда его положений может быть приостановлено до улучшения финансового положения Работодателя, о чем составляется соответствующий документ.</w:t>
      </w:r>
    </w:p>
    <w:p w:rsidR="006E30F7" w:rsidRPr="002B5C47" w:rsidRDefault="006E30F7" w:rsidP="00B9545F">
      <w:pPr>
        <w:pStyle w:val="ConsPlusNormal"/>
        <w:widowControl/>
        <w:ind w:firstLine="540"/>
        <w:jc w:val="right"/>
        <w:rPr>
          <w:rFonts w:ascii="Times New Roman" w:hAnsi="Times New Roman" w:cs="Times New Roman"/>
          <w:color w:val="1F497D"/>
          <w:sz w:val="24"/>
          <w:szCs w:val="24"/>
        </w:rPr>
      </w:pPr>
    </w:p>
    <w:p w:rsidR="006E30F7" w:rsidRPr="002B5C47" w:rsidRDefault="006E30F7" w:rsidP="00B9545F">
      <w:pPr>
        <w:pStyle w:val="ConsPlusNonformat"/>
        <w:widowControl/>
        <w:pBdr>
          <w:top w:val="single" w:sz="6" w:space="0" w:color="auto"/>
        </w:pBdr>
        <w:rPr>
          <w:rFonts w:ascii="Times New Roman" w:hAnsi="Times New Roman" w:cs="Times New Roman"/>
          <w:color w:val="1F497D"/>
          <w:sz w:val="24"/>
          <w:szCs w:val="24"/>
        </w:rPr>
      </w:pPr>
    </w:p>
    <w:p w:rsidR="001D4DBF" w:rsidRPr="002B5C47" w:rsidRDefault="001D4DBF" w:rsidP="00B9545F">
      <w:pPr>
        <w:jc w:val="right"/>
        <w:rPr>
          <w:rFonts w:ascii="Arial" w:hAnsi="Arial" w:cs="Arial"/>
          <w:color w:val="1F497D"/>
        </w:rPr>
      </w:pPr>
      <w:bookmarkStart w:id="85" w:name="part31"/>
      <w:bookmarkEnd w:id="85"/>
    </w:p>
    <w:p w:rsidR="001D4DBF" w:rsidRPr="002B5C47" w:rsidRDefault="001D4DBF" w:rsidP="00B9545F">
      <w:pPr>
        <w:jc w:val="right"/>
        <w:rPr>
          <w:rFonts w:ascii="Arial" w:hAnsi="Arial" w:cs="Arial"/>
          <w:color w:val="1F497D"/>
        </w:rPr>
      </w:pPr>
    </w:p>
    <w:p w:rsidR="008873BF" w:rsidRPr="002B5C47" w:rsidRDefault="008873BF" w:rsidP="00B9545F">
      <w:pPr>
        <w:jc w:val="right"/>
        <w:rPr>
          <w:color w:val="1F497D"/>
        </w:rPr>
      </w:pPr>
    </w:p>
    <w:p w:rsidR="008873BF" w:rsidRPr="002B5C47" w:rsidRDefault="008873BF" w:rsidP="00B9545F">
      <w:pPr>
        <w:jc w:val="right"/>
        <w:rPr>
          <w:color w:val="1F497D"/>
        </w:rPr>
      </w:pPr>
    </w:p>
    <w:p w:rsidR="008873BF" w:rsidRPr="002B5C47" w:rsidRDefault="008873BF" w:rsidP="00B9545F">
      <w:pPr>
        <w:jc w:val="right"/>
        <w:rPr>
          <w:color w:val="1F497D"/>
        </w:rPr>
      </w:pPr>
    </w:p>
    <w:p w:rsidR="008873BF" w:rsidRPr="002B5C47" w:rsidRDefault="008873BF" w:rsidP="00674BB5">
      <w:pPr>
        <w:spacing w:line="276" w:lineRule="auto"/>
        <w:jc w:val="right"/>
        <w:rPr>
          <w:color w:val="1F497D"/>
        </w:rPr>
      </w:pPr>
    </w:p>
    <w:p w:rsidR="008873BF" w:rsidRPr="002B5C47" w:rsidRDefault="008873BF" w:rsidP="00674BB5">
      <w:pPr>
        <w:spacing w:line="276" w:lineRule="auto"/>
        <w:jc w:val="right"/>
        <w:rPr>
          <w:color w:val="1F497D"/>
        </w:rPr>
      </w:pPr>
    </w:p>
    <w:p w:rsidR="00B9545F" w:rsidRPr="002B5C47" w:rsidRDefault="00B9545F" w:rsidP="00674BB5">
      <w:pPr>
        <w:spacing w:line="276" w:lineRule="auto"/>
        <w:jc w:val="right"/>
        <w:rPr>
          <w:color w:val="1F497D"/>
        </w:rPr>
      </w:pPr>
    </w:p>
    <w:p w:rsidR="00A20526" w:rsidRPr="002B5C47" w:rsidRDefault="00A20526" w:rsidP="006F1D32">
      <w:pPr>
        <w:spacing w:line="276" w:lineRule="auto"/>
        <w:rPr>
          <w:color w:val="1F497D"/>
        </w:rPr>
      </w:pPr>
    </w:p>
    <w:p w:rsidR="00B9545F" w:rsidRDefault="00B9545F" w:rsidP="00674BB5">
      <w:pPr>
        <w:spacing w:line="276" w:lineRule="auto"/>
        <w:jc w:val="right"/>
        <w:rPr>
          <w:color w:val="1F497D"/>
        </w:rPr>
      </w:pPr>
    </w:p>
    <w:p w:rsidR="00165294" w:rsidRPr="0098418A" w:rsidRDefault="00C05947" w:rsidP="00165294">
      <w:r>
        <w:rPr>
          <w:noProof/>
        </w:rPr>
        <w:lastRenderedPageBreak/>
        <w:drawing>
          <wp:inline distT="0" distB="0" distL="0" distR="0">
            <wp:extent cx="6141720" cy="2674620"/>
            <wp:effectExtent l="0" t="0" r="0" b="0"/>
            <wp:docPr id="2" name="Рисунок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1"/>
                    <pic:cNvPicPr>
                      <a:picLocks noChangeAspect="1" noChangeArrowheads="1"/>
                    </pic:cNvPicPr>
                  </pic:nvPicPr>
                  <pic:blipFill>
                    <a:blip r:embed="rId33" cstate="print">
                      <a:extLst>
                        <a:ext uri="{28A0092B-C50C-407E-A947-70E740481C1C}">
                          <a14:useLocalDpi xmlns:a14="http://schemas.microsoft.com/office/drawing/2010/main" val="0"/>
                        </a:ext>
                      </a:extLst>
                    </a:blip>
                    <a:srcRect l="1123" t="18314"/>
                    <a:stretch>
                      <a:fillRect/>
                    </a:stretch>
                  </pic:blipFill>
                  <pic:spPr bwMode="auto">
                    <a:xfrm>
                      <a:off x="0" y="0"/>
                      <a:ext cx="6141720" cy="2674620"/>
                    </a:xfrm>
                    <a:prstGeom prst="rect">
                      <a:avLst/>
                    </a:prstGeom>
                    <a:noFill/>
                    <a:ln>
                      <a:noFill/>
                    </a:ln>
                  </pic:spPr>
                </pic:pic>
              </a:graphicData>
            </a:graphic>
          </wp:inline>
        </w:drawing>
      </w:r>
    </w:p>
    <w:p w:rsidR="00165294" w:rsidRPr="00AF7889" w:rsidRDefault="00165294" w:rsidP="00165294">
      <w:pPr>
        <w:pStyle w:val="ab"/>
        <w:spacing w:line="240" w:lineRule="exact"/>
        <w:ind w:left="2880"/>
        <w:rPr>
          <w:szCs w:val="28"/>
        </w:rPr>
      </w:pPr>
    </w:p>
    <w:p w:rsidR="00165294" w:rsidRPr="00B72CF6" w:rsidRDefault="00165294" w:rsidP="00165294">
      <w:pPr>
        <w:pStyle w:val="af1"/>
        <w:ind w:firstLine="567"/>
        <w:jc w:val="both"/>
        <w:rPr>
          <w:rFonts w:ascii="Times New Roman" w:hAnsi="Times New Roman"/>
          <w:sz w:val="24"/>
          <w:szCs w:val="24"/>
          <w:lang w:val="ru-RU"/>
        </w:rPr>
      </w:pPr>
    </w:p>
    <w:p w:rsidR="00165294" w:rsidRPr="00B72CF6" w:rsidRDefault="00165294" w:rsidP="00165294">
      <w:pPr>
        <w:pStyle w:val="af1"/>
        <w:jc w:val="center"/>
        <w:rPr>
          <w:rFonts w:ascii="Times New Roman" w:hAnsi="Times New Roman"/>
          <w:b/>
          <w:sz w:val="24"/>
          <w:szCs w:val="24"/>
          <w:lang w:val="ru-RU"/>
        </w:rPr>
      </w:pPr>
      <w:r w:rsidRPr="00B72CF6">
        <w:rPr>
          <w:rFonts w:ascii="Times New Roman" w:hAnsi="Times New Roman"/>
          <w:b/>
          <w:sz w:val="24"/>
          <w:szCs w:val="24"/>
          <w:lang w:val="ru-RU"/>
        </w:rPr>
        <w:t>ПОЛОЖЕНИЕ</w:t>
      </w:r>
    </w:p>
    <w:p w:rsidR="00E456F5" w:rsidRDefault="00165294" w:rsidP="00165294">
      <w:pPr>
        <w:pStyle w:val="af1"/>
        <w:jc w:val="center"/>
        <w:rPr>
          <w:rFonts w:ascii="Times New Roman" w:hAnsi="Times New Roman" w:cs="Times New Roman"/>
          <w:sz w:val="24"/>
          <w:szCs w:val="24"/>
          <w:lang w:val="ru-RU"/>
        </w:rPr>
      </w:pPr>
      <w:r w:rsidRPr="00B72CF6">
        <w:rPr>
          <w:rFonts w:ascii="Times New Roman" w:hAnsi="Times New Roman" w:cs="Times New Roman"/>
          <w:sz w:val="24"/>
          <w:szCs w:val="24"/>
          <w:lang w:val="ru-RU"/>
        </w:rPr>
        <w:t xml:space="preserve">о комиссии по ведению коллективных переговоров, подготовке, </w:t>
      </w:r>
    </w:p>
    <w:p w:rsidR="00165294" w:rsidRPr="00B72CF6" w:rsidRDefault="00165294" w:rsidP="00165294">
      <w:pPr>
        <w:pStyle w:val="af1"/>
        <w:jc w:val="center"/>
        <w:rPr>
          <w:rFonts w:ascii="Times New Roman" w:hAnsi="Times New Roman" w:cs="Times New Roman"/>
          <w:sz w:val="24"/>
          <w:szCs w:val="24"/>
          <w:lang w:val="ru-RU"/>
        </w:rPr>
      </w:pPr>
      <w:r w:rsidRPr="00B72CF6">
        <w:rPr>
          <w:rFonts w:ascii="Times New Roman" w:hAnsi="Times New Roman" w:cs="Times New Roman"/>
          <w:sz w:val="24"/>
          <w:szCs w:val="24"/>
          <w:lang w:val="ru-RU"/>
        </w:rPr>
        <w:t xml:space="preserve">заключению и контролю за выполнением коллективного договора </w:t>
      </w:r>
    </w:p>
    <w:p w:rsidR="00165294" w:rsidRPr="00B72CF6" w:rsidRDefault="00165294" w:rsidP="00165294">
      <w:pPr>
        <w:pStyle w:val="ab"/>
        <w:spacing w:after="0"/>
        <w:jc w:val="center"/>
      </w:pPr>
      <w:r w:rsidRPr="00B72CF6">
        <w:rPr>
          <w:i/>
        </w:rPr>
        <w:t xml:space="preserve"> </w:t>
      </w:r>
      <w:r w:rsidRPr="00B72CF6">
        <w:t>государственного бюджетного профессионального образовательного учреждения «Кузнецкий музыкальный колледж»</w:t>
      </w:r>
    </w:p>
    <w:p w:rsidR="00165294" w:rsidRPr="00B72CF6" w:rsidRDefault="00165294" w:rsidP="00165294">
      <w:pPr>
        <w:pStyle w:val="ab"/>
        <w:spacing w:after="0"/>
        <w:jc w:val="center"/>
        <w:rPr>
          <w:i/>
        </w:rPr>
      </w:pPr>
      <w:r w:rsidRPr="00B72CF6">
        <w:rPr>
          <w:i/>
        </w:rPr>
        <w:t xml:space="preserve"> </w:t>
      </w:r>
      <w:r w:rsidRPr="00B72CF6">
        <w:t>на 2019-2022 годы</w:t>
      </w:r>
    </w:p>
    <w:p w:rsidR="00165294" w:rsidRPr="00B72CF6" w:rsidRDefault="00165294" w:rsidP="00165294">
      <w:pPr>
        <w:pStyle w:val="af1"/>
        <w:jc w:val="both"/>
        <w:rPr>
          <w:rFonts w:ascii="Times New Roman" w:hAnsi="Times New Roman"/>
          <w:b/>
          <w:sz w:val="24"/>
          <w:szCs w:val="24"/>
          <w:lang w:val="ru-RU"/>
        </w:rPr>
      </w:pPr>
    </w:p>
    <w:p w:rsidR="00165294" w:rsidRPr="00B72CF6" w:rsidRDefault="00165294" w:rsidP="00165294">
      <w:pPr>
        <w:pStyle w:val="af1"/>
        <w:jc w:val="center"/>
        <w:rPr>
          <w:rFonts w:ascii="Times New Roman" w:hAnsi="Times New Roman"/>
          <w:sz w:val="24"/>
          <w:szCs w:val="24"/>
          <w:lang w:val="ru-RU"/>
        </w:rPr>
      </w:pPr>
      <w:smartTag w:uri="urn:schemas-microsoft-com:office:smarttags" w:element="metricconverter">
        <w:r w:rsidRPr="00B72CF6">
          <w:rPr>
            <w:rFonts w:ascii="Times New Roman" w:hAnsi="Times New Roman"/>
            <w:sz w:val="24"/>
            <w:szCs w:val="24"/>
          </w:rPr>
          <w:t>I</w:t>
        </w:r>
        <w:r w:rsidRPr="00B72CF6">
          <w:rPr>
            <w:rFonts w:ascii="Times New Roman" w:hAnsi="Times New Roman"/>
            <w:sz w:val="24"/>
            <w:szCs w:val="24"/>
            <w:lang w:val="ru-RU"/>
          </w:rPr>
          <w:t>.</w:t>
        </w:r>
      </w:smartTag>
      <w:r w:rsidRPr="00B72CF6">
        <w:rPr>
          <w:rFonts w:ascii="Times New Roman" w:hAnsi="Times New Roman"/>
          <w:sz w:val="24"/>
          <w:szCs w:val="24"/>
          <w:lang w:val="ru-RU"/>
        </w:rPr>
        <w:t xml:space="preserve"> Общие положения.</w:t>
      </w:r>
    </w:p>
    <w:p w:rsidR="00165294" w:rsidRPr="00B72CF6" w:rsidRDefault="00165294" w:rsidP="00165294">
      <w:pPr>
        <w:pStyle w:val="af1"/>
        <w:ind w:firstLine="567"/>
        <w:jc w:val="both"/>
        <w:rPr>
          <w:rFonts w:ascii="Times New Roman" w:hAnsi="Times New Roman"/>
          <w:sz w:val="24"/>
          <w:szCs w:val="24"/>
          <w:lang w:val="ru-RU"/>
        </w:rPr>
      </w:pPr>
    </w:p>
    <w:p w:rsidR="00165294" w:rsidRPr="00B72CF6" w:rsidRDefault="00165294" w:rsidP="00E456F5">
      <w:pPr>
        <w:pStyle w:val="ab"/>
        <w:spacing w:after="0"/>
        <w:ind w:firstLine="709"/>
        <w:jc w:val="both"/>
        <w:rPr>
          <w:i/>
        </w:rPr>
      </w:pPr>
      <w:r w:rsidRPr="00B72CF6">
        <w:rPr>
          <w:color w:val="000000"/>
        </w:rPr>
        <w:t xml:space="preserve">1.1.Комиссия по ведению коллективных переговоров, подготовке, заключению и контролю за выполнением коллективного договора </w:t>
      </w:r>
      <w:r w:rsidRPr="00B72CF6">
        <w:t xml:space="preserve">государственного бюджетного профессионального образовательного учреждения «Кузнецкий музыкальный колледж» </w:t>
      </w:r>
      <w:r w:rsidRPr="00B72CF6">
        <w:rPr>
          <w:i/>
        </w:rPr>
        <w:t xml:space="preserve"> </w:t>
      </w:r>
      <w:r w:rsidRPr="00B72CF6">
        <w:t xml:space="preserve">на 2019-2022 годы </w:t>
      </w:r>
      <w:r w:rsidRPr="00B72CF6">
        <w:rPr>
          <w:color w:val="000000"/>
        </w:rPr>
        <w:t xml:space="preserve"> (далее – Комиссия) является созданным сторонами данного коллективного договора  постоянно действующим органом социального партнерства в ГБПОУ «Кузнецкий музыкальный колледж».</w:t>
      </w:r>
    </w:p>
    <w:p w:rsidR="00165294" w:rsidRPr="00B72CF6" w:rsidRDefault="00165294" w:rsidP="00165294">
      <w:pPr>
        <w:pStyle w:val="af1"/>
        <w:ind w:firstLine="709"/>
        <w:jc w:val="both"/>
        <w:rPr>
          <w:rFonts w:ascii="Times New Roman" w:hAnsi="Times New Roman" w:cs="Times New Roman"/>
          <w:color w:val="000000"/>
          <w:sz w:val="24"/>
          <w:szCs w:val="24"/>
          <w:lang w:val="ru-RU"/>
        </w:rPr>
      </w:pPr>
      <w:r w:rsidRPr="00B72CF6">
        <w:rPr>
          <w:rFonts w:ascii="Times New Roman" w:hAnsi="Times New Roman" w:cs="Times New Roman"/>
          <w:color w:val="000000"/>
          <w:sz w:val="24"/>
          <w:szCs w:val="24"/>
          <w:lang w:val="ru-RU"/>
        </w:rPr>
        <w:t>Комиссия руководствуется в своей деятельности законодательством Российской Федерации, настоящим Положением, Регламентом Комиссии по ведению коллективных переговоров, подготовке, заключению и контролю за выполнением коллективного договора.</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1.2.Состав Комиссии формируется на основе соблюдения принципов равноправия сторон, полномочности их представителей. Количество членов Комиссии от каждой из сторон определяется совместным решением  сторон.</w:t>
      </w:r>
    </w:p>
    <w:p w:rsidR="00165294" w:rsidRPr="00B72CF6" w:rsidRDefault="00165294" w:rsidP="00165294">
      <w:pPr>
        <w:pStyle w:val="af1"/>
        <w:rPr>
          <w:rFonts w:ascii="Times New Roman" w:hAnsi="Times New Roman"/>
          <w:sz w:val="24"/>
          <w:szCs w:val="24"/>
          <w:lang w:val="ru-RU"/>
        </w:rPr>
      </w:pPr>
    </w:p>
    <w:p w:rsidR="00165294" w:rsidRPr="00B72CF6" w:rsidRDefault="00165294" w:rsidP="00165294">
      <w:pPr>
        <w:pStyle w:val="af1"/>
        <w:jc w:val="center"/>
        <w:rPr>
          <w:rFonts w:ascii="Times New Roman" w:hAnsi="Times New Roman"/>
          <w:sz w:val="24"/>
          <w:szCs w:val="24"/>
          <w:lang w:val="ru-RU"/>
        </w:rPr>
      </w:pPr>
      <w:r w:rsidRPr="00B72CF6">
        <w:rPr>
          <w:rFonts w:ascii="Times New Roman" w:hAnsi="Times New Roman"/>
          <w:sz w:val="24"/>
          <w:szCs w:val="24"/>
        </w:rPr>
        <w:t>II</w:t>
      </w:r>
      <w:r w:rsidRPr="00B72CF6">
        <w:rPr>
          <w:rFonts w:ascii="Times New Roman" w:hAnsi="Times New Roman"/>
          <w:sz w:val="24"/>
          <w:szCs w:val="24"/>
          <w:lang w:val="ru-RU"/>
        </w:rPr>
        <w:t>. Цели и задачи Комиссии</w:t>
      </w:r>
    </w:p>
    <w:p w:rsidR="00165294" w:rsidRPr="00B72CF6" w:rsidRDefault="00165294" w:rsidP="00165294">
      <w:pPr>
        <w:pStyle w:val="af1"/>
        <w:ind w:firstLine="567"/>
        <w:jc w:val="center"/>
        <w:rPr>
          <w:rFonts w:ascii="Times New Roman" w:hAnsi="Times New Roman"/>
          <w:sz w:val="24"/>
          <w:szCs w:val="24"/>
          <w:lang w:val="ru-RU"/>
        </w:rPr>
      </w:pP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xml:space="preserve">2.1.Основными целями Комиссии являются: </w:t>
      </w:r>
    </w:p>
    <w:p w:rsidR="00165294" w:rsidRPr="00B72CF6" w:rsidRDefault="00165294" w:rsidP="00165294">
      <w:pPr>
        <w:pStyle w:val="ab"/>
        <w:spacing w:after="0"/>
        <w:jc w:val="both"/>
        <w:rPr>
          <w:i/>
        </w:rPr>
      </w:pPr>
      <w:r w:rsidRPr="00B72CF6">
        <w:t xml:space="preserve">- развитие системы социального партнерства в </w:t>
      </w:r>
      <w:r w:rsidRPr="00B72CF6">
        <w:rPr>
          <w:color w:val="000000"/>
        </w:rPr>
        <w:t xml:space="preserve">ГБПОУ «Кузнецкий музыкальный колледж», </w:t>
      </w:r>
    </w:p>
    <w:p w:rsidR="00165294" w:rsidRPr="00B72CF6" w:rsidRDefault="00165294" w:rsidP="00165294">
      <w:pPr>
        <w:pStyle w:val="ab"/>
        <w:spacing w:after="0"/>
        <w:jc w:val="both"/>
      </w:pPr>
      <w:r w:rsidRPr="00B72CF6">
        <w:t xml:space="preserve">- согласование интересов государственных гражданских служащих, работников </w:t>
      </w:r>
      <w:r w:rsidRPr="00B72CF6">
        <w:rPr>
          <w:color w:val="000000"/>
        </w:rPr>
        <w:t xml:space="preserve">ГБПОУ «Кузнецкий музыкальный колледж» </w:t>
      </w:r>
      <w:r w:rsidRPr="00B72CF6">
        <w:t>и представителя нанимателя (работодателя) в сфере социально-трудовых (служебных) отношений.</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2.2. Основными задачами Комиссии являются:</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xml:space="preserve">- ведение  коллективных переговоров по подготовке  проекта и заключению </w:t>
      </w:r>
      <w:r w:rsidRPr="00B72CF6">
        <w:rPr>
          <w:rFonts w:ascii="Times New Roman" w:hAnsi="Times New Roman" w:cs="Times New Roman"/>
          <w:color w:val="000000"/>
          <w:sz w:val="24"/>
          <w:szCs w:val="24"/>
          <w:lang w:val="ru-RU"/>
        </w:rPr>
        <w:t>коллективного договора</w:t>
      </w:r>
      <w:r w:rsidRPr="00B72CF6">
        <w:rPr>
          <w:rFonts w:ascii="Times New Roman" w:hAnsi="Times New Roman" w:cs="Times New Roman"/>
          <w:sz w:val="24"/>
          <w:szCs w:val="24"/>
          <w:lang w:val="ru-RU"/>
        </w:rPr>
        <w:t xml:space="preserve"> на 2019-2022  годы</w:t>
      </w:r>
      <w:r w:rsidRPr="00B72CF6">
        <w:rPr>
          <w:rFonts w:ascii="Times New Roman" w:hAnsi="Times New Roman"/>
          <w:sz w:val="24"/>
          <w:szCs w:val="24"/>
          <w:lang w:val="ru-RU"/>
        </w:rPr>
        <w:t>;</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lastRenderedPageBreak/>
        <w:t xml:space="preserve">- урегулирование разногласий, возникающих в ходе реализации </w:t>
      </w:r>
      <w:r w:rsidRPr="00B72CF6">
        <w:rPr>
          <w:rFonts w:ascii="Times New Roman" w:hAnsi="Times New Roman" w:cs="Times New Roman"/>
          <w:color w:val="000000"/>
          <w:sz w:val="24"/>
          <w:szCs w:val="24"/>
          <w:lang w:val="ru-RU"/>
        </w:rPr>
        <w:t>коллективного договора</w:t>
      </w:r>
      <w:r w:rsidRPr="00B72CF6">
        <w:rPr>
          <w:rFonts w:ascii="Times New Roman" w:hAnsi="Times New Roman"/>
          <w:sz w:val="24"/>
          <w:szCs w:val="24"/>
          <w:lang w:val="ru-RU"/>
        </w:rPr>
        <w:t>;</w:t>
      </w:r>
      <w:r w:rsidRPr="00B72CF6">
        <w:rPr>
          <w:rFonts w:ascii="Times New Roman" w:hAnsi="Times New Roman"/>
          <w:sz w:val="24"/>
          <w:szCs w:val="24"/>
          <w:lang w:val="ru-RU"/>
        </w:rPr>
        <w:tab/>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xml:space="preserve">- недопущение ухудшения условий труда и нарушений социальных гарантий гражданских (муниципальных) служащих и работников, установленных законодательством и </w:t>
      </w:r>
      <w:r w:rsidRPr="00B72CF6">
        <w:rPr>
          <w:rFonts w:ascii="Times New Roman" w:hAnsi="Times New Roman" w:cs="Times New Roman"/>
          <w:color w:val="000000"/>
          <w:sz w:val="24"/>
          <w:szCs w:val="24"/>
          <w:lang w:val="ru-RU"/>
        </w:rPr>
        <w:t>коллективным договором</w:t>
      </w:r>
      <w:r w:rsidRPr="00B72CF6">
        <w:rPr>
          <w:rFonts w:ascii="Times New Roman" w:hAnsi="Times New Roman"/>
          <w:sz w:val="24"/>
          <w:szCs w:val="24"/>
          <w:lang w:val="ru-RU"/>
        </w:rPr>
        <w:t>;</w:t>
      </w:r>
    </w:p>
    <w:p w:rsidR="00165294" w:rsidRPr="00B72CF6" w:rsidRDefault="00165294" w:rsidP="00165294">
      <w:pPr>
        <w:pStyle w:val="ab"/>
        <w:spacing w:after="0"/>
        <w:jc w:val="both"/>
        <w:rPr>
          <w:color w:val="000000"/>
        </w:rPr>
      </w:pPr>
      <w:r w:rsidRPr="00B72CF6">
        <w:t xml:space="preserve">- обсуждение проектов локальных нормативных актов </w:t>
      </w:r>
      <w:r w:rsidRPr="00B72CF6">
        <w:rPr>
          <w:color w:val="000000"/>
        </w:rPr>
        <w:t>ГБПОУ «Кузнецкий музыкальный колледж», связанных с социально-трудовыми (служебными) отношениями;</w:t>
      </w:r>
    </w:p>
    <w:p w:rsidR="00165294" w:rsidRPr="00B72CF6" w:rsidRDefault="00165294" w:rsidP="00165294">
      <w:pPr>
        <w:pStyle w:val="ab"/>
        <w:spacing w:after="0"/>
        <w:jc w:val="both"/>
        <w:rPr>
          <w:color w:val="000000"/>
        </w:rPr>
      </w:pPr>
      <w:r w:rsidRPr="00B72CF6">
        <w:rPr>
          <w:color w:val="000000"/>
        </w:rPr>
        <w:t xml:space="preserve">- распространение опыта социального партнерства, информирование </w:t>
      </w:r>
      <w:r w:rsidRPr="00B72CF6">
        <w:t>гражданских (муниципальных) служащих</w:t>
      </w:r>
      <w:r w:rsidRPr="00B72CF6">
        <w:rPr>
          <w:color w:val="000000"/>
        </w:rPr>
        <w:t xml:space="preserve"> и работников ГБПОУ «Кузнецкий музыкальный колледж» </w:t>
      </w:r>
      <w:r w:rsidRPr="00B72CF6">
        <w:rPr>
          <w:i/>
        </w:rPr>
        <w:t xml:space="preserve"> </w:t>
      </w:r>
      <w:r w:rsidRPr="00B72CF6">
        <w:rPr>
          <w:color w:val="000000"/>
        </w:rPr>
        <w:t>о деятельности Комиссии и принятых ею решениях;</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xml:space="preserve">согласование мнений сторон при необходимости внесения изменений и дополнений в действующий </w:t>
      </w:r>
      <w:r w:rsidRPr="00B72CF6">
        <w:rPr>
          <w:rFonts w:ascii="Times New Roman" w:hAnsi="Times New Roman" w:cs="Times New Roman"/>
          <w:color w:val="000000"/>
          <w:sz w:val="24"/>
          <w:szCs w:val="24"/>
          <w:lang w:val="ru-RU"/>
        </w:rPr>
        <w:t>коллективный договор</w:t>
      </w:r>
      <w:r w:rsidRPr="00B72CF6">
        <w:rPr>
          <w:rFonts w:ascii="Times New Roman" w:hAnsi="Times New Roman"/>
          <w:sz w:val="24"/>
          <w:szCs w:val="24"/>
          <w:lang w:val="ru-RU"/>
        </w:rPr>
        <w:t>.</w:t>
      </w:r>
    </w:p>
    <w:p w:rsidR="00165294" w:rsidRPr="00B72CF6" w:rsidRDefault="00165294" w:rsidP="00165294">
      <w:pPr>
        <w:pStyle w:val="af1"/>
        <w:ind w:firstLine="567"/>
        <w:jc w:val="center"/>
        <w:rPr>
          <w:rFonts w:ascii="Times New Roman" w:hAnsi="Times New Roman"/>
          <w:sz w:val="24"/>
          <w:szCs w:val="24"/>
          <w:lang w:val="ru-RU"/>
        </w:rPr>
      </w:pPr>
    </w:p>
    <w:p w:rsidR="00165294" w:rsidRPr="00B72CF6" w:rsidRDefault="00165294" w:rsidP="00165294">
      <w:pPr>
        <w:pStyle w:val="af1"/>
        <w:jc w:val="center"/>
        <w:rPr>
          <w:rFonts w:ascii="Arial" w:hAnsi="Arial" w:cs="Arial"/>
          <w:color w:val="000000"/>
          <w:sz w:val="24"/>
          <w:szCs w:val="24"/>
          <w:lang w:val="ru-RU"/>
        </w:rPr>
      </w:pPr>
      <w:r w:rsidRPr="00B72CF6">
        <w:rPr>
          <w:rFonts w:ascii="Times New Roman" w:hAnsi="Times New Roman"/>
          <w:sz w:val="24"/>
          <w:szCs w:val="24"/>
        </w:rPr>
        <w:t>III</w:t>
      </w:r>
      <w:r w:rsidRPr="00B72CF6">
        <w:rPr>
          <w:rFonts w:ascii="Times New Roman" w:hAnsi="Times New Roman"/>
          <w:sz w:val="24"/>
          <w:szCs w:val="24"/>
          <w:lang w:val="ru-RU"/>
        </w:rPr>
        <w:t>. Принципы формирования и деятельности Комиссии</w:t>
      </w:r>
    </w:p>
    <w:p w:rsidR="00165294" w:rsidRPr="00B72CF6" w:rsidRDefault="00165294" w:rsidP="00165294">
      <w:pPr>
        <w:pStyle w:val="af1"/>
        <w:ind w:firstLine="720"/>
        <w:jc w:val="both"/>
        <w:rPr>
          <w:rFonts w:ascii="Times New Roman" w:hAnsi="Times New Roman"/>
          <w:sz w:val="24"/>
          <w:szCs w:val="24"/>
          <w:lang w:val="ru-RU"/>
        </w:rPr>
      </w:pP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xml:space="preserve">3.1. Комиссия формируется на основе принципов: </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добровольности участия представителей сторон в деятельности Комиссии;</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паритетности и полномочности представителей сторон;</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независимости каждой из сторон при определении персонального состава своих представителей в Комиссии;</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3.2. Основными принципами деятельности Комиссии являются:</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заинтересованность договаривающихся сторон в участии в договорных отношениях;</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добровольность принятия реальных обязательств представителями сторон на основе взаимного согласия;</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невмешательство в установленную сферу деятельности друг друга по выполнению возложенных на стороны задач и функций;</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обязательность соблюдения Регламента работы Комиссии;</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содействие выполнению принятых сторонами обязательств и договоренностей;</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xml:space="preserve">- систематичность контроля за выполнением </w:t>
      </w:r>
      <w:r w:rsidRPr="00B72CF6">
        <w:rPr>
          <w:rFonts w:ascii="Times New Roman" w:hAnsi="Times New Roman" w:cs="Times New Roman"/>
          <w:color w:val="000000"/>
          <w:sz w:val="24"/>
          <w:szCs w:val="24"/>
          <w:lang w:val="ru-RU"/>
        </w:rPr>
        <w:t>коллективного договора</w:t>
      </w:r>
      <w:r w:rsidRPr="00B72CF6">
        <w:rPr>
          <w:rFonts w:ascii="Times New Roman" w:hAnsi="Times New Roman"/>
          <w:sz w:val="24"/>
          <w:szCs w:val="24"/>
          <w:lang w:val="ru-RU"/>
        </w:rPr>
        <w:t xml:space="preserve"> и решений, принятых в ходе его реализации; </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полнота представительства сторон.</w:t>
      </w:r>
    </w:p>
    <w:p w:rsidR="00165294" w:rsidRPr="00B72CF6" w:rsidRDefault="00165294" w:rsidP="00165294">
      <w:pPr>
        <w:pStyle w:val="ab"/>
        <w:spacing w:after="0"/>
        <w:jc w:val="both"/>
        <w:rPr>
          <w:i/>
        </w:rPr>
      </w:pPr>
      <w:r w:rsidRPr="00B72CF6">
        <w:t>3.3. Представительство сторон в составе Комиссии определяется самостоятельно и оформляется приказом руководителя</w:t>
      </w:r>
      <w:r w:rsidRPr="00B72CF6">
        <w:rPr>
          <w:color w:val="000000"/>
        </w:rPr>
        <w:t xml:space="preserve"> ГБПОУ «Кузнецкий музыкальный колледж» с учетом</w:t>
      </w:r>
      <w:r w:rsidRPr="00B72CF6">
        <w:t xml:space="preserve"> постановления комитета первичной профсоюзной организации</w:t>
      </w:r>
      <w:r w:rsidRPr="00B72CF6">
        <w:rPr>
          <w:color w:val="000000"/>
        </w:rPr>
        <w:t xml:space="preserve"> ГБПОУ «Кузнецкий музыкальный колледж».</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xml:space="preserve">При необходимости ротация представителей сторон Комиссии осуществляется сторонами в том же порядке. </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Общий состав Комиссии оформляется решением сторон.</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Количество членов Комиссии от каждой из сторон не может превышать 3 человек.</w:t>
      </w:r>
    </w:p>
    <w:p w:rsidR="00165294" w:rsidRPr="00B72CF6" w:rsidRDefault="00165294" w:rsidP="00E456F5">
      <w:pPr>
        <w:pStyle w:val="af1"/>
        <w:spacing w:before="100"/>
        <w:jc w:val="center"/>
        <w:rPr>
          <w:rFonts w:ascii="Times New Roman" w:hAnsi="Times New Roman"/>
          <w:sz w:val="24"/>
          <w:szCs w:val="24"/>
          <w:lang w:val="ru-RU"/>
        </w:rPr>
      </w:pPr>
      <w:r w:rsidRPr="00B72CF6">
        <w:rPr>
          <w:rFonts w:ascii="Times New Roman" w:hAnsi="Times New Roman" w:cs="Times New Roman"/>
          <w:bCs/>
          <w:color w:val="000000"/>
          <w:sz w:val="24"/>
          <w:szCs w:val="24"/>
        </w:rPr>
        <w:t>IV</w:t>
      </w:r>
      <w:r w:rsidRPr="00B72CF6">
        <w:rPr>
          <w:rFonts w:ascii="Times New Roman" w:hAnsi="Times New Roman" w:cs="Times New Roman"/>
          <w:bCs/>
          <w:color w:val="000000"/>
          <w:sz w:val="24"/>
          <w:szCs w:val="24"/>
          <w:lang w:val="ru-RU"/>
        </w:rPr>
        <w:t xml:space="preserve">. </w:t>
      </w:r>
      <w:r w:rsidRPr="00B72CF6">
        <w:rPr>
          <w:rFonts w:ascii="Times New Roman" w:hAnsi="Times New Roman"/>
          <w:sz w:val="24"/>
          <w:szCs w:val="24"/>
          <w:lang w:val="ru-RU"/>
        </w:rPr>
        <w:t>Права Комиссии</w:t>
      </w:r>
    </w:p>
    <w:p w:rsidR="00165294" w:rsidRPr="00B72CF6" w:rsidRDefault="00165294" w:rsidP="00E456F5">
      <w:pPr>
        <w:pStyle w:val="af1"/>
        <w:spacing w:before="100"/>
        <w:ind w:firstLine="720"/>
        <w:jc w:val="both"/>
        <w:rPr>
          <w:rFonts w:ascii="Times New Roman" w:hAnsi="Times New Roman"/>
          <w:sz w:val="24"/>
          <w:szCs w:val="24"/>
          <w:lang w:val="ru-RU"/>
        </w:rPr>
      </w:pPr>
      <w:r w:rsidRPr="00B72CF6">
        <w:rPr>
          <w:rFonts w:ascii="Times New Roman" w:hAnsi="Times New Roman"/>
          <w:sz w:val="24"/>
          <w:szCs w:val="24"/>
          <w:lang w:val="ru-RU"/>
        </w:rPr>
        <w:t>4.1. Комиссия для выполнения  стоящих перед ней задач вправе:</w:t>
      </w:r>
    </w:p>
    <w:p w:rsidR="00165294" w:rsidRPr="00B72CF6" w:rsidRDefault="00165294" w:rsidP="00165294">
      <w:pPr>
        <w:pStyle w:val="ab"/>
        <w:spacing w:after="0"/>
        <w:ind w:firstLine="709"/>
        <w:jc w:val="both"/>
      </w:pPr>
      <w:r w:rsidRPr="00B72CF6">
        <w:t xml:space="preserve">- координировать совместные действия сторон по реализации коллективного договора и предотвращению коллективных трудовых (служебных) споров в </w:t>
      </w:r>
      <w:r w:rsidRPr="00B72CF6">
        <w:rPr>
          <w:color w:val="000000"/>
        </w:rPr>
        <w:t>ГБПОУ «Кузнецкий музыкальный колледж»</w:t>
      </w:r>
      <w:r w:rsidRPr="00B72CF6">
        <w:t>;</w:t>
      </w:r>
    </w:p>
    <w:p w:rsidR="00165294" w:rsidRPr="00B72CF6" w:rsidRDefault="00165294" w:rsidP="00165294">
      <w:pPr>
        <w:pStyle w:val="af1"/>
        <w:ind w:firstLine="720"/>
        <w:rPr>
          <w:rFonts w:ascii="Times New Roman" w:hAnsi="Times New Roman"/>
          <w:sz w:val="24"/>
          <w:szCs w:val="24"/>
          <w:lang w:val="ru-RU"/>
        </w:rPr>
      </w:pPr>
      <w:r w:rsidRPr="00B72CF6">
        <w:rPr>
          <w:rFonts w:ascii="Times New Roman" w:hAnsi="Times New Roman"/>
          <w:sz w:val="24"/>
          <w:szCs w:val="24"/>
          <w:lang w:val="ru-RU"/>
        </w:rPr>
        <w:t xml:space="preserve"> - контролировать ход выполнения коллективного договора;</w:t>
      </w:r>
    </w:p>
    <w:p w:rsidR="00165294" w:rsidRPr="00B72CF6" w:rsidRDefault="00165294" w:rsidP="00165294">
      <w:pPr>
        <w:pStyle w:val="af1"/>
        <w:jc w:val="both"/>
        <w:rPr>
          <w:rFonts w:ascii="Times New Roman" w:hAnsi="Times New Roman"/>
          <w:sz w:val="24"/>
          <w:szCs w:val="24"/>
          <w:lang w:val="ru-RU"/>
        </w:rPr>
      </w:pPr>
      <w:r w:rsidRPr="00B72CF6">
        <w:rPr>
          <w:rFonts w:ascii="Times New Roman" w:hAnsi="Times New Roman"/>
          <w:sz w:val="24"/>
          <w:szCs w:val="24"/>
          <w:lang w:val="ru-RU"/>
        </w:rPr>
        <w:t xml:space="preserve">          - заслушивать на своих заседаниях информацию о выполнении коллективного договора, соблюдению трудового законодательства;</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решать спорные вопросы по толкованию и реализации положений коллективного договора;</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осуществлять контроль за выполнением решений Комиссии;</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lastRenderedPageBreak/>
        <w:t>- проводить коллективные переговоры и принимать дополнения и изменения коллективного договора.</w:t>
      </w:r>
    </w:p>
    <w:p w:rsidR="00165294" w:rsidRPr="00B72CF6" w:rsidRDefault="00165294" w:rsidP="00CB4F42">
      <w:pPr>
        <w:pStyle w:val="af1"/>
        <w:spacing w:before="100" w:after="100"/>
        <w:jc w:val="center"/>
        <w:rPr>
          <w:rFonts w:ascii="Times New Roman" w:hAnsi="Times New Roman"/>
          <w:sz w:val="24"/>
          <w:szCs w:val="24"/>
          <w:lang w:val="ru-RU"/>
        </w:rPr>
      </w:pPr>
      <w:r w:rsidRPr="00B72CF6">
        <w:rPr>
          <w:rFonts w:ascii="Times New Roman" w:hAnsi="Times New Roman"/>
          <w:sz w:val="24"/>
          <w:szCs w:val="24"/>
        </w:rPr>
        <w:t>V</w:t>
      </w:r>
      <w:r w:rsidRPr="00B72CF6">
        <w:rPr>
          <w:rFonts w:ascii="Times New Roman" w:hAnsi="Times New Roman"/>
          <w:sz w:val="24"/>
          <w:szCs w:val="24"/>
          <w:lang w:val="ru-RU"/>
        </w:rPr>
        <w:t>. Организация деятельности Комиссии</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5.1. Комиссия осуществляет свою деятельность в соответствии с утвержденным планом  работы, Регламентом и с учетом необходимости оперативного решения возникающих вопросов.</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5.2. Регламент Комиссии утверждается решением Комиссии.</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5.3. Заседания комиссии проводятся не реже одного раза в год.</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5.4. Работу Комиссии организуют сопредседатели Комиссии, назначаемые сторонами коллективного договора, которые:</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xml:space="preserve"> - обеспечивают взаимодействие и достижение согласия сторон при выработке совместных решений и их реализации;</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председательствуют на заседаниях Комиссии;</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подписывают план работы и решения Комиссии.</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5.5. По представлению сопредседателей Комиссии утверждается секретарь Комиссии.</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Секретарь комиссии ведет протокол заседаний, иные связанные с работой Комиссии материалы.</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5.6.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rsidR="00165294" w:rsidRPr="00B72CF6" w:rsidRDefault="00165294" w:rsidP="00165294">
      <w:pPr>
        <w:pStyle w:val="af1"/>
        <w:ind w:firstLine="720"/>
        <w:jc w:val="both"/>
        <w:rPr>
          <w:rFonts w:ascii="Times New Roman" w:hAnsi="Times New Roman"/>
          <w:sz w:val="24"/>
          <w:szCs w:val="24"/>
          <w:lang w:val="ru-RU"/>
        </w:rPr>
      </w:pPr>
      <w:r w:rsidRPr="00B72CF6">
        <w:rPr>
          <w:rFonts w:ascii="Times New Roman" w:hAnsi="Times New Roman"/>
          <w:sz w:val="24"/>
          <w:szCs w:val="24"/>
          <w:lang w:val="ru-RU"/>
        </w:rPr>
        <w:t xml:space="preserve">5.7. Решение Комиссии считается принятым, если за него проголосовали обе стороны, заключившие </w:t>
      </w:r>
      <w:r w:rsidRPr="00B72CF6">
        <w:rPr>
          <w:rFonts w:ascii="Times New Roman" w:hAnsi="Times New Roman" w:cs="Times New Roman"/>
          <w:color w:val="000000"/>
          <w:sz w:val="24"/>
          <w:szCs w:val="24"/>
          <w:lang w:val="ru-RU"/>
        </w:rPr>
        <w:t>коллективный договор</w:t>
      </w:r>
      <w:r w:rsidRPr="00B72CF6">
        <w:rPr>
          <w:rFonts w:ascii="Times New Roman" w:hAnsi="Times New Roman"/>
          <w:sz w:val="24"/>
          <w:szCs w:val="24"/>
          <w:lang w:val="ru-RU"/>
        </w:rPr>
        <w:t>.</w:t>
      </w:r>
    </w:p>
    <w:p w:rsidR="00CB4F42" w:rsidRDefault="00165294" w:rsidP="00CB4F42">
      <w:pPr>
        <w:pStyle w:val="af1"/>
        <w:spacing w:before="100" w:after="100"/>
        <w:jc w:val="center"/>
        <w:rPr>
          <w:rFonts w:ascii="Times New Roman" w:hAnsi="Times New Roman" w:cs="Times New Roman"/>
          <w:bCs/>
          <w:color w:val="000000"/>
          <w:sz w:val="24"/>
          <w:szCs w:val="24"/>
          <w:lang w:val="ru-RU"/>
        </w:rPr>
      </w:pPr>
      <w:r w:rsidRPr="00B72CF6">
        <w:rPr>
          <w:rFonts w:ascii="Times New Roman" w:hAnsi="Times New Roman" w:cs="Times New Roman"/>
          <w:bCs/>
          <w:color w:val="000000"/>
          <w:sz w:val="24"/>
          <w:szCs w:val="24"/>
        </w:rPr>
        <w:t>VI</w:t>
      </w:r>
      <w:r w:rsidRPr="00B72CF6">
        <w:rPr>
          <w:rFonts w:ascii="Times New Roman" w:hAnsi="Times New Roman" w:cs="Times New Roman"/>
          <w:bCs/>
          <w:color w:val="000000"/>
          <w:sz w:val="24"/>
          <w:szCs w:val="24"/>
          <w:lang w:val="ru-RU"/>
        </w:rPr>
        <w:t>. Член Комиссии</w:t>
      </w:r>
    </w:p>
    <w:p w:rsidR="00165294" w:rsidRPr="00B72CF6" w:rsidRDefault="00CB4F42" w:rsidP="00A20526">
      <w:pPr>
        <w:pStyle w:val="af1"/>
        <w:spacing w:before="100" w:after="100"/>
        <w:ind w:firstLine="426"/>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165294" w:rsidRPr="00B72CF6">
        <w:rPr>
          <w:rFonts w:ascii="Times New Roman" w:hAnsi="Times New Roman" w:cs="Times New Roman"/>
          <w:color w:val="000000"/>
          <w:sz w:val="24"/>
          <w:szCs w:val="24"/>
          <w:lang w:val="ru-RU"/>
        </w:rPr>
        <w:t xml:space="preserve">6.1. </w:t>
      </w:r>
      <w:r w:rsidR="00165294" w:rsidRPr="00B72CF6">
        <w:rPr>
          <w:rFonts w:ascii="Times New Roman" w:hAnsi="Times New Roman"/>
          <w:sz w:val="24"/>
          <w:szCs w:val="24"/>
          <w:lang w:val="ru-RU"/>
        </w:rPr>
        <w:t xml:space="preserve">Права и обязанности члена Комиссии определяются настоящим Положением </w:t>
      </w:r>
      <w:r w:rsidR="00165294" w:rsidRPr="00B72CF6">
        <w:rPr>
          <w:rFonts w:ascii="Times New Roman" w:hAnsi="Times New Roman" w:cs="Times New Roman"/>
          <w:color w:val="000000"/>
          <w:sz w:val="24"/>
          <w:szCs w:val="24"/>
          <w:lang w:val="ru-RU"/>
        </w:rPr>
        <w:t>и Регламентом Комиссии.</w:t>
      </w:r>
    </w:p>
    <w:p w:rsidR="00165294" w:rsidRPr="00B72CF6" w:rsidRDefault="00165294" w:rsidP="00A20526">
      <w:pPr>
        <w:pStyle w:val="af1"/>
        <w:ind w:firstLine="720"/>
        <w:rPr>
          <w:rFonts w:ascii="Times New Roman" w:hAnsi="Times New Roman" w:cs="Times New Roman"/>
          <w:color w:val="000000"/>
          <w:sz w:val="24"/>
          <w:szCs w:val="24"/>
          <w:lang w:val="ru-RU"/>
        </w:rPr>
      </w:pPr>
      <w:r w:rsidRPr="00B72CF6">
        <w:rPr>
          <w:rFonts w:ascii="Times New Roman" w:hAnsi="Times New Roman" w:cs="Times New Roman"/>
          <w:color w:val="000000"/>
          <w:sz w:val="24"/>
          <w:szCs w:val="24"/>
          <w:lang w:val="ru-RU"/>
        </w:rPr>
        <w:t>6.2. Член Комиссии обязан:</w:t>
      </w:r>
    </w:p>
    <w:p w:rsidR="00165294" w:rsidRPr="00B72CF6" w:rsidRDefault="00165294" w:rsidP="00A20526">
      <w:pPr>
        <w:pStyle w:val="af1"/>
        <w:numPr>
          <w:ilvl w:val="0"/>
          <w:numId w:val="40"/>
        </w:numPr>
        <w:rPr>
          <w:rFonts w:ascii="Times New Roman" w:hAnsi="Times New Roman" w:cs="Times New Roman"/>
          <w:color w:val="000000"/>
          <w:sz w:val="24"/>
          <w:szCs w:val="24"/>
          <w:lang w:val="ru-RU"/>
        </w:rPr>
      </w:pPr>
      <w:r w:rsidRPr="00B72CF6">
        <w:rPr>
          <w:rFonts w:ascii="Times New Roman" w:hAnsi="Times New Roman" w:cs="Times New Roman"/>
          <w:color w:val="000000"/>
          <w:sz w:val="24"/>
          <w:szCs w:val="24"/>
          <w:lang w:val="ru-RU"/>
        </w:rPr>
        <w:t>участвовать в заседании Комиссии;</w:t>
      </w:r>
    </w:p>
    <w:p w:rsidR="00165294" w:rsidRPr="00B72CF6" w:rsidRDefault="00165294" w:rsidP="00A20526">
      <w:pPr>
        <w:pStyle w:val="af1"/>
        <w:numPr>
          <w:ilvl w:val="0"/>
          <w:numId w:val="40"/>
        </w:numPr>
        <w:rPr>
          <w:rFonts w:ascii="Times New Roman" w:hAnsi="Times New Roman" w:cs="Times New Roman"/>
          <w:color w:val="000000"/>
          <w:sz w:val="24"/>
          <w:szCs w:val="24"/>
          <w:lang w:val="ru-RU"/>
        </w:rPr>
      </w:pPr>
      <w:r w:rsidRPr="00B72CF6">
        <w:rPr>
          <w:rFonts w:ascii="Times New Roman" w:hAnsi="Times New Roman" w:cs="Times New Roman"/>
          <w:color w:val="000000"/>
          <w:sz w:val="24"/>
          <w:szCs w:val="24"/>
          <w:lang w:val="ru-RU"/>
        </w:rPr>
        <w:t>содействовать реализации решений Комиссии;</w:t>
      </w:r>
    </w:p>
    <w:p w:rsidR="00165294" w:rsidRPr="00B72CF6" w:rsidRDefault="00165294" w:rsidP="00A20526">
      <w:pPr>
        <w:pStyle w:val="af1"/>
        <w:ind w:firstLine="720"/>
        <w:rPr>
          <w:rFonts w:ascii="Times New Roman" w:hAnsi="Times New Roman" w:cs="Times New Roman"/>
          <w:color w:val="000000"/>
          <w:sz w:val="24"/>
          <w:szCs w:val="24"/>
          <w:lang w:val="ru-RU"/>
        </w:rPr>
      </w:pPr>
      <w:r w:rsidRPr="00B72CF6">
        <w:rPr>
          <w:rFonts w:ascii="Times New Roman" w:hAnsi="Times New Roman" w:cs="Times New Roman"/>
          <w:color w:val="000000"/>
          <w:sz w:val="24"/>
          <w:szCs w:val="24"/>
          <w:lang w:val="ru-RU"/>
        </w:rPr>
        <w:t>6.3. Член Комиссии имеет право:</w:t>
      </w:r>
    </w:p>
    <w:p w:rsidR="00165294" w:rsidRPr="00B72CF6" w:rsidRDefault="00165294" w:rsidP="00CB4F42">
      <w:pPr>
        <w:pStyle w:val="af1"/>
        <w:numPr>
          <w:ilvl w:val="0"/>
          <w:numId w:val="41"/>
        </w:numPr>
        <w:ind w:left="0" w:firstLine="1080"/>
        <w:jc w:val="both"/>
        <w:rPr>
          <w:rFonts w:ascii="Times New Roman" w:hAnsi="Times New Roman" w:cs="Times New Roman"/>
          <w:color w:val="000000"/>
          <w:sz w:val="24"/>
          <w:szCs w:val="24"/>
          <w:lang w:val="ru-RU"/>
        </w:rPr>
      </w:pPr>
      <w:r w:rsidRPr="00B72CF6">
        <w:rPr>
          <w:rFonts w:ascii="Times New Roman" w:hAnsi="Times New Roman" w:cs="Times New Roman"/>
          <w:color w:val="000000"/>
          <w:sz w:val="24"/>
          <w:szCs w:val="24"/>
          <w:lang w:val="ru-RU"/>
        </w:rPr>
        <w:t>вносить предложения для рассмотрения на заседаниях Комиссии;</w:t>
      </w:r>
    </w:p>
    <w:p w:rsidR="00165294" w:rsidRPr="00B72CF6" w:rsidRDefault="00165294" w:rsidP="00CB4F42">
      <w:pPr>
        <w:pStyle w:val="af1"/>
        <w:numPr>
          <w:ilvl w:val="0"/>
          <w:numId w:val="41"/>
        </w:numPr>
        <w:ind w:left="0" w:firstLine="1080"/>
        <w:jc w:val="both"/>
        <w:rPr>
          <w:rFonts w:ascii="Times New Roman" w:hAnsi="Times New Roman" w:cs="Times New Roman"/>
          <w:color w:val="000000"/>
          <w:sz w:val="24"/>
          <w:szCs w:val="24"/>
          <w:lang w:val="ru-RU"/>
        </w:rPr>
      </w:pPr>
      <w:r w:rsidRPr="00B72CF6">
        <w:rPr>
          <w:rFonts w:ascii="Times New Roman" w:hAnsi="Times New Roman" w:cs="Times New Roman"/>
          <w:color w:val="000000"/>
          <w:sz w:val="24"/>
          <w:szCs w:val="24"/>
          <w:lang w:val="ru-RU"/>
        </w:rPr>
        <w:t>по согласованию с сопредседателем стороны делать запросы по вопросам деятельности Комиссии и получать исчерпывающую информацию;</w:t>
      </w:r>
    </w:p>
    <w:p w:rsidR="00165294" w:rsidRPr="00B72CF6" w:rsidRDefault="00165294" w:rsidP="00CB4F42">
      <w:pPr>
        <w:pStyle w:val="af1"/>
        <w:numPr>
          <w:ilvl w:val="0"/>
          <w:numId w:val="41"/>
        </w:numPr>
        <w:ind w:left="0" w:firstLine="1080"/>
        <w:jc w:val="both"/>
        <w:rPr>
          <w:rFonts w:ascii="Times New Roman" w:hAnsi="Times New Roman"/>
          <w:sz w:val="24"/>
          <w:szCs w:val="24"/>
          <w:lang w:val="ru-RU"/>
        </w:rPr>
      </w:pPr>
      <w:r w:rsidRPr="00B72CF6">
        <w:rPr>
          <w:rFonts w:ascii="Times New Roman" w:hAnsi="Times New Roman"/>
          <w:sz w:val="24"/>
          <w:szCs w:val="24"/>
          <w:lang w:val="ru-RU"/>
        </w:rPr>
        <w:t xml:space="preserve">знакомиться с соответствующими нормативными правовыми актами, информационными и справочными материалами </w:t>
      </w:r>
      <w:r w:rsidRPr="00B72CF6">
        <w:rPr>
          <w:rFonts w:ascii="Times New Roman" w:hAnsi="Times New Roman" w:cs="Times New Roman"/>
          <w:color w:val="000000"/>
          <w:sz w:val="24"/>
          <w:szCs w:val="24"/>
          <w:lang w:val="ru-RU"/>
        </w:rPr>
        <w:t>и получать их по запросу.</w:t>
      </w:r>
    </w:p>
    <w:p w:rsidR="00165294" w:rsidRPr="00B72CF6" w:rsidRDefault="00165294" w:rsidP="00CB4F42">
      <w:pPr>
        <w:pStyle w:val="af1"/>
        <w:spacing w:before="100" w:after="100"/>
        <w:jc w:val="center"/>
        <w:rPr>
          <w:rFonts w:ascii="Times New Roman" w:hAnsi="Times New Roman"/>
          <w:sz w:val="24"/>
          <w:szCs w:val="24"/>
          <w:lang w:val="ru-RU"/>
        </w:rPr>
      </w:pPr>
      <w:r w:rsidRPr="00B72CF6">
        <w:rPr>
          <w:rFonts w:ascii="Times New Roman" w:hAnsi="Times New Roman"/>
          <w:sz w:val="24"/>
          <w:szCs w:val="24"/>
        </w:rPr>
        <w:t>V</w:t>
      </w:r>
      <w:r w:rsidRPr="00B72CF6">
        <w:rPr>
          <w:rFonts w:ascii="Times New Roman" w:hAnsi="Times New Roman" w:cs="Times New Roman"/>
          <w:bCs/>
          <w:color w:val="000000"/>
          <w:sz w:val="24"/>
          <w:szCs w:val="24"/>
        </w:rPr>
        <w:t>II</w:t>
      </w:r>
      <w:r w:rsidRPr="00B72CF6">
        <w:rPr>
          <w:rFonts w:ascii="Times New Roman" w:hAnsi="Times New Roman"/>
          <w:sz w:val="24"/>
          <w:szCs w:val="24"/>
          <w:lang w:val="ru-RU"/>
        </w:rPr>
        <w:t>. Срок полномочий Комиссии.</w:t>
      </w:r>
    </w:p>
    <w:p w:rsidR="00165294" w:rsidRPr="00B72CF6" w:rsidRDefault="00165294" w:rsidP="00165294">
      <w:pPr>
        <w:pStyle w:val="af1"/>
        <w:ind w:firstLine="720"/>
        <w:jc w:val="both"/>
        <w:rPr>
          <w:rFonts w:ascii="Times New Roman" w:hAnsi="Times New Roman" w:cs="Times New Roman"/>
          <w:color w:val="000000"/>
          <w:sz w:val="24"/>
          <w:szCs w:val="24"/>
          <w:lang w:val="ru-RU"/>
        </w:rPr>
      </w:pPr>
      <w:r w:rsidRPr="00B72CF6">
        <w:rPr>
          <w:rFonts w:ascii="Times New Roman" w:hAnsi="Times New Roman" w:cs="Times New Roman"/>
          <w:color w:val="000000"/>
          <w:sz w:val="24"/>
          <w:szCs w:val="24"/>
          <w:lang w:val="ru-RU"/>
        </w:rPr>
        <w:t xml:space="preserve">7.1. Комиссия сохраняет свои полномочия на период действия </w:t>
      </w:r>
      <w:r w:rsidRPr="00B72CF6">
        <w:rPr>
          <w:rFonts w:ascii="Times New Roman" w:hAnsi="Times New Roman"/>
          <w:sz w:val="24"/>
          <w:szCs w:val="24"/>
          <w:lang w:val="ru-RU"/>
        </w:rPr>
        <w:t>коллективного договора</w:t>
      </w:r>
      <w:r w:rsidRPr="00B72CF6">
        <w:rPr>
          <w:rFonts w:ascii="Times New Roman" w:hAnsi="Times New Roman" w:cs="Times New Roman"/>
          <w:color w:val="000000"/>
          <w:sz w:val="24"/>
          <w:szCs w:val="24"/>
          <w:lang w:val="ru-RU"/>
        </w:rPr>
        <w:t xml:space="preserve">. В случае продления действия коллективного договора продлеваются и полномочия Комиссии.       </w:t>
      </w:r>
    </w:p>
    <w:p w:rsidR="00165294" w:rsidRDefault="00165294" w:rsidP="00165294"/>
    <w:p w:rsidR="00165294" w:rsidRDefault="00165294" w:rsidP="00674BB5">
      <w:pPr>
        <w:spacing w:line="276" w:lineRule="auto"/>
        <w:jc w:val="right"/>
        <w:rPr>
          <w:color w:val="1F497D"/>
        </w:rPr>
      </w:pPr>
    </w:p>
    <w:p w:rsidR="00165294" w:rsidRDefault="00165294" w:rsidP="00674BB5">
      <w:pPr>
        <w:spacing w:line="276" w:lineRule="auto"/>
        <w:jc w:val="right"/>
        <w:rPr>
          <w:color w:val="1F497D"/>
        </w:rPr>
      </w:pPr>
    </w:p>
    <w:p w:rsidR="00EB0F59" w:rsidRDefault="00EB0F59" w:rsidP="00674BB5">
      <w:pPr>
        <w:spacing w:line="276" w:lineRule="auto"/>
        <w:jc w:val="right"/>
        <w:rPr>
          <w:color w:val="1F497D"/>
        </w:rPr>
      </w:pPr>
    </w:p>
    <w:p w:rsidR="00674BB5" w:rsidRPr="00A776B0" w:rsidRDefault="00C05947" w:rsidP="001D4DBF">
      <w:pPr>
        <w:spacing w:before="100" w:beforeAutospacing="1" w:after="100" w:afterAutospacing="1"/>
        <w:jc w:val="both"/>
        <w:rPr>
          <w:rStyle w:val="ad"/>
          <w:color w:val="000000"/>
        </w:rPr>
      </w:pPr>
      <w:r>
        <w:rPr>
          <w:b/>
          <w:bCs/>
          <w:noProof/>
          <w:color w:val="000000"/>
        </w:rPr>
        <w:lastRenderedPageBreak/>
        <w:drawing>
          <wp:inline distT="0" distB="0" distL="0" distR="0">
            <wp:extent cx="6682740" cy="8656320"/>
            <wp:effectExtent l="0" t="0" r="3810" b="0"/>
            <wp:docPr id="3" name="Рисунок 3" descr="ПВ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ВТР"/>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82740" cy="8656320"/>
                    </a:xfrm>
                    <a:prstGeom prst="rect">
                      <a:avLst/>
                    </a:prstGeom>
                    <a:noFill/>
                    <a:ln>
                      <a:noFill/>
                    </a:ln>
                  </pic:spPr>
                </pic:pic>
              </a:graphicData>
            </a:graphic>
          </wp:inline>
        </w:drawing>
      </w:r>
    </w:p>
    <w:p w:rsidR="00674BB5" w:rsidRDefault="00674BB5" w:rsidP="001D4DBF">
      <w:pPr>
        <w:spacing w:before="100" w:beforeAutospacing="1" w:after="100" w:afterAutospacing="1"/>
        <w:jc w:val="both"/>
        <w:rPr>
          <w:rStyle w:val="ad"/>
          <w:color w:val="000000"/>
        </w:rPr>
      </w:pPr>
    </w:p>
    <w:p w:rsidR="000A19B2" w:rsidRPr="00F35B43" w:rsidRDefault="007E2DC8" w:rsidP="00433FD7">
      <w:pPr>
        <w:pStyle w:val="af"/>
        <w:spacing w:beforeAutospacing="0" w:afterAutospacing="0"/>
        <w:ind w:firstLine="709"/>
        <w:rPr>
          <w:color w:val="000000"/>
        </w:rPr>
      </w:pPr>
      <w:bookmarkStart w:id="86" w:name="part35"/>
      <w:bookmarkEnd w:id="86"/>
      <w:r w:rsidRPr="00F35B43">
        <w:rPr>
          <w:rStyle w:val="ad"/>
          <w:color w:val="000000"/>
        </w:rPr>
        <w:lastRenderedPageBreak/>
        <w:t>1</w:t>
      </w:r>
      <w:r w:rsidR="000A19B2" w:rsidRPr="00F35B43">
        <w:rPr>
          <w:rStyle w:val="ad"/>
          <w:color w:val="000000"/>
        </w:rPr>
        <w:t>. ОБЩИЕ ПОЛОЖЕНИЯ</w:t>
      </w:r>
    </w:p>
    <w:p w:rsidR="000A19B2" w:rsidRPr="002B5C47" w:rsidRDefault="000A19B2" w:rsidP="007E2DC8">
      <w:pPr>
        <w:pStyle w:val="af"/>
        <w:spacing w:beforeAutospacing="0" w:after="0" w:afterAutospacing="0"/>
        <w:ind w:firstLine="709"/>
        <w:jc w:val="both"/>
        <w:rPr>
          <w:color w:val="1F497D"/>
        </w:rPr>
      </w:pPr>
      <w:r w:rsidRPr="00F35B43">
        <w:rPr>
          <w:color w:val="000000"/>
        </w:rPr>
        <w:t>1.1. Настоящие Правила внутреннего трудового распорядка (далее - Правила) определяют трудовой распорядок в ГБ</w:t>
      </w:r>
      <w:r w:rsidR="00EF3317" w:rsidRPr="00F35B43">
        <w:rPr>
          <w:color w:val="000000"/>
        </w:rPr>
        <w:t>П</w:t>
      </w:r>
      <w:r w:rsidRPr="00F35B43">
        <w:rPr>
          <w:color w:val="000000"/>
        </w:rPr>
        <w:t>ОУ "Кузнецкий музыкальный колледж"   (далее - Колледж) и регламентируют порядок приема, перевода и увольнения работников, основные права, обязанности и ответственность сторон трудового договора, режим работы, время отдыха, меры поощрения и взыскания, применяемые к работникам, а также иные вопросы регулирования трудовых отношений в Колледже</w:t>
      </w:r>
      <w:r w:rsidRPr="002B5C47">
        <w:rPr>
          <w:color w:val="1F497D"/>
        </w:rPr>
        <w:t>.</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 xml:space="preserve">1.2. Настоящие Правила являются локальным нормативным актом, разработанным и утвержденным в соответствии с трудовым законодательством РФ и </w:t>
      </w:r>
      <w:r w:rsidR="00511AFF" w:rsidRPr="00F35B43">
        <w:rPr>
          <w:color w:val="000000"/>
        </w:rPr>
        <w:t>У</w:t>
      </w:r>
      <w:r w:rsidRPr="00F35B43">
        <w:rPr>
          <w:color w:val="000000"/>
        </w:rPr>
        <w:t>ставом Колледжа в целях укрепления трудовой дисциплины, эффективной организации труда, рационального использования рабочего времени, обеспечения высокого качества и производительности труда работников Колледжа.</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1.3. В настоящих Правилах используются следующие термины:</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«Работодатель» - ГБ</w:t>
      </w:r>
      <w:r w:rsidR="00EF3317" w:rsidRPr="00F35B43">
        <w:rPr>
          <w:color w:val="000000"/>
        </w:rPr>
        <w:t>П</w:t>
      </w:r>
      <w:r w:rsidRPr="00F35B43">
        <w:rPr>
          <w:color w:val="000000"/>
        </w:rPr>
        <w:t>ОУ "Кузнецкий музыкальный колледж";</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«Работник» - физическое лицо, вступившее в трудовые отношения с Работодателем на основании трудового договора и на иных основаниях, предусмотренных ст. 16 Трудового кодекса РФ;</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«Дисциплина труда» - обязательное для всех работников подчинение правилам поведения, определенным в соответствии с Трудовым кодексом РФ, иными законами, трудовым договором, локальными нормативными актами Работодателя.</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1.4. Действие настоящих Правил распространяется на всех работников Колледжа.</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1.5. Изменения и дополнения к настоящим Правилам разрабатываются и утверждаются Работодателем с учетом мнения представительного органа работников.</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1.6. Официальным представителем Работодателя является директор.</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1.7. Трудовые обязанности и права работников конкретизируются в трудовых договорах и должностных инструкциях, являющихся неотъемлемой частью трудовых договоров.</w:t>
      </w:r>
    </w:p>
    <w:p w:rsidR="000A19B2" w:rsidRPr="00F35B43" w:rsidRDefault="000A19B2" w:rsidP="00433FD7">
      <w:pPr>
        <w:pStyle w:val="af"/>
        <w:spacing w:beforeAutospacing="0" w:afterAutospacing="0"/>
        <w:ind w:firstLine="709"/>
        <w:rPr>
          <w:color w:val="000000"/>
        </w:rPr>
      </w:pPr>
      <w:r w:rsidRPr="00F35B43">
        <w:rPr>
          <w:rStyle w:val="ad"/>
          <w:color w:val="000000"/>
        </w:rPr>
        <w:t>2. ПОРЯДОК ПРИЕМА РАБОТНИКОВ</w:t>
      </w:r>
    </w:p>
    <w:p w:rsidR="000A19B2" w:rsidRPr="00F35B43" w:rsidRDefault="000A19B2" w:rsidP="007E2DC8">
      <w:pPr>
        <w:pStyle w:val="af"/>
        <w:spacing w:beforeAutospacing="0" w:after="0" w:afterAutospacing="0"/>
        <w:ind w:firstLine="709"/>
        <w:jc w:val="both"/>
        <w:rPr>
          <w:color w:val="000000"/>
        </w:rPr>
      </w:pPr>
      <w:r w:rsidRPr="00F35B43">
        <w:rPr>
          <w:color w:val="000000"/>
        </w:rPr>
        <w:t>2.1. Работники реализуют право на труд путем заключения письменного трудового договора.</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2.2. При приеме на работу (до подписания трудового договора) Работодатель обязан ознакомить работника под роспись с настоящими Правилами, коллективным договором, иными локальными нормативными актами, непосредственно связанными с трудовой деятельностью работника.</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2.3. При заключении трудового договора лицо, поступающее на работу, предъявляет Работодателю:</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 паспорт или иной документ, удостоверяющий личность;</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 xml:space="preserve">- страховое свидетельство </w:t>
      </w:r>
      <w:r w:rsidR="00802F74" w:rsidRPr="00F35B43">
        <w:rPr>
          <w:color w:val="000000"/>
        </w:rPr>
        <w:t>обязатель</w:t>
      </w:r>
      <w:r w:rsidRPr="00F35B43">
        <w:rPr>
          <w:color w:val="000000"/>
        </w:rPr>
        <w:t>ного пенсионного страхования;</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 документы воинского учета - для военнообязанных и лиц, подлежащих призыву на военную службу;</w:t>
      </w:r>
    </w:p>
    <w:p w:rsidR="000A19B2" w:rsidRPr="00F35B43" w:rsidRDefault="000A19B2" w:rsidP="007E2DC8">
      <w:pPr>
        <w:pStyle w:val="af"/>
        <w:spacing w:before="0" w:beforeAutospacing="0" w:after="0" w:afterAutospacing="0"/>
        <w:ind w:firstLine="709"/>
        <w:jc w:val="both"/>
        <w:rPr>
          <w:color w:val="000000"/>
        </w:rPr>
      </w:pPr>
      <w:r w:rsidRPr="00F35B43">
        <w:rPr>
          <w:color w:val="000000"/>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0A19B2" w:rsidRPr="00165294" w:rsidRDefault="000A19B2" w:rsidP="007E2DC8">
      <w:pPr>
        <w:pStyle w:val="af"/>
        <w:spacing w:before="0" w:beforeAutospacing="0" w:after="0" w:afterAutospacing="0"/>
        <w:ind w:firstLine="709"/>
        <w:jc w:val="both"/>
        <w:rPr>
          <w:color w:val="000000"/>
        </w:rPr>
      </w:pPr>
      <w:r w:rsidRPr="00F35B43">
        <w:rPr>
          <w:color w:val="000000"/>
        </w:rPr>
        <w:t>- справку о наличии (отсутствии) судимости и (или) факта уголовного преследования</w:t>
      </w:r>
      <w:r w:rsidR="00EA52A5" w:rsidRPr="00F35B43">
        <w:rPr>
          <w:color w:val="000000"/>
        </w:rPr>
        <w:t>,</w:t>
      </w:r>
      <w:r w:rsidRPr="00F35B43">
        <w:rPr>
          <w:color w:val="000000"/>
        </w:rPr>
        <w:t xml:space="preserve">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w:t>
      </w:r>
      <w:r w:rsidRPr="00F35B43">
        <w:rPr>
          <w:color w:val="000000"/>
        </w:rPr>
        <w:lastRenderedPageBreak/>
        <w:t>в</w:t>
      </w:r>
      <w:r w:rsidRPr="002B5C47">
        <w:rPr>
          <w:color w:val="1F497D"/>
        </w:rPr>
        <w:t xml:space="preserve"> </w:t>
      </w:r>
      <w:r w:rsidRPr="00165294">
        <w:rPr>
          <w:color w:val="000000"/>
        </w:rPr>
        <w:t xml:space="preserve">соответствии с </w:t>
      </w:r>
      <w:r w:rsidR="00EA52A5" w:rsidRPr="00165294">
        <w:rPr>
          <w:color w:val="000000"/>
        </w:rPr>
        <w:t>Трудовым</w:t>
      </w:r>
      <w:r w:rsidRPr="00165294">
        <w:rPr>
          <w:color w:val="000000"/>
        </w:rPr>
        <w:t xml:space="preserve">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иные документы, согласно требованиям действующего законодательства РФ.</w:t>
      </w:r>
    </w:p>
    <w:p w:rsidR="000A19B2" w:rsidRPr="00165294" w:rsidRDefault="000A19B2" w:rsidP="00B9545F">
      <w:pPr>
        <w:pStyle w:val="af"/>
        <w:spacing w:before="0" w:beforeAutospacing="0" w:after="0" w:afterAutospacing="0"/>
        <w:jc w:val="both"/>
        <w:rPr>
          <w:color w:val="000000"/>
        </w:rPr>
      </w:pPr>
      <w:r w:rsidRPr="00165294">
        <w:rPr>
          <w:color w:val="000000"/>
        </w:rPr>
        <w:t xml:space="preserve">Заключение трудового договора без предъявления указанных документов не </w:t>
      </w:r>
      <w:r w:rsidR="007E2DC8" w:rsidRPr="00165294">
        <w:rPr>
          <w:color w:val="000000"/>
        </w:rPr>
        <w:t>допускает</w:t>
      </w:r>
      <w:r w:rsidRPr="00165294">
        <w:rPr>
          <w:color w:val="000000"/>
        </w:rPr>
        <w:t>ся.</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2.</w:t>
      </w:r>
      <w:r w:rsidR="00511AFF" w:rsidRPr="00165294">
        <w:rPr>
          <w:color w:val="000000"/>
        </w:rPr>
        <w:t>4</w:t>
      </w:r>
      <w:r w:rsidRPr="00165294">
        <w:rPr>
          <w:color w:val="000000"/>
        </w:rPr>
        <w:t>.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2.</w:t>
      </w:r>
      <w:r w:rsidR="00511AFF" w:rsidRPr="00165294">
        <w:rPr>
          <w:color w:val="000000"/>
        </w:rPr>
        <w:t>5</w:t>
      </w:r>
      <w:r w:rsidRPr="00165294">
        <w:rPr>
          <w:color w:val="000000"/>
        </w:rPr>
        <w:t>. Трудовые договоры могут заключаться:</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1) на неопределенный срок;</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2) на определенный срок (срочный трудовой договор).</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2.</w:t>
      </w:r>
      <w:r w:rsidR="00511AFF" w:rsidRPr="00165294">
        <w:rPr>
          <w:color w:val="000000"/>
        </w:rPr>
        <w:t>6</w:t>
      </w:r>
      <w:r w:rsidRPr="00165294">
        <w:rPr>
          <w:color w:val="000000"/>
        </w:rPr>
        <w:t>.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2.</w:t>
      </w:r>
      <w:r w:rsidR="00511AFF" w:rsidRPr="00165294">
        <w:rPr>
          <w:color w:val="000000"/>
        </w:rPr>
        <w:t>6</w:t>
      </w:r>
      <w:r w:rsidRPr="00165294">
        <w:rPr>
          <w:color w:val="000000"/>
        </w:rPr>
        <w:t>.</w:t>
      </w:r>
      <w:r w:rsidR="00511AFF" w:rsidRPr="00165294">
        <w:rPr>
          <w:color w:val="000000"/>
        </w:rPr>
        <w:t>1.</w:t>
      </w:r>
      <w:r w:rsidRPr="00165294">
        <w:rPr>
          <w:color w:val="000000"/>
        </w:rPr>
        <w:t xml:space="preserve"> Отсутствие в трудовом договоре условия об испытании означает, что работник принят на работу без испытания. В случае</w:t>
      </w:r>
      <w:r w:rsidR="00EF3317" w:rsidRPr="00165294">
        <w:rPr>
          <w:color w:val="000000"/>
        </w:rPr>
        <w:t>,</w:t>
      </w:r>
      <w:r w:rsidRPr="00165294">
        <w:rPr>
          <w:color w:val="000000"/>
        </w:rPr>
        <w:t xml:space="preserve">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2.</w:t>
      </w:r>
      <w:r w:rsidR="00511AFF" w:rsidRPr="00165294">
        <w:rPr>
          <w:color w:val="000000"/>
        </w:rPr>
        <w:t>6.2</w:t>
      </w:r>
      <w:r w:rsidRPr="00165294">
        <w:rPr>
          <w:color w:val="000000"/>
        </w:rPr>
        <w:t>. Испытание при приеме на работу не устанавливается для:</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беременных женщин и женщин, имеющих детей в возрасте до полутора лет;</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лиц, не достигших возраста восемнадцати лет;</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лиц, избранных на выборную должность на оплачиваемую работу;</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лиц, приглашенных на работу в порядке перевода от другого работодателя по согласованию между работодателями;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лиц, заключающих трудовой договор на срок до двух месяцев;</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xml:space="preserve">- иных лиц в случаях, предусмотренных </w:t>
      </w:r>
      <w:r w:rsidR="007E2DC8" w:rsidRPr="00165294">
        <w:rPr>
          <w:color w:val="000000"/>
        </w:rPr>
        <w:t>Трудовым</w:t>
      </w:r>
      <w:r w:rsidRPr="00165294">
        <w:rPr>
          <w:color w:val="000000"/>
        </w:rPr>
        <w:t xml:space="preserve"> Кодексом, иными федеральными законами, коллективным договором (при его наличии).</w:t>
      </w:r>
    </w:p>
    <w:p w:rsidR="000A19B2" w:rsidRPr="00165294" w:rsidRDefault="00511AFF" w:rsidP="007E2DC8">
      <w:pPr>
        <w:pStyle w:val="af"/>
        <w:spacing w:before="0" w:beforeAutospacing="0" w:after="0" w:afterAutospacing="0"/>
        <w:ind w:firstLine="709"/>
        <w:jc w:val="both"/>
        <w:rPr>
          <w:color w:val="000000"/>
        </w:rPr>
      </w:pPr>
      <w:r w:rsidRPr="00165294">
        <w:rPr>
          <w:color w:val="000000"/>
        </w:rPr>
        <w:t>2.7</w:t>
      </w:r>
      <w:r w:rsidR="000A19B2" w:rsidRPr="00165294">
        <w:rPr>
          <w:color w:val="000000"/>
        </w:rPr>
        <w:t>. При заключении трудового договора лица, не достигшие возраста восемнадцати лет, а также иные лица в случаях, предусмотренных Трудовым кодексом Российской Федерации и иными федеральными законами, должны пройти обязательный предварительный медицинский осмотр.</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2.</w:t>
      </w:r>
      <w:r w:rsidR="00511AFF" w:rsidRPr="00165294">
        <w:rPr>
          <w:color w:val="000000"/>
        </w:rPr>
        <w:t>8</w:t>
      </w:r>
      <w:r w:rsidRPr="00165294">
        <w:rPr>
          <w:color w:val="000000"/>
        </w:rPr>
        <w:t>. На основании заключенного трудового договора издается приказ (распоряжение) о приеме работника на работу.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2.</w:t>
      </w:r>
      <w:r w:rsidR="00511AFF" w:rsidRPr="00165294">
        <w:rPr>
          <w:color w:val="000000"/>
        </w:rPr>
        <w:t>9</w:t>
      </w:r>
      <w:r w:rsidRPr="00165294">
        <w:rPr>
          <w:color w:val="000000"/>
        </w:rPr>
        <w:t>. Перед началом работы (началом непосредственного исполнения работником обязанностей, предусмотренных заключенным трудовым договором) Работодатель (уполномоченное им лицо) проводит инструктаж по правилам техники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инструктаж по охране труда.</w:t>
      </w:r>
    </w:p>
    <w:p w:rsidR="00674BB5" w:rsidRPr="00165294" w:rsidRDefault="000A19B2" w:rsidP="00B9545F">
      <w:pPr>
        <w:pStyle w:val="af"/>
        <w:spacing w:before="0" w:beforeAutospacing="0" w:after="0" w:afterAutospacing="0"/>
        <w:jc w:val="both"/>
        <w:rPr>
          <w:color w:val="000000"/>
        </w:rPr>
      </w:pPr>
      <w:r w:rsidRPr="00165294">
        <w:rPr>
          <w:color w:val="000000"/>
        </w:rPr>
        <w:lastRenderedPageBreak/>
        <w:t>Работник, не прошедший инструктаж по охране труда, технике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до работы не допускается.</w:t>
      </w:r>
    </w:p>
    <w:p w:rsidR="007E2DC8" w:rsidRPr="00165294" w:rsidRDefault="000A19B2" w:rsidP="007E2DC8">
      <w:pPr>
        <w:pStyle w:val="af"/>
        <w:spacing w:before="0" w:beforeAutospacing="0" w:afterAutospacing="0"/>
        <w:ind w:firstLine="709"/>
        <w:jc w:val="both"/>
        <w:rPr>
          <w:color w:val="000000"/>
        </w:rPr>
      </w:pPr>
      <w:r w:rsidRPr="00165294">
        <w:rPr>
          <w:color w:val="000000"/>
        </w:rPr>
        <w:t>2.1</w:t>
      </w:r>
      <w:r w:rsidR="00511AFF" w:rsidRPr="00165294">
        <w:rPr>
          <w:color w:val="000000"/>
        </w:rPr>
        <w:t>0</w:t>
      </w:r>
      <w:r w:rsidRPr="00165294">
        <w:rPr>
          <w:color w:val="000000"/>
        </w:rPr>
        <w:t>. Работодатель ведет трудовые книжки на каждого работника, проработавшего у него свыше пяти дней, в случае, когда работа у Работодателя является для работника основной.</w:t>
      </w:r>
    </w:p>
    <w:p w:rsidR="00746B50" w:rsidRPr="00165294" w:rsidRDefault="000A19B2" w:rsidP="007E2DC8">
      <w:pPr>
        <w:pStyle w:val="af"/>
        <w:spacing w:before="0" w:beforeAutospacing="0" w:afterAutospacing="0"/>
        <w:ind w:firstLine="709"/>
        <w:jc w:val="both"/>
        <w:rPr>
          <w:color w:val="000000"/>
        </w:rPr>
      </w:pPr>
      <w:r w:rsidRPr="00165294">
        <w:rPr>
          <w:rStyle w:val="ad"/>
          <w:color w:val="000000"/>
        </w:rPr>
        <w:t>3. ПОРЯДОК</w:t>
      </w:r>
      <w:r w:rsidR="00674BB5" w:rsidRPr="00165294">
        <w:rPr>
          <w:rStyle w:val="ad"/>
          <w:color w:val="000000"/>
        </w:rPr>
        <w:t xml:space="preserve"> </w:t>
      </w:r>
      <w:r w:rsidRPr="00165294">
        <w:rPr>
          <w:rStyle w:val="ad"/>
          <w:color w:val="000000"/>
        </w:rPr>
        <w:t xml:space="preserve"> ПЕРЕВОДА РАБОТНИКОВ</w:t>
      </w:r>
    </w:p>
    <w:p w:rsidR="00746B50" w:rsidRPr="00165294" w:rsidRDefault="000A19B2" w:rsidP="007E2DC8">
      <w:pPr>
        <w:pStyle w:val="af"/>
        <w:spacing w:beforeAutospacing="0" w:after="0" w:afterAutospacing="0"/>
        <w:ind w:firstLine="709"/>
        <w:jc w:val="both"/>
        <w:rPr>
          <w:color w:val="000000"/>
        </w:rPr>
      </w:pPr>
      <w:r w:rsidRPr="00165294">
        <w:rPr>
          <w:color w:val="000000"/>
        </w:rPr>
        <w:t>3.1. Перевод работника на другую работу - постоянное или временное измен</w:t>
      </w:r>
      <w:r w:rsidR="00511AFF" w:rsidRPr="00165294">
        <w:rPr>
          <w:color w:val="000000"/>
        </w:rPr>
        <w:t>ение трудовой функции работника.</w:t>
      </w:r>
    </w:p>
    <w:p w:rsidR="00511AFF" w:rsidRPr="00165294" w:rsidRDefault="00511AFF" w:rsidP="007E2DC8">
      <w:pPr>
        <w:pStyle w:val="af"/>
        <w:spacing w:before="0" w:beforeAutospacing="0" w:after="0" w:afterAutospacing="0"/>
        <w:ind w:firstLine="709"/>
        <w:jc w:val="both"/>
        <w:rPr>
          <w:color w:val="000000"/>
        </w:rPr>
      </w:pPr>
      <w:r w:rsidRPr="00165294">
        <w:rPr>
          <w:color w:val="000000"/>
        </w:rPr>
        <w:t xml:space="preserve">3.2. Перевод на другую работу допускается только с письменного согласия работника, за исключением случаев, предусмотренных </w:t>
      </w:r>
      <w:hyperlink r:id="rId35" w:anchor="p1370" w:tooltip="Текущий документ" w:history="1">
        <w:r w:rsidRPr="00165294">
          <w:rPr>
            <w:color w:val="000000"/>
            <w:u w:val="single"/>
          </w:rPr>
          <w:t>частями второй</w:t>
        </w:r>
      </w:hyperlink>
      <w:r w:rsidRPr="00165294">
        <w:rPr>
          <w:color w:val="000000"/>
        </w:rPr>
        <w:t xml:space="preserve"> и </w:t>
      </w:r>
      <w:hyperlink r:id="rId36" w:anchor="p1371" w:tooltip="Текущий документ" w:history="1">
        <w:r w:rsidRPr="00165294">
          <w:rPr>
            <w:color w:val="000000"/>
            <w:u w:val="single"/>
          </w:rPr>
          <w:t>третьей</w:t>
        </w:r>
      </w:hyperlink>
      <w:r w:rsidRPr="00165294">
        <w:rPr>
          <w:color w:val="000000"/>
        </w:rPr>
        <w:t xml:space="preserve"> статьи 72.2 ТК РФ.</w:t>
      </w:r>
      <w:bookmarkStart w:id="87" w:name="p1355"/>
      <w:bookmarkEnd w:id="87"/>
    </w:p>
    <w:p w:rsidR="00511AFF" w:rsidRPr="00165294" w:rsidRDefault="00511AFF" w:rsidP="007E2DC8">
      <w:pPr>
        <w:pStyle w:val="af"/>
        <w:spacing w:before="0" w:beforeAutospacing="0" w:after="0" w:afterAutospacing="0"/>
        <w:ind w:firstLine="709"/>
        <w:jc w:val="both"/>
        <w:rPr>
          <w:color w:val="000000"/>
        </w:rPr>
      </w:pPr>
      <w:r w:rsidRPr="00165294">
        <w:rPr>
          <w:color w:val="000000"/>
        </w:rPr>
        <w:t xml:space="preserve">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первой </w:t>
      </w:r>
      <w:hyperlink r:id="rId37" w:anchor="p1496" w:tooltip="Текущий документ" w:history="1">
        <w:r w:rsidRPr="00165294">
          <w:rPr>
            <w:color w:val="000000"/>
            <w:u w:val="single"/>
          </w:rPr>
          <w:t>статьи 77</w:t>
        </w:r>
      </w:hyperlink>
      <w:r w:rsidR="00EA52A5" w:rsidRPr="00165294">
        <w:rPr>
          <w:color w:val="000000"/>
        </w:rPr>
        <w:t xml:space="preserve"> </w:t>
      </w:r>
      <w:r w:rsidRPr="00165294">
        <w:rPr>
          <w:color w:val="000000"/>
        </w:rPr>
        <w:t>ТК РФ).</w:t>
      </w:r>
      <w:bookmarkStart w:id="88" w:name="p1356"/>
      <w:bookmarkEnd w:id="88"/>
    </w:p>
    <w:p w:rsidR="00511AFF" w:rsidRPr="00165294" w:rsidRDefault="00511AFF" w:rsidP="007E2DC8">
      <w:pPr>
        <w:pStyle w:val="af"/>
        <w:spacing w:before="0" w:beforeAutospacing="0" w:after="0" w:afterAutospacing="0"/>
        <w:ind w:firstLine="709"/>
        <w:jc w:val="both"/>
        <w:rPr>
          <w:color w:val="000000"/>
        </w:rPr>
      </w:pPr>
      <w:r w:rsidRPr="00165294">
        <w:rPr>
          <w:color w:val="000000"/>
        </w:rPr>
        <w:t>3.4. Не требует согласия работника перемещение его у того же работодателя на другое рабочее место, расположенное в той же местности, поручение ему работы на другом механизме, если это не влечет за собой изменения определенных сторонами условий трудового договора.</w:t>
      </w:r>
      <w:bookmarkStart w:id="89" w:name="p1357"/>
      <w:bookmarkEnd w:id="89"/>
    </w:p>
    <w:p w:rsidR="00511AFF" w:rsidRPr="00165294" w:rsidRDefault="00511AFF" w:rsidP="007E2DC8">
      <w:pPr>
        <w:pStyle w:val="af"/>
        <w:spacing w:before="0" w:beforeAutospacing="0" w:after="0" w:afterAutospacing="0"/>
        <w:ind w:firstLine="709"/>
        <w:jc w:val="both"/>
        <w:rPr>
          <w:color w:val="000000"/>
        </w:rPr>
      </w:pPr>
      <w:r w:rsidRPr="00165294">
        <w:rPr>
          <w:color w:val="000000"/>
        </w:rPr>
        <w:t>3.5. Запрещается переводить и перемещать работника на работу, противопоказанную ему по состоянию здоровья.</w:t>
      </w:r>
    </w:p>
    <w:p w:rsidR="00511AFF" w:rsidRPr="00165294" w:rsidRDefault="00511AFF" w:rsidP="007E2DC8">
      <w:pPr>
        <w:pStyle w:val="af"/>
        <w:spacing w:before="0" w:beforeAutospacing="0" w:after="0" w:afterAutospacing="0"/>
        <w:ind w:firstLine="709"/>
        <w:jc w:val="both"/>
        <w:rPr>
          <w:color w:val="000000"/>
        </w:rPr>
      </w:pPr>
      <w:r w:rsidRPr="00165294">
        <w:rPr>
          <w:color w:val="000000"/>
        </w:rPr>
        <w:t>3.6. 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3.</w:t>
      </w:r>
      <w:r w:rsidR="00511AFF" w:rsidRPr="00165294">
        <w:rPr>
          <w:color w:val="000000"/>
        </w:rPr>
        <w:t>7</w:t>
      </w:r>
      <w:r w:rsidRPr="00165294">
        <w:rPr>
          <w:color w:val="000000"/>
        </w:rPr>
        <w:t>. Допускается временный перевод (до одного месяца) работника на другую работу, не обусловленную трудовым договором, у того же работодателя без его письменного согласия в следующих случаях:</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для предотвращения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w:t>
      </w:r>
    </w:p>
    <w:p w:rsidR="00511AFF" w:rsidRPr="00165294" w:rsidRDefault="000A19B2" w:rsidP="007E2DC8">
      <w:pPr>
        <w:pStyle w:val="af"/>
        <w:spacing w:before="0" w:beforeAutospacing="0" w:after="0" w:afterAutospacing="0"/>
        <w:ind w:firstLine="709"/>
        <w:jc w:val="both"/>
        <w:rPr>
          <w:color w:val="000000"/>
        </w:rPr>
      </w:pPr>
      <w:r w:rsidRPr="00165294">
        <w:rPr>
          <w:color w:val="000000"/>
        </w:rPr>
        <w:t>- в случае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
    <w:p w:rsidR="00511AFF" w:rsidRPr="00165294" w:rsidRDefault="00511AFF" w:rsidP="007E2DC8">
      <w:pPr>
        <w:pStyle w:val="af"/>
        <w:spacing w:before="0" w:beforeAutospacing="0" w:after="0" w:afterAutospacing="0"/>
        <w:ind w:firstLine="709"/>
        <w:jc w:val="both"/>
        <w:rPr>
          <w:color w:val="000000"/>
        </w:rPr>
      </w:pPr>
      <w:r w:rsidRPr="00165294">
        <w:rPr>
          <w:color w:val="000000"/>
        </w:rPr>
        <w:t xml:space="preserve">3.8. Работника, нуждающегося в переводе на другую работу в соответствии с медицинским заключением, выданным в </w:t>
      </w:r>
      <w:hyperlink r:id="rId38" w:tooltip="Приказ Минздравсоцразвития России от 02.05.2012 N 441н &quot;Об утверждении Порядка выдачи медицинскими организациями справок и медицинских заключений&quot; (Зарегистрировано в Минюсте России 29.05.2012 N 24366)" w:history="1">
        <w:r w:rsidRPr="00165294">
          <w:rPr>
            <w:color w:val="000000"/>
          </w:rPr>
          <w:t>порядке</w:t>
        </w:r>
      </w:hyperlink>
      <w:r w:rsidRPr="00165294">
        <w:rPr>
          <w:color w:val="000000"/>
        </w:rPr>
        <w:t>,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(статья 73 ТК РФ).</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3.</w:t>
      </w:r>
      <w:r w:rsidR="00511AFF" w:rsidRPr="00165294">
        <w:rPr>
          <w:color w:val="000000"/>
        </w:rPr>
        <w:t>9</w:t>
      </w:r>
      <w:r w:rsidRPr="00165294">
        <w:rPr>
          <w:color w:val="000000"/>
        </w:rPr>
        <w:t xml:space="preserve">. Для оформления перевода на другую работу в письменной форме заключается дополнительное соглашение, составляемое в двух экземплярах, каждый из которых </w:t>
      </w:r>
      <w:r w:rsidRPr="00165294">
        <w:rPr>
          <w:color w:val="000000"/>
        </w:rPr>
        <w:lastRenderedPageBreak/>
        <w:t>подписывается сторонами (Работодателем и работником). Один экземпляр соглашения передается работнику, другой хранится у Работодателя. Получение работником экземпляра соглашения подтверждается подписью работника на экземпляре соглашения, хранящемся у Работодателя.</w:t>
      </w:r>
    </w:p>
    <w:p w:rsidR="00B9545F" w:rsidRPr="00165294" w:rsidRDefault="000A19B2" w:rsidP="007E2DC8">
      <w:pPr>
        <w:pStyle w:val="af"/>
        <w:spacing w:before="0" w:beforeAutospacing="0" w:after="0" w:afterAutospacing="0"/>
        <w:ind w:firstLine="709"/>
        <w:jc w:val="both"/>
        <w:rPr>
          <w:rStyle w:val="ad"/>
          <w:color w:val="000000"/>
        </w:rPr>
      </w:pPr>
      <w:r w:rsidRPr="00165294">
        <w:rPr>
          <w:color w:val="000000"/>
        </w:rPr>
        <w:t>3.</w:t>
      </w:r>
      <w:r w:rsidR="00511AFF" w:rsidRPr="00165294">
        <w:rPr>
          <w:color w:val="000000"/>
        </w:rPr>
        <w:t>10</w:t>
      </w:r>
      <w:r w:rsidRPr="00165294">
        <w:rPr>
          <w:color w:val="000000"/>
        </w:rPr>
        <w:t>. Перевод работника на другую работу оформляется приказом, изданным на основании дополнительного соглашения к трудовому договору. Приказ, подписанный директором</w:t>
      </w:r>
      <w:r w:rsidR="004A1A4F" w:rsidRPr="00165294">
        <w:rPr>
          <w:color w:val="000000"/>
        </w:rPr>
        <w:t xml:space="preserve"> Колледжа,</w:t>
      </w:r>
      <w:r w:rsidRPr="00165294">
        <w:rPr>
          <w:color w:val="000000"/>
        </w:rPr>
        <w:t xml:space="preserve"> объявляется работнику под роспись.</w:t>
      </w:r>
    </w:p>
    <w:p w:rsidR="00746B50" w:rsidRPr="00165294" w:rsidRDefault="000A19B2" w:rsidP="00433FD7">
      <w:pPr>
        <w:pStyle w:val="af"/>
        <w:spacing w:beforeAutospacing="0" w:after="0" w:afterAutospacing="0"/>
        <w:ind w:firstLine="709"/>
        <w:rPr>
          <w:rStyle w:val="ad"/>
          <w:color w:val="000000"/>
        </w:rPr>
      </w:pPr>
      <w:r w:rsidRPr="00165294">
        <w:rPr>
          <w:rStyle w:val="ad"/>
          <w:color w:val="000000"/>
        </w:rPr>
        <w:t>4. ПОРЯДОК УВОЛЬНЕНИЯ РАБОТНИКОВ</w:t>
      </w:r>
    </w:p>
    <w:p w:rsidR="000A19B2" w:rsidRPr="00165294" w:rsidRDefault="000A19B2" w:rsidP="007E2DC8">
      <w:pPr>
        <w:pStyle w:val="af"/>
        <w:spacing w:beforeAutospacing="0" w:after="0" w:afterAutospacing="0"/>
        <w:ind w:firstLine="709"/>
        <w:jc w:val="both"/>
        <w:rPr>
          <w:color w:val="000000"/>
        </w:rPr>
      </w:pPr>
      <w:r w:rsidRPr="00165294">
        <w:rPr>
          <w:color w:val="000000"/>
        </w:rPr>
        <w:t>4.1. Трудовой договор может быть прекращен (расторгнут) в порядке и по основаниям, предусмотренным Трудовым кодексом Российской Федерации, иными федеральными законами.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4.2. Прекращение трудового договора оформляется приказом (распоряжением) Работодателя. 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w:t>
      </w:r>
      <w:r w:rsidR="004A1A4F" w:rsidRPr="00165294">
        <w:rPr>
          <w:color w:val="000000"/>
        </w:rPr>
        <w:t>,</w:t>
      </w:r>
      <w:r w:rsidRPr="00165294">
        <w:rPr>
          <w:color w:val="000000"/>
        </w:rPr>
        <w:t xml:space="preserve">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4.3.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4.4. При увольнении работник не позднее дня прекращения дня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4.5. В день прекращения трудового договора Работодатель обязан выдать работнику трудовую книжку и произвести с ним расчет.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4.6. Запись в трудовую книжку об основании и причине прекращения трудового договора должна производиться в точном соответствии с формулировками Трудового кодекса Российской Федерации или иного федерального закона со ссылкой на соответствующие статью, часть статьи, пункт статьи Трудового кодекса Российской Федерации или иного федерального закона.</w:t>
      </w:r>
    </w:p>
    <w:p w:rsidR="00674BB5" w:rsidRPr="00165294" w:rsidRDefault="000A19B2" w:rsidP="007E2DC8">
      <w:pPr>
        <w:pStyle w:val="af"/>
        <w:spacing w:before="0" w:beforeAutospacing="0" w:after="0" w:afterAutospacing="0"/>
        <w:ind w:firstLine="709"/>
        <w:jc w:val="both"/>
        <w:rPr>
          <w:color w:val="000000"/>
        </w:rPr>
      </w:pPr>
      <w:r w:rsidRPr="00165294">
        <w:rPr>
          <w:color w:val="000000"/>
        </w:rPr>
        <w:t>4.7. В случае</w:t>
      </w:r>
      <w:r w:rsidR="004A1A4F" w:rsidRPr="00165294">
        <w:rPr>
          <w:color w:val="000000"/>
        </w:rPr>
        <w:t>,</w:t>
      </w:r>
      <w:r w:rsidRPr="00165294">
        <w:rPr>
          <w:color w:val="000000"/>
        </w:rPr>
        <w:t xml:space="preserve">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746B50" w:rsidRPr="00165294" w:rsidRDefault="000A19B2" w:rsidP="007E2DC8">
      <w:pPr>
        <w:pStyle w:val="af"/>
        <w:spacing w:beforeAutospacing="0" w:afterAutospacing="0"/>
        <w:jc w:val="center"/>
        <w:rPr>
          <w:color w:val="000000"/>
        </w:rPr>
      </w:pPr>
      <w:r w:rsidRPr="00165294">
        <w:rPr>
          <w:rStyle w:val="ad"/>
          <w:color w:val="000000"/>
        </w:rPr>
        <w:t>5. ОСНОВНЫЕ ПРАВА И ОБЯЗАННОСТИ РАБОТОДАТЕЛЯ</w:t>
      </w:r>
    </w:p>
    <w:p w:rsidR="000A19B2" w:rsidRPr="00165294" w:rsidRDefault="000A19B2" w:rsidP="007E2DC8">
      <w:pPr>
        <w:pStyle w:val="af"/>
        <w:spacing w:beforeAutospacing="0" w:after="0" w:afterAutospacing="0"/>
        <w:ind w:firstLine="709"/>
        <w:jc w:val="both"/>
        <w:rPr>
          <w:color w:val="000000"/>
        </w:rPr>
      </w:pPr>
      <w:r w:rsidRPr="00165294">
        <w:rPr>
          <w:color w:val="000000"/>
        </w:rPr>
        <w:t>5.1. Работодатель имеет право:</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вести коллективные переговоры и заключать коллективные договоры;</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lastRenderedPageBreak/>
        <w:t>- поощрять работников за добросовестный эффективный труд;</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требовать от работников соблюдения правил охраны труда и пожарной безопасности;</w:t>
      </w:r>
    </w:p>
    <w:p w:rsidR="00674BB5" w:rsidRPr="00165294" w:rsidRDefault="000A19B2" w:rsidP="007E2DC8">
      <w:pPr>
        <w:pStyle w:val="af"/>
        <w:spacing w:before="0" w:beforeAutospacing="0" w:after="0" w:afterAutospacing="0"/>
        <w:ind w:firstLine="709"/>
        <w:jc w:val="both"/>
        <w:rPr>
          <w:color w:val="000000"/>
        </w:rPr>
      </w:pPr>
      <w:r w:rsidRPr="00165294">
        <w:rPr>
          <w:color w:val="000000"/>
        </w:rPr>
        <w:t>-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принимать локальные нормативные акты;</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создавать объединения работодателей в целях представительства и защиты своих интересов и вступать в них;</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осуществлять иные права, предоставленные ему трудовым законодательством.</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5.2. Работодатель обязан:</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предоставлять работникам работу, обусловленную трудовым договором;</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обеспечивать безопасность и условия труда, соответствующие государственным нормативным требованиям охраны труда;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обеспечивать работникам равную оплату за труд равной ценности;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вести учет времени, фактически отработанного каждым работником;</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коллективным договором, трудовыми договорами;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вести коллективные переговоры, а также заключать коллективный договор в порядке, установленном Трудовым кодексом Российской Федерации;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создавать условия, обеспечивающие участие работников в управлении организацией в предусмотренных Трудовым кодексом Российской Федерации, иными федеральными законами и коллективным договором (при его наличии) формах;</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обеспечивать бытовые нужды работников, связанные с исполнением ими трудовых обязанностей;</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осуществлять обязательное социальное страхование работников в порядке, установленном федеральными законами;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отстранять от работы работников в случаях, предусмотренных Трудовым кодексом РФ, иными федеральными законами и нормативными правовыми актами РФ;</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xml:space="preserve">- исполнять иные обязанности, предусмотренные трудовым законодательством и иными нормативными правовыми актами, содержащими нормы трудового права, </w:t>
      </w:r>
      <w:r w:rsidRPr="00165294">
        <w:rPr>
          <w:color w:val="000000"/>
        </w:rPr>
        <w:lastRenderedPageBreak/>
        <w:t>коллективным договором, соглашениями, локальными нормативными актами и трудовыми договорами.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5.2.1. Работодатель обязан отстранить от работы (не допускать к работе) работника: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появившегося на работе в состоянии алкогольного, наркотического или иного токсического опьянения;</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не прошедшего в установленном порядке обучение и проверку знаний и навыков в области охраны труда;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не прошедшего в установленном порядке обязательный медицинский осмотр (обследование);</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0A19B2" w:rsidRPr="00165294" w:rsidRDefault="000A19B2" w:rsidP="0042276E">
      <w:pPr>
        <w:pStyle w:val="af"/>
        <w:spacing w:before="0" w:beforeAutospacing="0" w:after="0" w:afterAutospacing="0"/>
        <w:ind w:firstLine="709"/>
        <w:jc w:val="both"/>
        <w:rPr>
          <w:color w:val="000000"/>
        </w:rPr>
      </w:pPr>
      <w:r w:rsidRPr="00165294">
        <w:rPr>
          <w:color w:val="000000"/>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в других случаях, предусмотренных федеральными законами и иными нормативными правовыми актами Российской Федерации.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746B50" w:rsidRPr="00165294" w:rsidRDefault="000A19B2" w:rsidP="00B9545F">
      <w:pPr>
        <w:pStyle w:val="af"/>
        <w:spacing w:beforeAutospacing="0" w:after="0" w:afterAutospacing="0"/>
        <w:jc w:val="center"/>
        <w:rPr>
          <w:color w:val="000000"/>
        </w:rPr>
      </w:pPr>
      <w:r w:rsidRPr="00165294">
        <w:rPr>
          <w:rStyle w:val="ad"/>
          <w:color w:val="000000"/>
        </w:rPr>
        <w:t>6. ОСНОВНЫЕ ПРАВА И ОБЯЗАННОСТИ РАБОТНИКОВ</w:t>
      </w:r>
    </w:p>
    <w:p w:rsidR="000A19B2" w:rsidRPr="00165294" w:rsidRDefault="000A19B2" w:rsidP="007E2DC8">
      <w:pPr>
        <w:pStyle w:val="af"/>
        <w:spacing w:beforeAutospacing="0" w:after="0" w:afterAutospacing="0"/>
        <w:ind w:firstLine="709"/>
        <w:jc w:val="both"/>
        <w:rPr>
          <w:color w:val="000000"/>
        </w:rPr>
      </w:pPr>
      <w:r w:rsidRPr="00165294">
        <w:rPr>
          <w:color w:val="000000"/>
        </w:rPr>
        <w:t>6.1. Работник имеет право на: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предоставление ему работы, обусловленной трудовым договором;</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полную достоверную информацию об условиях труда и требованиях охраны труда на рабочем месте;</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lastRenderedPageBreak/>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защиту своих трудовых прав, свобод и законных интересов всеми не запрещенными законом способами;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обязательное социальное страхование в случаях, предусмотренных федеральными законами;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иные права, предоставленные ему трудовым законодательством.</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6.2. Работник обязан:</w:t>
      </w:r>
    </w:p>
    <w:p w:rsidR="00674BB5" w:rsidRPr="00165294" w:rsidRDefault="000A19B2" w:rsidP="007E2DC8">
      <w:pPr>
        <w:pStyle w:val="af"/>
        <w:spacing w:before="0" w:beforeAutospacing="0" w:after="0" w:afterAutospacing="0"/>
        <w:ind w:firstLine="709"/>
        <w:jc w:val="both"/>
        <w:rPr>
          <w:color w:val="000000"/>
        </w:rPr>
      </w:pPr>
      <w:r w:rsidRPr="00165294">
        <w:rPr>
          <w:color w:val="000000"/>
        </w:rPr>
        <w:t>- добросовестно исполнять свои трудовые обязанности, возложенные на него трудовым договором, должностной инструкцией и иными документами, регламентирующими деятельность работника;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качественно и своевременно выполнять поручения, распоряжения, задания и указания своего непосредственного руководителя;</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соблюдать настоящие Правила;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соблюдать трудовую дисциплину;</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выполнять установленные нормы труда;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Российской Федерации и иными федеральными законами;</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соблюдать требования по охране труда и обеспечению безопасности труда;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способствовать созданию благоприятной деловой атмосферы в коллективе;</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принимать меры по устранению причин и условий, препятствующих нормальному выполнению работы (аварии, простои и так далее), и немедленно сообщать о случившемся происшествии Работодателю;</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поддерживать свое рабочее место, оборудование и приспособления в исправном состоянии, порядке и чистоте;</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соблюдать установленный Работодателем порядок хранения документов, материальных и денежных ценностей;</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повышать свой профессиональный уровень путем систематического самостоятельного изучения специальной литературы, журналов, иной периодической специальной информации по своей должности (профессии, специальности), по выполняемой работе (услугам);</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lastRenderedPageBreak/>
        <w:t>- 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законом;</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исполнять иные обязанности, предусмотренные законодательством Российской Федерации, настоящими Правилами, иными локальными нормативными актами и трудовым договором.</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6.3. Работнику запрещается:</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xml:space="preserve">- </w:t>
      </w:r>
      <w:r w:rsidR="00CD3E61" w:rsidRPr="00165294">
        <w:rPr>
          <w:color w:val="000000"/>
        </w:rPr>
        <w:t xml:space="preserve"> </w:t>
      </w:r>
      <w:r w:rsidRPr="00165294">
        <w:rPr>
          <w:color w:val="000000"/>
        </w:rPr>
        <w:t>использовать в личных целях инструменты, приспособления, технику и оборудование;</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использовать рабочее время для решения вопросов, не обусловленных трудовыми отношениями с Работодателем, а также в период рабочего времени вести личные телефонные разговоры, читать книги, газеты</w:t>
      </w:r>
      <w:r w:rsidR="00CD3E61" w:rsidRPr="00165294">
        <w:rPr>
          <w:color w:val="000000"/>
        </w:rPr>
        <w:t>,</w:t>
      </w:r>
      <w:r w:rsidRPr="00165294">
        <w:rPr>
          <w:color w:val="000000"/>
        </w:rPr>
        <w:t xml:space="preserve"> иную литературу, не имеющую отношение к трудовой деятельности, пользоваться сетью Internet в личных целях, играть в компьютерные игры;</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xml:space="preserve">- курить в помещениях </w:t>
      </w:r>
      <w:r w:rsidR="00511AFF" w:rsidRPr="00165294">
        <w:rPr>
          <w:color w:val="000000"/>
        </w:rPr>
        <w:t xml:space="preserve"> и на территории </w:t>
      </w:r>
      <w:r w:rsidRPr="00165294">
        <w:rPr>
          <w:color w:val="000000"/>
        </w:rPr>
        <w:t>колледжа;</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употреблять в рабочее время алкогольные напитки, наркотические и токсические вещества, приходить на работу в состоянии алкогольного, наркотического или токсического опьянения;</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выносить и передавать другим лицам служебную информацию на бумажных и электронных носителях;</w:t>
      </w:r>
    </w:p>
    <w:p w:rsidR="000A19B2" w:rsidRPr="00165294" w:rsidRDefault="000A19B2" w:rsidP="007E2DC8">
      <w:pPr>
        <w:pStyle w:val="af"/>
        <w:spacing w:before="0" w:beforeAutospacing="0" w:after="0" w:afterAutospacing="0"/>
        <w:ind w:firstLine="709"/>
        <w:jc w:val="both"/>
        <w:rPr>
          <w:color w:val="000000"/>
        </w:rPr>
      </w:pPr>
      <w:r w:rsidRPr="00165294">
        <w:rPr>
          <w:color w:val="000000"/>
        </w:rPr>
        <w:t>- оставлять на длительное время свое рабочее место, не сообщив об этом своему непосредственному руководителю и не получив его разрешения.</w:t>
      </w:r>
    </w:p>
    <w:p w:rsidR="00B9545F" w:rsidRPr="00165294" w:rsidRDefault="000A19B2" w:rsidP="007E2DC8">
      <w:pPr>
        <w:pStyle w:val="af"/>
        <w:spacing w:before="0" w:beforeAutospacing="0" w:after="0" w:afterAutospacing="0"/>
        <w:ind w:firstLine="709"/>
        <w:jc w:val="both"/>
        <w:rPr>
          <w:rStyle w:val="ad"/>
          <w:color w:val="000000"/>
        </w:rPr>
      </w:pPr>
      <w:r w:rsidRPr="00165294">
        <w:rPr>
          <w:color w:val="000000"/>
        </w:rPr>
        <w:t>6.4. Трудовые обязанности и права работников конкретизируются в трудовых договорах и должностных инструкциях.</w:t>
      </w:r>
    </w:p>
    <w:p w:rsidR="000A19B2" w:rsidRPr="00165294" w:rsidRDefault="007E2DC8" w:rsidP="00B9545F">
      <w:pPr>
        <w:pStyle w:val="af"/>
        <w:spacing w:beforeAutospacing="0" w:after="0" w:afterAutospacing="0"/>
        <w:jc w:val="center"/>
        <w:rPr>
          <w:color w:val="000000"/>
        </w:rPr>
      </w:pPr>
      <w:r w:rsidRPr="00165294">
        <w:rPr>
          <w:rStyle w:val="ad"/>
          <w:color w:val="000000"/>
        </w:rPr>
        <w:t>7</w:t>
      </w:r>
      <w:r w:rsidR="000A19B2" w:rsidRPr="00165294">
        <w:rPr>
          <w:rStyle w:val="ad"/>
          <w:color w:val="000000"/>
        </w:rPr>
        <w:t>. РАБОЧЕЕ ВРЕМЯ</w:t>
      </w:r>
    </w:p>
    <w:p w:rsidR="00EE1C04" w:rsidRPr="00165294" w:rsidRDefault="007E2DC8" w:rsidP="007E2DC8">
      <w:pPr>
        <w:spacing w:before="100"/>
        <w:ind w:firstLine="709"/>
        <w:jc w:val="both"/>
        <w:rPr>
          <w:color w:val="000000"/>
        </w:rPr>
      </w:pPr>
      <w:r w:rsidRPr="00165294">
        <w:rPr>
          <w:color w:val="000000"/>
        </w:rPr>
        <w:t>7</w:t>
      </w:r>
      <w:r w:rsidR="00EE1C04" w:rsidRPr="00165294">
        <w:rPr>
          <w:color w:val="000000"/>
        </w:rPr>
        <w:t>.1. 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Российской Федерации относятся к рабочему времени.</w:t>
      </w:r>
    </w:p>
    <w:p w:rsidR="00EE1C04" w:rsidRPr="00165294" w:rsidRDefault="007E2DC8" w:rsidP="007E2DC8">
      <w:pPr>
        <w:shd w:val="clear" w:color="auto" w:fill="FFFFFF"/>
        <w:suppressAutoHyphens/>
        <w:ind w:firstLine="709"/>
        <w:jc w:val="both"/>
        <w:rPr>
          <w:bCs/>
          <w:color w:val="000000"/>
        </w:rPr>
      </w:pPr>
      <w:r w:rsidRPr="00165294">
        <w:rPr>
          <w:bCs/>
          <w:color w:val="000000"/>
        </w:rPr>
        <w:t>7</w:t>
      </w:r>
      <w:r w:rsidR="00EE1C04" w:rsidRPr="00165294">
        <w:rPr>
          <w:bCs/>
          <w:color w:val="000000"/>
        </w:rPr>
        <w:t>.2. Работодатель обязуется вести учет времени, фактически отработанного каждым работником.</w:t>
      </w:r>
    </w:p>
    <w:p w:rsidR="00EE1C04" w:rsidRPr="00165294" w:rsidRDefault="007E2DC8" w:rsidP="007E2DC8">
      <w:pPr>
        <w:shd w:val="clear" w:color="auto" w:fill="FFFFFF"/>
        <w:suppressAutoHyphens/>
        <w:ind w:firstLine="709"/>
        <w:jc w:val="both"/>
        <w:rPr>
          <w:bCs/>
          <w:color w:val="000000"/>
        </w:rPr>
      </w:pPr>
      <w:r w:rsidRPr="00165294">
        <w:rPr>
          <w:bCs/>
          <w:color w:val="000000"/>
        </w:rPr>
        <w:t>7</w:t>
      </w:r>
      <w:r w:rsidR="00EE1C04" w:rsidRPr="00165294">
        <w:rPr>
          <w:bCs/>
          <w:color w:val="000000"/>
        </w:rPr>
        <w:t>.3. Работодатель обязуется уменьшить продолжительность рабочего дня или смены, непосредственно предшествующих нерабочему праздничному дню, на один час.</w:t>
      </w:r>
    </w:p>
    <w:p w:rsidR="00EE1C04" w:rsidRPr="00165294" w:rsidRDefault="007E2DC8" w:rsidP="007E2DC8">
      <w:pPr>
        <w:shd w:val="clear" w:color="auto" w:fill="FFFFFF"/>
        <w:suppressAutoHyphens/>
        <w:ind w:firstLine="709"/>
        <w:jc w:val="both"/>
        <w:rPr>
          <w:bCs/>
          <w:color w:val="000000"/>
        </w:rPr>
      </w:pPr>
      <w:r w:rsidRPr="00165294">
        <w:rPr>
          <w:bCs/>
          <w:color w:val="000000"/>
        </w:rPr>
        <w:t>7</w:t>
      </w:r>
      <w:r w:rsidR="00EE1C04" w:rsidRPr="00165294">
        <w:rPr>
          <w:bCs/>
          <w:color w:val="000000"/>
        </w:rPr>
        <w:t xml:space="preserve">.4.  </w:t>
      </w:r>
      <w:r w:rsidR="00EE1C04" w:rsidRPr="00165294">
        <w:rPr>
          <w:color w:val="000000"/>
        </w:rPr>
        <w:t>Нормальная продолжительность рабочего времени не может превышать 40 часов в неделю.</w:t>
      </w:r>
    </w:p>
    <w:p w:rsidR="00EE1C04" w:rsidRPr="00165294" w:rsidRDefault="007E2DC8" w:rsidP="007E2DC8">
      <w:pPr>
        <w:shd w:val="clear" w:color="auto" w:fill="FFFFFF"/>
        <w:suppressAutoHyphens/>
        <w:ind w:firstLine="709"/>
        <w:jc w:val="both"/>
        <w:rPr>
          <w:bCs/>
          <w:color w:val="000000"/>
        </w:rPr>
      </w:pPr>
      <w:r w:rsidRPr="00165294">
        <w:rPr>
          <w:bCs/>
          <w:color w:val="000000"/>
        </w:rPr>
        <w:t>7</w:t>
      </w:r>
      <w:r w:rsidR="00EE1C04" w:rsidRPr="00165294">
        <w:rPr>
          <w:bCs/>
          <w:color w:val="000000"/>
        </w:rPr>
        <w:t>.</w:t>
      </w:r>
      <w:r w:rsidR="00EA52A5" w:rsidRPr="00165294">
        <w:rPr>
          <w:bCs/>
          <w:color w:val="000000"/>
        </w:rPr>
        <w:t>5</w:t>
      </w:r>
      <w:r w:rsidR="00EE1C04" w:rsidRPr="00165294">
        <w:rPr>
          <w:bCs/>
          <w:color w:val="000000"/>
        </w:rPr>
        <w:t>.</w:t>
      </w:r>
      <w:r w:rsidR="00EA52A5" w:rsidRPr="00165294">
        <w:rPr>
          <w:color w:val="000000"/>
        </w:rPr>
        <w:t xml:space="preserve"> </w:t>
      </w:r>
      <w:r w:rsidR="00EE1C04" w:rsidRPr="00165294">
        <w:rPr>
          <w:color w:val="000000"/>
        </w:rPr>
        <w:t>Сокращенная продолжительность рабочего времени устанавливается:</w:t>
      </w:r>
    </w:p>
    <w:p w:rsidR="00EE1C04" w:rsidRPr="00165294" w:rsidRDefault="00EE1C04" w:rsidP="007E2DC8">
      <w:pPr>
        <w:ind w:firstLine="709"/>
        <w:jc w:val="both"/>
        <w:rPr>
          <w:color w:val="000000"/>
        </w:rPr>
      </w:pPr>
      <w:r w:rsidRPr="00165294">
        <w:rPr>
          <w:color w:val="000000"/>
        </w:rPr>
        <w:t>для работников в возрасте до шестнадцати лет - не более 24 часов в неделю;</w:t>
      </w:r>
    </w:p>
    <w:p w:rsidR="00EE1C04" w:rsidRPr="00165294" w:rsidRDefault="00EE1C04" w:rsidP="007E2DC8">
      <w:pPr>
        <w:ind w:firstLine="709"/>
        <w:jc w:val="both"/>
        <w:rPr>
          <w:color w:val="000000"/>
        </w:rPr>
      </w:pPr>
      <w:r w:rsidRPr="00165294">
        <w:rPr>
          <w:color w:val="000000"/>
        </w:rPr>
        <w:t>для работников в возрасте от шестнадцати до восемнадцати лет - не более 35 часов в неделю;</w:t>
      </w:r>
    </w:p>
    <w:p w:rsidR="00EE1C04" w:rsidRPr="00165294" w:rsidRDefault="00EE1C04" w:rsidP="007E2DC8">
      <w:pPr>
        <w:ind w:firstLine="709"/>
        <w:jc w:val="both"/>
        <w:rPr>
          <w:color w:val="000000"/>
        </w:rPr>
      </w:pPr>
      <w:r w:rsidRPr="00165294">
        <w:rPr>
          <w:color w:val="000000"/>
        </w:rPr>
        <w:t>для работников, являющихся инвалидами I или II группы, - не более 35 часов в неделю (статья 92 ТК РФ).</w:t>
      </w:r>
    </w:p>
    <w:p w:rsidR="00EE1C04" w:rsidRPr="00165294" w:rsidRDefault="007E2DC8" w:rsidP="007E2DC8">
      <w:pPr>
        <w:shd w:val="clear" w:color="auto" w:fill="FFFFFF"/>
        <w:suppressAutoHyphens/>
        <w:ind w:firstLine="709"/>
        <w:jc w:val="both"/>
        <w:rPr>
          <w:color w:val="000000"/>
        </w:rPr>
      </w:pPr>
      <w:r w:rsidRPr="00165294">
        <w:rPr>
          <w:bCs/>
          <w:color w:val="000000"/>
        </w:rPr>
        <w:t>7</w:t>
      </w:r>
      <w:r w:rsidR="00EE1C04" w:rsidRPr="00165294">
        <w:rPr>
          <w:bCs/>
          <w:color w:val="000000"/>
        </w:rPr>
        <w:t>.</w:t>
      </w:r>
      <w:r w:rsidR="00EA52A5" w:rsidRPr="00165294">
        <w:rPr>
          <w:bCs/>
          <w:color w:val="000000"/>
        </w:rPr>
        <w:t>6</w:t>
      </w:r>
      <w:r w:rsidR="00EE1C04" w:rsidRPr="00165294">
        <w:rPr>
          <w:bCs/>
          <w:color w:val="000000"/>
        </w:rPr>
        <w:t xml:space="preserve">. </w:t>
      </w:r>
      <w:r w:rsidR="00EE1C04" w:rsidRPr="00165294">
        <w:rPr>
          <w:color w:val="000000"/>
        </w:rPr>
        <w:t>Для педагогических работников устанавливается сокращенная 36 - ча</w:t>
      </w:r>
      <w:r w:rsidR="00EE1C04" w:rsidRPr="00165294">
        <w:rPr>
          <w:color w:val="000000"/>
        </w:rPr>
        <w:softHyphen/>
        <w:t>совая рабочая  неделя при 6 рабочих днях с одним выходным днем – воскресенье (ст. 333 ТК РФ).</w:t>
      </w:r>
    </w:p>
    <w:p w:rsidR="00EA52A5" w:rsidRPr="00165294" w:rsidRDefault="00EA52A5" w:rsidP="0042276E">
      <w:pPr>
        <w:shd w:val="clear" w:color="auto" w:fill="FFFFFF"/>
        <w:suppressAutoHyphens/>
        <w:ind w:firstLine="709"/>
        <w:rPr>
          <w:color w:val="000000"/>
        </w:rPr>
      </w:pPr>
      <w:r w:rsidRPr="00165294">
        <w:rPr>
          <w:color w:val="000000"/>
        </w:rPr>
        <w:t xml:space="preserve">Режим </w:t>
      </w:r>
      <w:r w:rsidR="0042276E">
        <w:rPr>
          <w:color w:val="000000"/>
        </w:rPr>
        <w:t xml:space="preserve"> </w:t>
      </w:r>
      <w:r w:rsidRPr="00165294">
        <w:rPr>
          <w:color w:val="000000"/>
        </w:rPr>
        <w:t>работы</w:t>
      </w:r>
      <w:r w:rsidR="0042276E">
        <w:rPr>
          <w:color w:val="000000"/>
        </w:rPr>
        <w:t xml:space="preserve">  </w:t>
      </w:r>
      <w:r w:rsidR="00A6754B" w:rsidRPr="00165294">
        <w:rPr>
          <w:color w:val="000000"/>
        </w:rPr>
        <w:t>педагогических</w:t>
      </w:r>
      <w:r w:rsidR="0042276E">
        <w:rPr>
          <w:color w:val="000000"/>
        </w:rPr>
        <w:t xml:space="preserve">  </w:t>
      </w:r>
      <w:r w:rsidR="00A6754B" w:rsidRPr="00165294">
        <w:rPr>
          <w:color w:val="000000"/>
        </w:rPr>
        <w:t>работников</w:t>
      </w:r>
      <w:r w:rsidRPr="00165294">
        <w:rPr>
          <w:color w:val="000000"/>
        </w:rPr>
        <w:t xml:space="preserve"> </w:t>
      </w:r>
      <w:r w:rsidR="0042276E">
        <w:rPr>
          <w:color w:val="000000"/>
        </w:rPr>
        <w:t xml:space="preserve">  </w:t>
      </w:r>
      <w:r w:rsidRPr="00165294">
        <w:rPr>
          <w:color w:val="000000"/>
        </w:rPr>
        <w:t>определяется</w:t>
      </w:r>
      <w:r w:rsidR="0042276E">
        <w:rPr>
          <w:color w:val="000000"/>
        </w:rPr>
        <w:t xml:space="preserve">  </w:t>
      </w:r>
      <w:r w:rsidRPr="00165294">
        <w:rPr>
          <w:color w:val="000000"/>
        </w:rPr>
        <w:t xml:space="preserve"> расписанием</w:t>
      </w:r>
      <w:r w:rsidR="0042276E">
        <w:rPr>
          <w:color w:val="000000"/>
        </w:rPr>
        <w:t xml:space="preserve"> </w:t>
      </w:r>
      <w:r w:rsidRPr="00165294">
        <w:rPr>
          <w:color w:val="000000"/>
        </w:rPr>
        <w:t xml:space="preserve"> занятий, утверждаемым директором колледжа.</w:t>
      </w:r>
    </w:p>
    <w:p w:rsidR="00EE1C04" w:rsidRPr="00165294" w:rsidRDefault="007E2DC8" w:rsidP="007E2DC8">
      <w:pPr>
        <w:shd w:val="clear" w:color="auto" w:fill="FFFFFF"/>
        <w:suppressAutoHyphens/>
        <w:ind w:firstLine="709"/>
        <w:jc w:val="both"/>
        <w:rPr>
          <w:color w:val="000000"/>
        </w:rPr>
      </w:pPr>
      <w:r w:rsidRPr="00165294">
        <w:rPr>
          <w:color w:val="000000"/>
        </w:rPr>
        <w:t>7</w:t>
      </w:r>
      <w:r w:rsidR="00EE1C04" w:rsidRPr="00165294">
        <w:rPr>
          <w:color w:val="000000"/>
        </w:rPr>
        <w:t>.</w:t>
      </w:r>
      <w:r w:rsidR="00EA52A5" w:rsidRPr="00165294">
        <w:rPr>
          <w:color w:val="000000"/>
        </w:rPr>
        <w:t>7</w:t>
      </w:r>
      <w:r w:rsidR="00EE1C04" w:rsidRPr="00165294">
        <w:rPr>
          <w:color w:val="000000"/>
        </w:rPr>
        <w:t>. Для административно-управленческого персонала и учебно-вспомогательного персонала устанавливается 40 часовая рабочая неделя при 5 рабочих днях в неделю с двумя выходными днями – суббота, воскресенье,</w:t>
      </w:r>
      <w:r w:rsidR="00CD3E61" w:rsidRPr="00165294">
        <w:rPr>
          <w:color w:val="000000"/>
        </w:rPr>
        <w:t xml:space="preserve"> </w:t>
      </w:r>
      <w:r w:rsidR="00EE1C04" w:rsidRPr="00165294">
        <w:rPr>
          <w:color w:val="000000"/>
        </w:rPr>
        <w:t>за исключением следующих категорий работников:</w:t>
      </w:r>
    </w:p>
    <w:p w:rsidR="00EE1C04" w:rsidRPr="00165294" w:rsidRDefault="00EE1C04" w:rsidP="007E2DC8">
      <w:pPr>
        <w:shd w:val="clear" w:color="auto" w:fill="FFFFFF"/>
        <w:suppressAutoHyphens/>
        <w:ind w:firstLine="709"/>
        <w:jc w:val="both"/>
        <w:rPr>
          <w:color w:val="000000"/>
        </w:rPr>
      </w:pPr>
      <w:r w:rsidRPr="00165294">
        <w:rPr>
          <w:color w:val="000000"/>
        </w:rPr>
        <w:lastRenderedPageBreak/>
        <w:t>- для заместителя директора по учебной работе, педагога – организатора устанавливается 40 часов</w:t>
      </w:r>
      <w:r w:rsidR="003C54DC" w:rsidRPr="00165294">
        <w:rPr>
          <w:color w:val="000000"/>
        </w:rPr>
        <w:t xml:space="preserve">ая </w:t>
      </w:r>
      <w:r w:rsidRPr="00165294">
        <w:rPr>
          <w:color w:val="000000"/>
        </w:rPr>
        <w:t xml:space="preserve"> рабоч</w:t>
      </w:r>
      <w:r w:rsidR="003C54DC" w:rsidRPr="00165294">
        <w:rPr>
          <w:color w:val="000000"/>
        </w:rPr>
        <w:t>ая</w:t>
      </w:r>
      <w:r w:rsidRPr="00165294">
        <w:rPr>
          <w:color w:val="000000"/>
        </w:rPr>
        <w:t xml:space="preserve"> недел</w:t>
      </w:r>
      <w:r w:rsidR="003C54DC" w:rsidRPr="00165294">
        <w:rPr>
          <w:color w:val="000000"/>
        </w:rPr>
        <w:t>я</w:t>
      </w:r>
      <w:r w:rsidRPr="00165294">
        <w:rPr>
          <w:color w:val="000000"/>
        </w:rPr>
        <w:t xml:space="preserve"> при 6 рабочих днях в неделю с одним выходным днем – воскресенье.</w:t>
      </w:r>
    </w:p>
    <w:p w:rsidR="00EE1C04" w:rsidRPr="00165294" w:rsidRDefault="007E2DC8" w:rsidP="007E2DC8">
      <w:pPr>
        <w:shd w:val="clear" w:color="auto" w:fill="FFFFFF"/>
        <w:suppressAutoHyphens/>
        <w:ind w:firstLine="709"/>
        <w:jc w:val="both"/>
        <w:rPr>
          <w:color w:val="000000"/>
        </w:rPr>
      </w:pPr>
      <w:r w:rsidRPr="00165294">
        <w:rPr>
          <w:color w:val="000000"/>
        </w:rPr>
        <w:t>7</w:t>
      </w:r>
      <w:r w:rsidR="00EE1C04" w:rsidRPr="00165294">
        <w:rPr>
          <w:color w:val="000000"/>
        </w:rPr>
        <w:t xml:space="preserve">.8. </w:t>
      </w:r>
      <w:r w:rsidR="0082711E" w:rsidRPr="00165294">
        <w:rPr>
          <w:color w:val="000000"/>
        </w:rPr>
        <w:t xml:space="preserve"> </w:t>
      </w:r>
      <w:r w:rsidR="00EE1C04" w:rsidRPr="00165294">
        <w:rPr>
          <w:color w:val="000000"/>
        </w:rPr>
        <w:t xml:space="preserve">Для обслуживающего персонала устанавливается 40 часовая рабочая неделя при 5 </w:t>
      </w:r>
      <w:r w:rsidR="0082711E" w:rsidRPr="00165294">
        <w:rPr>
          <w:color w:val="000000"/>
        </w:rPr>
        <w:t>р</w:t>
      </w:r>
      <w:r w:rsidR="00EE1C04" w:rsidRPr="00165294">
        <w:rPr>
          <w:color w:val="000000"/>
        </w:rPr>
        <w:t>абочих днях в неделю с двумя выходными днями – суббота, воскресенье, за исключением следующих категорий работников:</w:t>
      </w:r>
    </w:p>
    <w:p w:rsidR="00EE1C04" w:rsidRPr="00165294" w:rsidRDefault="00EE1C04" w:rsidP="007E2DC8">
      <w:pPr>
        <w:shd w:val="clear" w:color="auto" w:fill="FFFFFF"/>
        <w:suppressAutoHyphens/>
        <w:ind w:firstLine="709"/>
        <w:jc w:val="both"/>
        <w:rPr>
          <w:color w:val="000000"/>
        </w:rPr>
      </w:pPr>
      <w:r w:rsidRPr="00165294">
        <w:rPr>
          <w:color w:val="000000"/>
        </w:rPr>
        <w:t>- для уборщиц служебных и производственных помещений устанавливается 40 часовая рабочая неделя при 6 рабочих днях в неделю с одним выходным днем – воскресенье;</w:t>
      </w:r>
    </w:p>
    <w:p w:rsidR="006E6DD8" w:rsidRPr="00165294" w:rsidRDefault="007E2DC8" w:rsidP="007E2DC8">
      <w:pPr>
        <w:shd w:val="clear" w:color="auto" w:fill="FFFFFF"/>
        <w:suppressAutoHyphens/>
        <w:ind w:firstLine="709"/>
        <w:jc w:val="both"/>
        <w:rPr>
          <w:color w:val="000000"/>
        </w:rPr>
      </w:pPr>
      <w:r w:rsidRPr="00165294">
        <w:rPr>
          <w:color w:val="000000"/>
        </w:rPr>
        <w:t>7</w:t>
      </w:r>
      <w:r w:rsidR="00EA52A5" w:rsidRPr="00165294">
        <w:rPr>
          <w:color w:val="000000"/>
        </w:rPr>
        <w:t xml:space="preserve">.9.  </w:t>
      </w:r>
      <w:r w:rsidR="006E6DD8" w:rsidRPr="00165294">
        <w:rPr>
          <w:color w:val="000000"/>
        </w:rPr>
        <w:t>Режим работы:</w:t>
      </w:r>
    </w:p>
    <w:p w:rsidR="00EA52A5" w:rsidRPr="00165294" w:rsidRDefault="007E2DC8" w:rsidP="007E2DC8">
      <w:pPr>
        <w:shd w:val="clear" w:color="auto" w:fill="FFFFFF"/>
        <w:suppressAutoHyphens/>
        <w:ind w:firstLine="709"/>
        <w:jc w:val="both"/>
        <w:rPr>
          <w:color w:val="000000"/>
        </w:rPr>
      </w:pPr>
      <w:r w:rsidRPr="00165294">
        <w:rPr>
          <w:color w:val="000000"/>
        </w:rPr>
        <w:t>7</w:t>
      </w:r>
      <w:r w:rsidR="006E6DD8" w:rsidRPr="00165294">
        <w:rPr>
          <w:color w:val="000000"/>
        </w:rPr>
        <w:t xml:space="preserve">.9.1.  </w:t>
      </w:r>
      <w:r w:rsidR="00EA52A5" w:rsidRPr="00165294">
        <w:rPr>
          <w:color w:val="000000"/>
        </w:rPr>
        <w:t>Для административно-управленческого и учебно-вспомогательного персонала</w:t>
      </w:r>
      <w:r w:rsidRPr="00165294">
        <w:rPr>
          <w:color w:val="000000"/>
        </w:rPr>
        <w:t xml:space="preserve">: </w:t>
      </w:r>
      <w:r w:rsidR="00EA52A5" w:rsidRPr="00165294">
        <w:rPr>
          <w:color w:val="000000"/>
        </w:rPr>
        <w:t>начало рабоч</w:t>
      </w:r>
      <w:r w:rsidR="00B37A19" w:rsidRPr="00165294">
        <w:rPr>
          <w:color w:val="000000"/>
        </w:rPr>
        <w:t>его дня 9.00, окончание – 18.00, перерыв на обед 12.00-1</w:t>
      </w:r>
      <w:r w:rsidR="003C54DC" w:rsidRPr="00165294">
        <w:rPr>
          <w:color w:val="000000"/>
        </w:rPr>
        <w:t>3</w:t>
      </w:r>
      <w:r w:rsidR="00B37A19" w:rsidRPr="00165294">
        <w:rPr>
          <w:color w:val="000000"/>
        </w:rPr>
        <w:t>.</w:t>
      </w:r>
      <w:r w:rsidR="003C54DC" w:rsidRPr="00165294">
        <w:rPr>
          <w:color w:val="000000"/>
        </w:rPr>
        <w:t>0</w:t>
      </w:r>
      <w:r w:rsidR="00B37A19" w:rsidRPr="00165294">
        <w:rPr>
          <w:color w:val="000000"/>
        </w:rPr>
        <w:t>0</w:t>
      </w:r>
    </w:p>
    <w:p w:rsidR="00B37A19" w:rsidRPr="00165294" w:rsidRDefault="007E2DC8" w:rsidP="007E2DC8">
      <w:pPr>
        <w:shd w:val="clear" w:color="auto" w:fill="FFFFFF"/>
        <w:suppressAutoHyphens/>
        <w:ind w:firstLine="709"/>
        <w:jc w:val="both"/>
        <w:rPr>
          <w:color w:val="000000"/>
        </w:rPr>
      </w:pPr>
      <w:r w:rsidRPr="00165294">
        <w:rPr>
          <w:color w:val="000000"/>
        </w:rPr>
        <w:t>7</w:t>
      </w:r>
      <w:r w:rsidR="006E6DD8" w:rsidRPr="00165294">
        <w:rPr>
          <w:color w:val="000000"/>
        </w:rPr>
        <w:t>.9.2.</w:t>
      </w:r>
      <w:r w:rsidR="00EA52A5" w:rsidRPr="00165294">
        <w:rPr>
          <w:color w:val="000000"/>
        </w:rPr>
        <w:t xml:space="preserve">   Для обслуживающего персонала</w:t>
      </w:r>
      <w:r w:rsidR="006E6DD8" w:rsidRPr="00165294">
        <w:rPr>
          <w:color w:val="000000"/>
        </w:rPr>
        <w:t xml:space="preserve">: </w:t>
      </w:r>
    </w:p>
    <w:p w:rsidR="007E2DC8" w:rsidRPr="00165294" w:rsidRDefault="00B37A19" w:rsidP="007E2DC8">
      <w:pPr>
        <w:shd w:val="clear" w:color="auto" w:fill="FFFFFF"/>
        <w:suppressAutoHyphens/>
        <w:jc w:val="both"/>
        <w:rPr>
          <w:color w:val="000000"/>
        </w:rPr>
      </w:pPr>
      <w:r w:rsidRPr="00165294">
        <w:rPr>
          <w:color w:val="000000"/>
        </w:rPr>
        <w:t xml:space="preserve">начало рабочего дня </w:t>
      </w:r>
      <w:r w:rsidR="006E6DD8" w:rsidRPr="00165294">
        <w:rPr>
          <w:color w:val="000000"/>
        </w:rPr>
        <w:t>8.00</w:t>
      </w:r>
      <w:r w:rsidRPr="00165294">
        <w:rPr>
          <w:color w:val="000000"/>
        </w:rPr>
        <w:t>, окончание -</w:t>
      </w:r>
      <w:r w:rsidR="006E6DD8" w:rsidRPr="00165294">
        <w:rPr>
          <w:color w:val="000000"/>
        </w:rPr>
        <w:t>17.00</w:t>
      </w:r>
      <w:r w:rsidRPr="00165294">
        <w:rPr>
          <w:color w:val="000000"/>
        </w:rPr>
        <w:t>, перерыв на обед 1</w:t>
      </w:r>
      <w:r w:rsidR="003C54DC" w:rsidRPr="00165294">
        <w:rPr>
          <w:color w:val="000000"/>
        </w:rPr>
        <w:t>2</w:t>
      </w:r>
      <w:r w:rsidRPr="00165294">
        <w:rPr>
          <w:color w:val="000000"/>
        </w:rPr>
        <w:t>.00-1</w:t>
      </w:r>
      <w:r w:rsidR="003C54DC" w:rsidRPr="00165294">
        <w:rPr>
          <w:color w:val="000000"/>
        </w:rPr>
        <w:t>3</w:t>
      </w:r>
      <w:r w:rsidRPr="00165294">
        <w:rPr>
          <w:color w:val="000000"/>
        </w:rPr>
        <w:t>.</w:t>
      </w:r>
      <w:r w:rsidR="003C54DC" w:rsidRPr="00165294">
        <w:rPr>
          <w:color w:val="000000"/>
        </w:rPr>
        <w:t>0</w:t>
      </w:r>
      <w:r w:rsidRPr="00165294">
        <w:rPr>
          <w:color w:val="000000"/>
        </w:rPr>
        <w:t>0</w:t>
      </w:r>
      <w:r w:rsidR="007E2DC8" w:rsidRPr="00165294">
        <w:rPr>
          <w:color w:val="000000"/>
        </w:rPr>
        <w:t xml:space="preserve">, </w:t>
      </w:r>
    </w:p>
    <w:p w:rsidR="007E2DC8" w:rsidRPr="00165294" w:rsidRDefault="007E2DC8" w:rsidP="007E2DC8">
      <w:pPr>
        <w:shd w:val="clear" w:color="auto" w:fill="FFFFFF"/>
        <w:suppressAutoHyphens/>
        <w:ind w:firstLine="709"/>
        <w:jc w:val="both"/>
        <w:rPr>
          <w:color w:val="000000"/>
        </w:rPr>
      </w:pPr>
      <w:r w:rsidRPr="00165294">
        <w:rPr>
          <w:color w:val="000000"/>
        </w:rPr>
        <w:t xml:space="preserve"> за исключением:</w:t>
      </w:r>
    </w:p>
    <w:p w:rsidR="00B37A19" w:rsidRPr="00165294" w:rsidRDefault="007E2DC8" w:rsidP="007E2DC8">
      <w:pPr>
        <w:shd w:val="clear" w:color="auto" w:fill="FFFFFF"/>
        <w:suppressAutoHyphens/>
        <w:jc w:val="both"/>
        <w:rPr>
          <w:color w:val="000000"/>
        </w:rPr>
      </w:pPr>
      <w:r w:rsidRPr="00165294">
        <w:rPr>
          <w:color w:val="000000"/>
        </w:rPr>
        <w:t xml:space="preserve">            для уборщи</w:t>
      </w:r>
      <w:r w:rsidR="006E6DD8" w:rsidRPr="00165294">
        <w:rPr>
          <w:color w:val="000000"/>
        </w:rPr>
        <w:t>ц служебных и производственных помещений:</w:t>
      </w:r>
    </w:p>
    <w:p w:rsidR="00EA52A5" w:rsidRPr="00165294" w:rsidRDefault="00B37A19" w:rsidP="007E2DC8">
      <w:pPr>
        <w:shd w:val="clear" w:color="auto" w:fill="FFFFFF"/>
        <w:suppressAutoHyphens/>
        <w:jc w:val="both"/>
        <w:rPr>
          <w:color w:val="000000"/>
        </w:rPr>
      </w:pPr>
      <w:r w:rsidRPr="00165294">
        <w:rPr>
          <w:color w:val="000000"/>
        </w:rPr>
        <w:t xml:space="preserve">начало рабочего дня </w:t>
      </w:r>
      <w:r w:rsidR="006E6DD8" w:rsidRPr="00165294">
        <w:rPr>
          <w:color w:val="000000"/>
        </w:rPr>
        <w:t xml:space="preserve"> 6.00</w:t>
      </w:r>
      <w:r w:rsidRPr="00165294">
        <w:rPr>
          <w:color w:val="000000"/>
        </w:rPr>
        <w:t xml:space="preserve"> ,</w:t>
      </w:r>
      <w:r w:rsidR="006E6DD8" w:rsidRPr="00165294">
        <w:rPr>
          <w:color w:val="000000"/>
        </w:rPr>
        <w:t xml:space="preserve"> окончание- 14.00, перерыв на обед с 1</w:t>
      </w:r>
      <w:r w:rsidR="003C54DC" w:rsidRPr="00165294">
        <w:rPr>
          <w:color w:val="000000"/>
        </w:rPr>
        <w:t>0</w:t>
      </w:r>
      <w:r w:rsidR="006E6DD8" w:rsidRPr="00165294">
        <w:rPr>
          <w:color w:val="000000"/>
        </w:rPr>
        <w:t>.</w:t>
      </w:r>
      <w:r w:rsidR="00A6754B" w:rsidRPr="00165294">
        <w:rPr>
          <w:color w:val="000000"/>
        </w:rPr>
        <w:t>0</w:t>
      </w:r>
      <w:r w:rsidR="006E6DD8" w:rsidRPr="00165294">
        <w:rPr>
          <w:color w:val="000000"/>
        </w:rPr>
        <w:t>0-11.</w:t>
      </w:r>
      <w:r w:rsidR="003C54DC" w:rsidRPr="00165294">
        <w:rPr>
          <w:color w:val="000000"/>
        </w:rPr>
        <w:t>0</w:t>
      </w:r>
      <w:r w:rsidRPr="00165294">
        <w:rPr>
          <w:color w:val="000000"/>
        </w:rPr>
        <w:t>0.</w:t>
      </w:r>
      <w:r w:rsidR="00EA52A5" w:rsidRPr="00165294">
        <w:rPr>
          <w:color w:val="000000"/>
        </w:rPr>
        <w:t xml:space="preserve">                             </w:t>
      </w:r>
    </w:p>
    <w:p w:rsidR="00EE1C04" w:rsidRPr="00165294" w:rsidRDefault="007E2DC8" w:rsidP="007E2DC8">
      <w:pPr>
        <w:shd w:val="clear" w:color="auto" w:fill="FFFFFF"/>
        <w:suppressAutoHyphens/>
        <w:ind w:firstLine="709"/>
        <w:jc w:val="both"/>
        <w:rPr>
          <w:bCs/>
          <w:color w:val="000000"/>
        </w:rPr>
      </w:pPr>
      <w:r w:rsidRPr="00165294">
        <w:rPr>
          <w:color w:val="000000"/>
        </w:rPr>
        <w:t>7</w:t>
      </w:r>
      <w:r w:rsidR="00EE1C04" w:rsidRPr="00165294">
        <w:rPr>
          <w:color w:val="000000"/>
        </w:rPr>
        <w:t>.</w:t>
      </w:r>
      <w:r w:rsidR="00A6754B" w:rsidRPr="00165294">
        <w:rPr>
          <w:color w:val="000000"/>
        </w:rPr>
        <w:t>10</w:t>
      </w:r>
      <w:r w:rsidR="00EE1C04" w:rsidRPr="00165294">
        <w:rPr>
          <w:color w:val="000000"/>
        </w:rPr>
        <w:t>.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колледжа.</w:t>
      </w:r>
    </w:p>
    <w:p w:rsidR="00EE1C04" w:rsidRPr="00165294" w:rsidRDefault="00EE1C04" w:rsidP="007E2DC8">
      <w:pPr>
        <w:ind w:firstLine="709"/>
        <w:jc w:val="both"/>
        <w:rPr>
          <w:color w:val="000000"/>
        </w:rPr>
      </w:pPr>
      <w:r w:rsidRPr="00165294">
        <w:rPr>
          <w:color w:val="000000"/>
        </w:rPr>
        <w:t>В эти периоды педагогические работники привлекаются работода</w:t>
      </w:r>
      <w:r w:rsidRPr="00165294">
        <w:rPr>
          <w:color w:val="000000"/>
        </w:rPr>
        <w:softHyphen/>
        <w:t>телем к педагогической и организационной работе в пределах време</w:t>
      </w:r>
      <w:r w:rsidRPr="00165294">
        <w:rPr>
          <w:color w:val="000000"/>
        </w:rPr>
        <w:softHyphen/>
        <w:t xml:space="preserve">ни, не превышающего их учебной нагрузки до начала каникул. </w:t>
      </w:r>
    </w:p>
    <w:p w:rsidR="00EE1C04" w:rsidRPr="00165294" w:rsidRDefault="007E2DC8" w:rsidP="007E2DC8">
      <w:pPr>
        <w:ind w:firstLine="709"/>
        <w:jc w:val="both"/>
        <w:rPr>
          <w:color w:val="000000"/>
        </w:rPr>
      </w:pPr>
      <w:r w:rsidRPr="00165294">
        <w:rPr>
          <w:color w:val="000000"/>
        </w:rPr>
        <w:t>7</w:t>
      </w:r>
      <w:r w:rsidR="00EE1C04" w:rsidRPr="00165294">
        <w:rPr>
          <w:color w:val="000000"/>
        </w:rPr>
        <w:t>.1</w:t>
      </w:r>
      <w:r w:rsidR="00A6754B" w:rsidRPr="00165294">
        <w:rPr>
          <w:color w:val="000000"/>
        </w:rPr>
        <w:t>1</w:t>
      </w:r>
      <w:r w:rsidR="00EE1C04" w:rsidRPr="00165294">
        <w:rPr>
          <w:color w:val="000000"/>
        </w:rPr>
        <w:t>. В каникулярное время учебно-вспомогательный и обслужива</w:t>
      </w:r>
      <w:r w:rsidR="00EE1C04" w:rsidRPr="00165294">
        <w:rPr>
          <w:color w:val="000000"/>
        </w:rPr>
        <w:softHyphen/>
        <w:t>ющий персонал привлекается к выполнению хозяйственных работ, не требующих специальных знаний (мелкий ремонт, работа на террито</w:t>
      </w:r>
      <w:r w:rsidR="00EE1C04" w:rsidRPr="00165294">
        <w:rPr>
          <w:color w:val="000000"/>
        </w:rPr>
        <w:softHyphen/>
        <w:t>рии, охрана колледжа и др.), в пределах установленного им рабоче</w:t>
      </w:r>
      <w:r w:rsidR="00EE1C04" w:rsidRPr="00165294">
        <w:rPr>
          <w:color w:val="000000"/>
        </w:rPr>
        <w:softHyphen/>
        <w:t>го времени.</w:t>
      </w:r>
    </w:p>
    <w:p w:rsidR="004A200D" w:rsidRPr="004A200D" w:rsidRDefault="007E2DC8" w:rsidP="004A200D">
      <w:pPr>
        <w:ind w:firstLine="709"/>
        <w:jc w:val="both"/>
        <w:rPr>
          <w:color w:val="000000"/>
        </w:rPr>
      </w:pPr>
      <w:r w:rsidRPr="00165294">
        <w:rPr>
          <w:color w:val="000000"/>
        </w:rPr>
        <w:t>7</w:t>
      </w:r>
      <w:r w:rsidR="00EE1C04" w:rsidRPr="00165294">
        <w:rPr>
          <w:color w:val="000000"/>
        </w:rPr>
        <w:t>.1</w:t>
      </w:r>
      <w:r w:rsidR="00A6754B" w:rsidRPr="00165294">
        <w:rPr>
          <w:color w:val="000000"/>
        </w:rPr>
        <w:t>2</w:t>
      </w:r>
      <w:r w:rsidR="00EE1C04" w:rsidRPr="00165294">
        <w:rPr>
          <w:color w:val="000000"/>
        </w:rPr>
        <w:t>. По соглашению между работником и работодателем могут устанавливаться как при приеме на работу, так и впоследствии неполн</w:t>
      </w:r>
      <w:r w:rsidR="004A200D">
        <w:rPr>
          <w:color w:val="000000"/>
        </w:rPr>
        <w:t>ое рабочее время</w:t>
      </w:r>
      <w:r w:rsidR="00EE1C04" w:rsidRPr="00165294">
        <w:rPr>
          <w:color w:val="000000"/>
        </w:rPr>
        <w:t xml:space="preserve"> </w:t>
      </w:r>
      <w:r w:rsidR="004A200D" w:rsidRPr="004A200D">
        <w:rPr>
          <w:color w:val="000000"/>
        </w:rPr>
        <w:t>(неполный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4A200D" w:rsidRPr="004A200D" w:rsidRDefault="004A200D" w:rsidP="004A200D">
      <w:pPr>
        <w:ind w:firstLine="709"/>
        <w:jc w:val="both"/>
        <w:rPr>
          <w:color w:val="000000"/>
        </w:rPr>
      </w:pPr>
      <w:r w:rsidRPr="004A200D">
        <w:rPr>
          <w:color w:val="000000"/>
        </w:rPr>
        <w:t>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rsidR="004A200D" w:rsidRPr="004A200D" w:rsidRDefault="004A200D" w:rsidP="004A200D">
      <w:pPr>
        <w:ind w:firstLine="709"/>
        <w:jc w:val="both"/>
        <w:rPr>
          <w:color w:val="000000"/>
        </w:rPr>
      </w:pPr>
      <w:r w:rsidRPr="004A200D">
        <w:rPr>
          <w:color w:val="000000"/>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FD1E09" w:rsidRPr="00EB0F59" w:rsidRDefault="007E2DC8" w:rsidP="007E2DC8">
      <w:pPr>
        <w:shd w:val="clear" w:color="auto" w:fill="FFFFFF"/>
        <w:suppressAutoHyphens/>
        <w:ind w:firstLine="709"/>
        <w:jc w:val="both"/>
        <w:rPr>
          <w:bCs/>
          <w:color w:val="000000" w:themeColor="text1"/>
        </w:rPr>
      </w:pPr>
      <w:r w:rsidRPr="00165294">
        <w:rPr>
          <w:bCs/>
          <w:color w:val="000000"/>
        </w:rPr>
        <w:t>7</w:t>
      </w:r>
      <w:r w:rsidR="00EE1C04" w:rsidRPr="00165294">
        <w:rPr>
          <w:bCs/>
          <w:color w:val="000000"/>
        </w:rPr>
        <w:t>.1</w:t>
      </w:r>
      <w:r w:rsidR="00A6754B" w:rsidRPr="00165294">
        <w:rPr>
          <w:bCs/>
          <w:color w:val="000000"/>
        </w:rPr>
        <w:t>3</w:t>
      </w:r>
      <w:r w:rsidR="00EE1C04" w:rsidRPr="00165294">
        <w:rPr>
          <w:bCs/>
          <w:color w:val="000000"/>
        </w:rPr>
        <w:t>. В колледже для отдельных должностей работников вводится ненормированный рабочий день (</w:t>
      </w:r>
      <w:r w:rsidR="00EE1C04" w:rsidRPr="00EB0F59">
        <w:rPr>
          <w:bCs/>
          <w:color w:val="000000" w:themeColor="text1"/>
        </w:rPr>
        <w:t xml:space="preserve">Приложение № </w:t>
      </w:r>
      <w:r w:rsidR="007331B3">
        <w:rPr>
          <w:bCs/>
          <w:color w:val="000000" w:themeColor="text1"/>
        </w:rPr>
        <w:t>5</w:t>
      </w:r>
      <w:r w:rsidR="00EE1C04" w:rsidRPr="00EB0F59">
        <w:rPr>
          <w:bCs/>
          <w:color w:val="000000" w:themeColor="text1"/>
        </w:rPr>
        <w:t>).</w:t>
      </w:r>
    </w:p>
    <w:p w:rsidR="00EE1C04" w:rsidRPr="00165294" w:rsidRDefault="007E2DC8" w:rsidP="007E2DC8">
      <w:pPr>
        <w:shd w:val="clear" w:color="auto" w:fill="FFFFFF"/>
        <w:suppressAutoHyphens/>
        <w:ind w:firstLine="709"/>
        <w:jc w:val="both"/>
        <w:rPr>
          <w:bCs/>
          <w:color w:val="000000"/>
        </w:rPr>
      </w:pPr>
      <w:r w:rsidRPr="00165294">
        <w:rPr>
          <w:color w:val="000000"/>
        </w:rPr>
        <w:t>7</w:t>
      </w:r>
      <w:r w:rsidR="00EE1C04" w:rsidRPr="00165294">
        <w:rPr>
          <w:color w:val="000000"/>
        </w:rPr>
        <w:t>.1</w:t>
      </w:r>
      <w:r w:rsidR="00A6754B" w:rsidRPr="00165294">
        <w:rPr>
          <w:color w:val="000000"/>
        </w:rPr>
        <w:t>4</w:t>
      </w:r>
      <w:r w:rsidR="00EE1C04" w:rsidRPr="00165294">
        <w:rPr>
          <w:color w:val="000000"/>
        </w:rPr>
        <w:t xml:space="preserve">.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w:t>
      </w:r>
      <w:r w:rsidR="00EE1C04" w:rsidRPr="00165294">
        <w:rPr>
          <w:color w:val="000000"/>
        </w:rPr>
        <w:lastRenderedPageBreak/>
        <w:t>непредвиденных работ, от срочного выполнения которых зависит в дальнейшем нормальная работа колледжа в целом (статья 113 ТК РФ).</w:t>
      </w:r>
    </w:p>
    <w:p w:rsidR="00EE1C04" w:rsidRPr="00165294" w:rsidRDefault="00EE1C04" w:rsidP="007E2DC8">
      <w:pPr>
        <w:pStyle w:val="ConsPlusNormal"/>
        <w:widowControl/>
        <w:ind w:firstLine="709"/>
        <w:jc w:val="both"/>
        <w:rPr>
          <w:rFonts w:ascii="Times New Roman" w:hAnsi="Times New Roman" w:cs="Times New Roman"/>
          <w:color w:val="000000"/>
          <w:sz w:val="24"/>
          <w:szCs w:val="24"/>
        </w:rPr>
      </w:pPr>
      <w:r w:rsidRPr="00165294">
        <w:rPr>
          <w:rFonts w:ascii="Times New Roman" w:hAnsi="Times New Roman" w:cs="Times New Roman"/>
          <w:color w:val="000000"/>
          <w:sz w:val="24"/>
          <w:szCs w:val="24"/>
        </w:rPr>
        <w:t>Привлечение работников к работе в выходные и нерабочие праздничные дни без их согласия допускается в следующих случаях:</w:t>
      </w:r>
    </w:p>
    <w:p w:rsidR="00EE1C04" w:rsidRPr="00165294" w:rsidRDefault="00EE1C04" w:rsidP="007E2DC8">
      <w:pPr>
        <w:pStyle w:val="ConsPlusNormal"/>
        <w:widowControl/>
        <w:ind w:firstLine="709"/>
        <w:jc w:val="both"/>
        <w:rPr>
          <w:rFonts w:ascii="Times New Roman" w:hAnsi="Times New Roman" w:cs="Times New Roman"/>
          <w:color w:val="000000"/>
          <w:sz w:val="24"/>
          <w:szCs w:val="24"/>
        </w:rPr>
      </w:pPr>
      <w:r w:rsidRPr="00165294">
        <w:rPr>
          <w:rFonts w:ascii="Times New Roman" w:hAnsi="Times New Roman" w:cs="Times New Roman"/>
          <w:color w:val="000000"/>
          <w:sz w:val="24"/>
          <w:szCs w:val="24"/>
        </w:rPr>
        <w:t>-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EE1C04" w:rsidRPr="00165294" w:rsidRDefault="00EE1C04" w:rsidP="007E2DC8">
      <w:pPr>
        <w:pStyle w:val="ConsPlusNormal"/>
        <w:widowControl/>
        <w:ind w:firstLine="709"/>
        <w:jc w:val="both"/>
        <w:rPr>
          <w:rFonts w:ascii="Times New Roman" w:hAnsi="Times New Roman" w:cs="Times New Roman"/>
          <w:color w:val="000000"/>
          <w:sz w:val="24"/>
          <w:szCs w:val="24"/>
        </w:rPr>
      </w:pPr>
      <w:r w:rsidRPr="00165294">
        <w:rPr>
          <w:rFonts w:ascii="Times New Roman" w:hAnsi="Times New Roman" w:cs="Times New Roman"/>
          <w:color w:val="000000"/>
          <w:sz w:val="24"/>
          <w:szCs w:val="24"/>
        </w:rPr>
        <w:t>- для предотвращения несчастных случаев, уничтожения или порчи имущества Работодателя, государственного или муниципального имущества;</w:t>
      </w:r>
    </w:p>
    <w:p w:rsidR="00EE1C04" w:rsidRPr="00165294" w:rsidRDefault="00EE1C04" w:rsidP="007E2DC8">
      <w:pPr>
        <w:pStyle w:val="ConsPlusNormal"/>
        <w:widowControl/>
        <w:ind w:firstLine="709"/>
        <w:jc w:val="both"/>
        <w:rPr>
          <w:rFonts w:ascii="Times New Roman" w:hAnsi="Times New Roman" w:cs="Times New Roman"/>
          <w:color w:val="000000"/>
          <w:sz w:val="24"/>
          <w:szCs w:val="24"/>
        </w:rPr>
      </w:pPr>
      <w:r w:rsidRPr="00165294">
        <w:rPr>
          <w:rFonts w:ascii="Times New Roman" w:hAnsi="Times New Roman" w:cs="Times New Roman"/>
          <w:color w:val="000000"/>
          <w:sz w:val="24"/>
          <w:szCs w:val="24"/>
        </w:rPr>
        <w:t>-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w:t>
      </w:r>
      <w:r w:rsidR="00CD3E61" w:rsidRPr="00165294">
        <w:rPr>
          <w:rFonts w:ascii="Times New Roman" w:hAnsi="Times New Roman" w:cs="Times New Roman"/>
          <w:color w:val="000000"/>
          <w:sz w:val="24"/>
          <w:szCs w:val="24"/>
        </w:rPr>
        <w:t>,</w:t>
      </w:r>
      <w:r w:rsidRPr="00165294">
        <w:rPr>
          <w:rFonts w:ascii="Times New Roman" w:hAnsi="Times New Roman" w:cs="Times New Roman"/>
          <w:color w:val="000000"/>
          <w:sz w:val="24"/>
          <w:szCs w:val="24"/>
        </w:rPr>
        <w:t xml:space="preserve">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B9545F" w:rsidRPr="00165294" w:rsidRDefault="00EE1C04" w:rsidP="007E2DC8">
      <w:pPr>
        <w:pStyle w:val="ConsPlusNormal"/>
        <w:widowControl/>
        <w:ind w:firstLine="709"/>
        <w:jc w:val="both"/>
        <w:rPr>
          <w:rStyle w:val="ad"/>
          <w:color w:val="000000"/>
        </w:rPr>
      </w:pPr>
      <w:r w:rsidRPr="00165294">
        <w:rPr>
          <w:rFonts w:ascii="Times New Roman" w:hAnsi="Times New Roman" w:cs="Times New Roman"/>
          <w:color w:val="000000"/>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профсоюзного органа колледжа. 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ознакомлены в письменной форме со своим правом отказаться от работы в выходной или нерабочий праздничный день.</w:t>
      </w:r>
    </w:p>
    <w:p w:rsidR="000A19B2" w:rsidRPr="00165294" w:rsidRDefault="007E2DC8" w:rsidP="00B9545F">
      <w:pPr>
        <w:pStyle w:val="ConsPlusNormal"/>
        <w:widowControl/>
        <w:spacing w:before="100"/>
        <w:ind w:firstLine="540"/>
        <w:jc w:val="center"/>
        <w:rPr>
          <w:rFonts w:ascii="Times New Roman" w:hAnsi="Times New Roman" w:cs="Times New Roman"/>
          <w:color w:val="000000"/>
          <w:sz w:val="24"/>
          <w:szCs w:val="24"/>
        </w:rPr>
      </w:pPr>
      <w:r w:rsidRPr="00165294">
        <w:rPr>
          <w:rStyle w:val="ad"/>
          <w:rFonts w:ascii="Times New Roman" w:hAnsi="Times New Roman" w:cs="Times New Roman"/>
          <w:color w:val="000000"/>
          <w:sz w:val="24"/>
          <w:szCs w:val="24"/>
        </w:rPr>
        <w:t>8</w:t>
      </w:r>
      <w:r w:rsidR="000A19B2" w:rsidRPr="00165294">
        <w:rPr>
          <w:rStyle w:val="ad"/>
          <w:rFonts w:ascii="Times New Roman" w:hAnsi="Times New Roman" w:cs="Times New Roman"/>
          <w:color w:val="000000"/>
          <w:sz w:val="24"/>
          <w:szCs w:val="24"/>
        </w:rPr>
        <w:t>. ВРЕМЯ ОТДЫХА</w:t>
      </w:r>
    </w:p>
    <w:p w:rsidR="000A19B2" w:rsidRPr="00165294" w:rsidRDefault="007E2DC8" w:rsidP="00B72CF6">
      <w:pPr>
        <w:pStyle w:val="af"/>
        <w:spacing w:beforeAutospacing="0" w:after="0" w:afterAutospacing="0"/>
        <w:ind w:firstLine="709"/>
        <w:jc w:val="both"/>
        <w:rPr>
          <w:color w:val="000000"/>
        </w:rPr>
      </w:pPr>
      <w:r w:rsidRPr="00165294">
        <w:rPr>
          <w:color w:val="000000"/>
        </w:rPr>
        <w:t>8</w:t>
      </w:r>
      <w:r w:rsidR="000A19B2" w:rsidRPr="00165294">
        <w:rPr>
          <w:color w:val="000000"/>
        </w:rPr>
        <w:t>.1.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8</w:t>
      </w:r>
      <w:r w:rsidR="000A19B2" w:rsidRPr="00165294">
        <w:rPr>
          <w:color w:val="000000"/>
        </w:rPr>
        <w:t>.2. Видами времени отдыха являются:</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перерывы в течение рабочего дня (смены);</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ежедневный (междусменный) отдых;</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выходные дни (еженедельный непрерывный отдых);</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нерабочие праздничные дни;</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отпуска.</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8</w:t>
      </w:r>
      <w:r w:rsidR="000A19B2" w:rsidRPr="00165294">
        <w:rPr>
          <w:color w:val="000000"/>
        </w:rPr>
        <w:t>.3. Работникам предоставляется следующее время отдыха:</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1) перерыв для отдыха и питания с 1</w:t>
      </w:r>
      <w:r w:rsidR="00931672" w:rsidRPr="00165294">
        <w:rPr>
          <w:color w:val="000000"/>
        </w:rPr>
        <w:t>2.00 до 1</w:t>
      </w:r>
      <w:r w:rsidR="00FD1E09" w:rsidRPr="00165294">
        <w:rPr>
          <w:color w:val="000000"/>
        </w:rPr>
        <w:t>3.0</w:t>
      </w:r>
      <w:r w:rsidRPr="00165294">
        <w:rPr>
          <w:color w:val="000000"/>
        </w:rPr>
        <w:t xml:space="preserve">0, продолжительностью </w:t>
      </w:r>
      <w:r w:rsidR="00A6754B" w:rsidRPr="00165294">
        <w:rPr>
          <w:color w:val="000000"/>
        </w:rPr>
        <w:t>30 минут</w:t>
      </w:r>
      <w:r w:rsidR="00FD1E09" w:rsidRPr="00165294">
        <w:rPr>
          <w:color w:val="000000"/>
        </w:rPr>
        <w:t xml:space="preserve"> </w:t>
      </w:r>
      <w:r w:rsidRPr="00165294">
        <w:rPr>
          <w:color w:val="000000"/>
        </w:rPr>
        <w:t>в течение рабочего дня;</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2) выходны</w:t>
      </w:r>
      <w:r w:rsidR="00EB0F59">
        <w:rPr>
          <w:color w:val="000000"/>
        </w:rPr>
        <w:t>е</w:t>
      </w:r>
      <w:r w:rsidRPr="00165294">
        <w:rPr>
          <w:color w:val="000000"/>
        </w:rPr>
        <w:t xml:space="preserve"> дн</w:t>
      </w:r>
      <w:r w:rsidR="00EB0F59">
        <w:rPr>
          <w:color w:val="000000"/>
        </w:rPr>
        <w:t>и</w:t>
      </w:r>
      <w:r w:rsidRPr="00165294">
        <w:rPr>
          <w:color w:val="000000"/>
        </w:rPr>
        <w:t xml:space="preserve"> - суббота, воскресенье;</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3) нерабочие праздничные дни:</w:t>
      </w:r>
    </w:p>
    <w:p w:rsidR="000A19B2" w:rsidRPr="00165294" w:rsidRDefault="00931672" w:rsidP="00B72CF6">
      <w:pPr>
        <w:pStyle w:val="af"/>
        <w:spacing w:before="0" w:beforeAutospacing="0" w:after="0" w:afterAutospacing="0"/>
        <w:ind w:firstLine="709"/>
        <w:jc w:val="both"/>
        <w:rPr>
          <w:color w:val="000000"/>
        </w:rPr>
      </w:pPr>
      <w:r w:rsidRPr="00165294">
        <w:rPr>
          <w:color w:val="000000"/>
        </w:rPr>
        <w:t>- 1, 2, 3, 4,</w:t>
      </w:r>
      <w:r w:rsidR="00802F74" w:rsidRPr="00165294">
        <w:rPr>
          <w:color w:val="000000"/>
        </w:rPr>
        <w:t xml:space="preserve"> </w:t>
      </w:r>
      <w:r w:rsidR="000A19B2" w:rsidRPr="00165294">
        <w:rPr>
          <w:color w:val="000000"/>
        </w:rPr>
        <w:t>5</w:t>
      </w:r>
      <w:r w:rsidR="00802F74" w:rsidRPr="00165294">
        <w:rPr>
          <w:color w:val="000000"/>
        </w:rPr>
        <w:t xml:space="preserve">, 6 и 8 </w:t>
      </w:r>
      <w:r w:rsidR="000A19B2" w:rsidRPr="00165294">
        <w:rPr>
          <w:color w:val="000000"/>
        </w:rPr>
        <w:t>января - Новогодние каникулы;</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- 7 января - Рождество Христово;</w:t>
      </w:r>
    </w:p>
    <w:p w:rsidR="00674BB5" w:rsidRPr="00165294" w:rsidRDefault="000A19B2" w:rsidP="00B72CF6">
      <w:pPr>
        <w:pStyle w:val="af"/>
        <w:spacing w:before="0" w:beforeAutospacing="0" w:after="0" w:afterAutospacing="0"/>
        <w:ind w:firstLine="709"/>
        <w:jc w:val="both"/>
        <w:rPr>
          <w:color w:val="000000"/>
        </w:rPr>
      </w:pPr>
      <w:r w:rsidRPr="00165294">
        <w:rPr>
          <w:color w:val="000000"/>
        </w:rPr>
        <w:t>- 23 февраля - День защитника Отечества;</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- 8 марта - Международный женский день;</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- 1 мая - Праздник Весны и Труда;</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- 9 мая - День Победы;</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- 12 июня - День России;</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- 4 ноября - День народного единства.</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4) ежегодные отпуска с сохранением места работы (должности) и среднего заработка.</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8</w:t>
      </w:r>
      <w:r w:rsidR="000A19B2" w:rsidRPr="00165294">
        <w:rPr>
          <w:color w:val="000000"/>
        </w:rPr>
        <w:t>.3.1. Работникам условиями трудового договора могут устанавливаться иные выходные дни, а также другое время предоставления перерыва для отдыха и питания.</w:t>
      </w:r>
    </w:p>
    <w:p w:rsidR="003E27CC" w:rsidRDefault="003E27CC" w:rsidP="003E27CC">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E2DC8" w:rsidRPr="003E27CC">
        <w:rPr>
          <w:rFonts w:ascii="Times New Roman" w:hAnsi="Times New Roman" w:cs="Times New Roman"/>
          <w:color w:val="000000"/>
          <w:sz w:val="24"/>
          <w:szCs w:val="24"/>
        </w:rPr>
        <w:t>8</w:t>
      </w:r>
      <w:r w:rsidR="000A19B2" w:rsidRPr="003E27CC">
        <w:rPr>
          <w:rFonts w:ascii="Times New Roman" w:hAnsi="Times New Roman" w:cs="Times New Roman"/>
          <w:color w:val="000000"/>
          <w:sz w:val="24"/>
          <w:szCs w:val="24"/>
        </w:rPr>
        <w:t xml:space="preserve">.4. Работникам предоставляется ежегодный основной оплачиваемый отпуск продолжительностью 28 (двадцать восемь) календарных дней. По соглашению между </w:t>
      </w:r>
      <w:r w:rsidR="000A19B2" w:rsidRPr="003E27CC">
        <w:rPr>
          <w:rFonts w:ascii="Times New Roman" w:hAnsi="Times New Roman" w:cs="Times New Roman"/>
          <w:color w:val="000000"/>
          <w:sz w:val="24"/>
          <w:szCs w:val="24"/>
        </w:rPr>
        <w:lastRenderedPageBreak/>
        <w:t>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3E27CC" w:rsidRDefault="003E27CC" w:rsidP="003E27CC">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8.4.1. </w:t>
      </w:r>
      <w:r w:rsidRPr="003E27CC">
        <w:rPr>
          <w:rFonts w:ascii="Times New Roman" w:hAnsi="Times New Roman" w:cs="Times New Roman"/>
          <w:color w:val="000000"/>
          <w:sz w:val="24"/>
          <w:szCs w:val="24"/>
        </w:rPr>
        <w:t xml:space="preserve"> Оплачиваемый отпуск должен предоставляться работнику ежегодно.</w:t>
      </w:r>
    </w:p>
    <w:p w:rsidR="003E27CC" w:rsidRPr="003E27CC" w:rsidRDefault="003E27CC" w:rsidP="003E27CC">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Отзыв работника из ежегодного отпуска </w:t>
      </w:r>
      <w:r w:rsidRPr="003E27CC">
        <w:rPr>
          <w:rFonts w:ascii="Times New Roman" w:hAnsi="Times New Roman" w:cs="Times New Roman"/>
          <w:color w:val="000000"/>
          <w:sz w:val="24"/>
          <w:szCs w:val="24"/>
        </w:rPr>
        <w:t>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w:t>
      </w:r>
      <w:r>
        <w:rPr>
          <w:rFonts w:ascii="Times New Roman" w:hAnsi="Times New Roman" w:cs="Times New Roman"/>
          <w:color w:val="000000"/>
          <w:sz w:val="24"/>
          <w:szCs w:val="24"/>
        </w:rPr>
        <w:t>тпуску за следующий рабочий год (ст. 125 ТК РФ).</w:t>
      </w:r>
    </w:p>
    <w:p w:rsidR="003E27CC" w:rsidRDefault="003E27CC" w:rsidP="003E27CC">
      <w:pPr>
        <w:pStyle w:val="ConsPlusNormal"/>
        <w:ind w:firstLine="540"/>
        <w:jc w:val="both"/>
        <w:rPr>
          <w:rFonts w:ascii="Times New Roman" w:hAnsi="Times New Roman" w:cs="Times New Roman"/>
          <w:color w:val="000000"/>
          <w:sz w:val="24"/>
          <w:szCs w:val="24"/>
        </w:rPr>
      </w:pPr>
      <w:r w:rsidRPr="003E27CC">
        <w:rPr>
          <w:rFonts w:ascii="Times New Roman" w:hAnsi="Times New Roman" w:cs="Times New Roman"/>
          <w:color w:val="000000"/>
          <w:sz w:val="24"/>
          <w:szCs w:val="24"/>
        </w:rPr>
        <w:t>Не допускается отзыв из отпуска работников в возрасте до восемнадцати лет, беременных</w:t>
      </w:r>
      <w:r>
        <w:rPr>
          <w:rFonts w:ascii="Times New Roman" w:hAnsi="Times New Roman" w:cs="Times New Roman"/>
          <w:color w:val="000000"/>
          <w:sz w:val="24"/>
          <w:szCs w:val="24"/>
        </w:rPr>
        <w:t xml:space="preserve"> </w:t>
      </w:r>
      <w:r w:rsidRPr="003E27CC">
        <w:rPr>
          <w:rFonts w:ascii="Times New Roman" w:hAnsi="Times New Roman" w:cs="Times New Roman"/>
          <w:color w:val="000000"/>
          <w:sz w:val="24"/>
          <w:szCs w:val="24"/>
        </w:rPr>
        <w:t xml:space="preserve">женщин и работников, занятых на работах с вредными и (или) опасными условиями труда </w:t>
      </w:r>
      <w:r>
        <w:rPr>
          <w:rFonts w:ascii="Times New Roman" w:hAnsi="Times New Roman" w:cs="Times New Roman"/>
          <w:color w:val="000000"/>
          <w:sz w:val="24"/>
          <w:szCs w:val="24"/>
        </w:rPr>
        <w:t xml:space="preserve">(ст. 125 ТК РФ). </w:t>
      </w:r>
    </w:p>
    <w:p w:rsidR="003E27CC" w:rsidRDefault="003E27CC" w:rsidP="003E27CC">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8.4.2. </w:t>
      </w:r>
      <w:r w:rsidRPr="003E27CC">
        <w:rPr>
          <w:rFonts w:ascii="Times New Roman" w:hAnsi="Times New Roman" w:cs="Times New Roman"/>
          <w:color w:val="000000"/>
          <w:sz w:val="24"/>
          <w:szCs w:val="24"/>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433FD7" w:rsidRPr="00433FD7" w:rsidRDefault="003E27CC" w:rsidP="00470891">
      <w:pPr>
        <w:pStyle w:val="ConsPlusNormal"/>
        <w:ind w:firstLine="709"/>
        <w:jc w:val="both"/>
        <w:rPr>
          <w:rFonts w:ascii="Times New Roman" w:hAnsi="Times New Roman" w:cs="Times New Roman"/>
          <w:color w:val="000000"/>
          <w:sz w:val="24"/>
          <w:szCs w:val="24"/>
        </w:rPr>
      </w:pPr>
      <w:r w:rsidRPr="00433FD7">
        <w:rPr>
          <w:rFonts w:ascii="Times New Roman" w:hAnsi="Times New Roman" w:cs="Times New Roman"/>
          <w:color w:val="000000"/>
          <w:sz w:val="24"/>
          <w:szCs w:val="24"/>
        </w:rPr>
        <w:t xml:space="preserve">8.4.3. </w:t>
      </w:r>
      <w:r w:rsidR="00433FD7" w:rsidRPr="00433FD7">
        <w:rPr>
          <w:rFonts w:ascii="Times New Roman" w:hAnsi="Times New Roman" w:cs="Times New Roman"/>
          <w:color w:val="000000"/>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433FD7" w:rsidRPr="00433FD7" w:rsidRDefault="00433FD7" w:rsidP="00433FD7">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33FD7">
        <w:rPr>
          <w:rFonts w:ascii="Times New Roman" w:hAnsi="Times New Roman" w:cs="Times New Roman"/>
          <w:color w:val="000000"/>
          <w:sz w:val="24"/>
          <w:szCs w:val="24"/>
        </w:rPr>
        <w:t>временной нетрудоспособности работника;</w:t>
      </w:r>
    </w:p>
    <w:p w:rsidR="00433FD7" w:rsidRPr="00433FD7" w:rsidRDefault="00433FD7" w:rsidP="00433FD7">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33FD7">
        <w:rPr>
          <w:rFonts w:ascii="Times New Roman" w:hAnsi="Times New Roman" w:cs="Times New Roman"/>
          <w:color w:val="000000"/>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433FD7" w:rsidRDefault="00433FD7" w:rsidP="00433FD7">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33FD7">
        <w:rPr>
          <w:rFonts w:ascii="Times New Roman" w:hAnsi="Times New Roman" w:cs="Times New Roman"/>
          <w:color w:val="000000"/>
          <w:sz w:val="24"/>
          <w:szCs w:val="24"/>
        </w:rPr>
        <w:t>в других случаях, предусмотренных трудовым законодательством, локальными нормативными актами.</w:t>
      </w:r>
    </w:p>
    <w:p w:rsidR="00433FD7" w:rsidRPr="00433FD7" w:rsidRDefault="00433FD7" w:rsidP="00433FD7">
      <w:pPr>
        <w:pStyle w:val="ConsPlusNormal"/>
        <w:ind w:firstLine="540"/>
        <w:jc w:val="both"/>
        <w:rPr>
          <w:rFonts w:ascii="Times New Roman" w:hAnsi="Times New Roman" w:cs="Times New Roman"/>
          <w:color w:val="000000"/>
          <w:sz w:val="24"/>
          <w:szCs w:val="24"/>
        </w:rPr>
      </w:pPr>
      <w:r w:rsidRPr="00433FD7">
        <w:rPr>
          <w:rFonts w:ascii="Times New Roman" w:hAnsi="Times New Roman" w:cs="Times New Roman"/>
          <w:color w:val="000000"/>
          <w:sz w:val="24"/>
          <w:szCs w:val="24"/>
        </w:rPr>
        <w:t>8.4.4.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433FD7" w:rsidRPr="00433FD7" w:rsidRDefault="00433FD7" w:rsidP="00433FD7">
      <w:pPr>
        <w:pStyle w:val="ConsPlusNormal"/>
        <w:ind w:firstLine="540"/>
        <w:jc w:val="both"/>
        <w:rPr>
          <w:rFonts w:ascii="Times New Roman" w:hAnsi="Times New Roman" w:cs="Times New Roman"/>
          <w:color w:val="000000"/>
          <w:sz w:val="24"/>
          <w:szCs w:val="24"/>
        </w:rPr>
      </w:pPr>
      <w:r w:rsidRPr="00433FD7">
        <w:rPr>
          <w:rFonts w:ascii="Times New Roman" w:hAnsi="Times New Roman" w:cs="Times New Roman"/>
          <w:color w:val="000000"/>
          <w:sz w:val="24"/>
          <w:szCs w:val="24"/>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CD3E61" w:rsidRPr="00165294" w:rsidRDefault="003E27CC" w:rsidP="003E27CC">
      <w:pPr>
        <w:pStyle w:val="af"/>
        <w:spacing w:before="0" w:beforeAutospacing="0" w:after="0" w:afterAutospacing="0"/>
        <w:ind w:firstLine="709"/>
        <w:jc w:val="both"/>
        <w:rPr>
          <w:color w:val="000000"/>
        </w:rPr>
      </w:pPr>
      <w:r>
        <w:rPr>
          <w:color w:val="000000"/>
        </w:rPr>
        <w:t>8.</w:t>
      </w:r>
      <w:r w:rsidR="00433FD7">
        <w:rPr>
          <w:color w:val="000000"/>
        </w:rPr>
        <w:t>5</w:t>
      </w:r>
      <w:r>
        <w:rPr>
          <w:color w:val="000000"/>
        </w:rPr>
        <w:t xml:space="preserve">. </w:t>
      </w:r>
      <w:r w:rsidR="00A6754B" w:rsidRPr="00165294">
        <w:rPr>
          <w:color w:val="000000"/>
        </w:rPr>
        <w:t>Работающим и</w:t>
      </w:r>
      <w:r w:rsidR="00CD3E61" w:rsidRPr="00165294">
        <w:rPr>
          <w:color w:val="000000"/>
        </w:rPr>
        <w:t>нвалидам отпуск</w:t>
      </w:r>
      <w:r w:rsidR="0035798B" w:rsidRPr="00165294">
        <w:rPr>
          <w:color w:val="000000"/>
        </w:rPr>
        <w:t xml:space="preserve"> предоставляется</w:t>
      </w:r>
      <w:r w:rsidR="00CD3E61" w:rsidRPr="00165294">
        <w:rPr>
          <w:color w:val="000000"/>
        </w:rPr>
        <w:t xml:space="preserve"> </w:t>
      </w:r>
      <w:r w:rsidR="0035798B" w:rsidRPr="00165294">
        <w:rPr>
          <w:color w:val="000000"/>
        </w:rPr>
        <w:t xml:space="preserve">продолжительностью не </w:t>
      </w:r>
      <w:r w:rsidR="00A6754B" w:rsidRPr="00165294">
        <w:rPr>
          <w:color w:val="000000"/>
        </w:rPr>
        <w:t>менее 30 календарных дней независимо  от группы инвалидности.</w:t>
      </w:r>
    </w:p>
    <w:p w:rsidR="00931672" w:rsidRPr="00165294" w:rsidRDefault="007E2DC8" w:rsidP="00B72CF6">
      <w:pPr>
        <w:pStyle w:val="af"/>
        <w:spacing w:before="0" w:beforeAutospacing="0" w:after="0" w:afterAutospacing="0"/>
        <w:ind w:firstLine="709"/>
        <w:jc w:val="both"/>
        <w:rPr>
          <w:color w:val="000000"/>
        </w:rPr>
      </w:pPr>
      <w:r w:rsidRPr="00165294">
        <w:rPr>
          <w:color w:val="000000"/>
        </w:rPr>
        <w:t>8</w:t>
      </w:r>
      <w:r w:rsidR="00931672" w:rsidRPr="00165294">
        <w:rPr>
          <w:color w:val="000000"/>
        </w:rPr>
        <w:t>.</w:t>
      </w:r>
      <w:r w:rsidR="00433FD7">
        <w:rPr>
          <w:color w:val="000000"/>
        </w:rPr>
        <w:t>6</w:t>
      </w:r>
      <w:r w:rsidR="00931672" w:rsidRPr="00165294">
        <w:rPr>
          <w:color w:val="000000"/>
        </w:rPr>
        <w:t>. Педагогическим работникам предоставляется ежегодный основной удлиненный оплачиваемый отпуск продолжительностью 56 (пятьдесят шесть) календарных дней.</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8</w:t>
      </w:r>
      <w:r w:rsidR="00931672" w:rsidRPr="00165294">
        <w:rPr>
          <w:color w:val="000000"/>
        </w:rPr>
        <w:t>.</w:t>
      </w:r>
      <w:r w:rsidR="00433FD7">
        <w:rPr>
          <w:color w:val="000000"/>
        </w:rPr>
        <w:t>7</w:t>
      </w:r>
      <w:r w:rsidR="000A19B2" w:rsidRPr="00165294">
        <w:rPr>
          <w:color w:val="000000"/>
        </w:rPr>
        <w:t>.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8</w:t>
      </w:r>
      <w:r w:rsidR="00931672" w:rsidRPr="00165294">
        <w:rPr>
          <w:color w:val="000000"/>
        </w:rPr>
        <w:t>.</w:t>
      </w:r>
      <w:r w:rsidR="00433FD7">
        <w:rPr>
          <w:color w:val="000000"/>
        </w:rPr>
        <w:t>8</w:t>
      </w:r>
      <w:r w:rsidR="00931672" w:rsidRPr="00165294">
        <w:rPr>
          <w:color w:val="000000"/>
        </w:rPr>
        <w:t>.</w:t>
      </w:r>
      <w:r w:rsidR="000A19B2" w:rsidRPr="00165294">
        <w:rPr>
          <w:color w:val="000000"/>
        </w:rPr>
        <w:t xml:space="preserve"> Работодатель должен предоставить ежегодный оплачиваемой отпуск до истечения шести месяцев непрерывной работы по их заявлению следующим категориям работников:</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женщинам - перед отпуском по беременности и родам или непосредственно после него;</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работникам в возрасте до восемнадцати лет;</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работникам, усыновившим ребенка (детей) в возрасте до трех месяцев;</w:t>
      </w:r>
    </w:p>
    <w:p w:rsidR="000A19B2" w:rsidRDefault="000A19B2" w:rsidP="00B72CF6">
      <w:pPr>
        <w:pStyle w:val="af"/>
        <w:spacing w:before="0" w:beforeAutospacing="0" w:after="0" w:afterAutospacing="0"/>
        <w:ind w:firstLine="709"/>
        <w:jc w:val="both"/>
        <w:rPr>
          <w:color w:val="000000"/>
        </w:rPr>
      </w:pPr>
      <w:r w:rsidRPr="00165294">
        <w:rPr>
          <w:color w:val="000000"/>
        </w:rPr>
        <w:t>- совместителям одновременно с ежегодным оплачиваемым отпуском по основному месту работы;</w:t>
      </w:r>
    </w:p>
    <w:p w:rsidR="007331B3" w:rsidRDefault="007331B3" w:rsidP="00B72CF6">
      <w:pPr>
        <w:pStyle w:val="af"/>
        <w:spacing w:before="0" w:beforeAutospacing="0" w:after="0" w:afterAutospacing="0"/>
        <w:ind w:firstLine="709"/>
        <w:jc w:val="both"/>
        <w:rPr>
          <w:color w:val="000000"/>
        </w:rPr>
      </w:pPr>
    </w:p>
    <w:p w:rsidR="007331B3" w:rsidRPr="00165294" w:rsidRDefault="007331B3" w:rsidP="00B72CF6">
      <w:pPr>
        <w:pStyle w:val="af"/>
        <w:spacing w:before="0" w:beforeAutospacing="0" w:after="0" w:afterAutospacing="0"/>
        <w:ind w:firstLine="709"/>
        <w:jc w:val="both"/>
        <w:rPr>
          <w:color w:val="000000"/>
        </w:rPr>
      </w:pPr>
    </w:p>
    <w:p w:rsidR="000A19B2" w:rsidRPr="00165294" w:rsidRDefault="000A19B2" w:rsidP="00B72CF6">
      <w:pPr>
        <w:pStyle w:val="af"/>
        <w:spacing w:before="0" w:beforeAutospacing="0" w:after="0" w:afterAutospacing="0"/>
        <w:ind w:firstLine="709"/>
        <w:jc w:val="both"/>
        <w:rPr>
          <w:color w:val="000000"/>
        </w:rPr>
      </w:pPr>
      <w:r w:rsidRPr="00165294">
        <w:rPr>
          <w:color w:val="000000"/>
        </w:rPr>
        <w:lastRenderedPageBreak/>
        <w:t>- в других случаях, предусмотренных федеральными законами.</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8</w:t>
      </w:r>
      <w:r w:rsidR="00931672" w:rsidRPr="00165294">
        <w:rPr>
          <w:color w:val="000000"/>
        </w:rPr>
        <w:t>.</w:t>
      </w:r>
      <w:r w:rsidR="00433FD7">
        <w:rPr>
          <w:color w:val="000000"/>
        </w:rPr>
        <w:t>9</w:t>
      </w:r>
      <w:r w:rsidR="00931672" w:rsidRPr="00165294">
        <w:rPr>
          <w:color w:val="000000"/>
        </w:rPr>
        <w:t>.</w:t>
      </w:r>
      <w:r w:rsidR="000A19B2" w:rsidRPr="00165294">
        <w:rPr>
          <w:color w:val="000000"/>
        </w:rPr>
        <w:t xml:space="preserve">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 График отпусков утверждается Работодателем с учетом мнения выборного органа первичной профсоюзной организации не позднее</w:t>
      </w:r>
      <w:r w:rsidR="00CD3E61" w:rsidRPr="00165294">
        <w:rPr>
          <w:color w:val="000000"/>
        </w:rPr>
        <w:t>,</w:t>
      </w:r>
      <w:r w:rsidR="000A19B2" w:rsidRPr="00165294">
        <w:rPr>
          <w:color w:val="000000"/>
        </w:rPr>
        <w:t xml:space="preserve"> чем за две недели до наступления календарного года в порядке, установленном Трудовым кодексом Российской Федерации.</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8</w:t>
      </w:r>
      <w:r w:rsidR="00931672" w:rsidRPr="00165294">
        <w:rPr>
          <w:color w:val="000000"/>
        </w:rPr>
        <w:t>.</w:t>
      </w:r>
      <w:r w:rsidR="00433FD7">
        <w:rPr>
          <w:color w:val="000000"/>
        </w:rPr>
        <w:t>10</w:t>
      </w:r>
      <w:r w:rsidR="000A19B2" w:rsidRPr="00165294">
        <w:rPr>
          <w:color w:val="000000"/>
        </w:rPr>
        <w:t>. О времени начала отпуска работник должен быть извещен под роспись не позднее</w:t>
      </w:r>
      <w:r w:rsidR="00CD3E61" w:rsidRPr="00165294">
        <w:rPr>
          <w:color w:val="000000"/>
        </w:rPr>
        <w:t>,</w:t>
      </w:r>
      <w:r w:rsidR="000A19B2" w:rsidRPr="00165294">
        <w:rPr>
          <w:color w:val="000000"/>
        </w:rPr>
        <w:t xml:space="preserve"> чем за две недели до его начала.</w:t>
      </w:r>
    </w:p>
    <w:p w:rsidR="000A19B2" w:rsidRDefault="007E2DC8" w:rsidP="00B72CF6">
      <w:pPr>
        <w:pStyle w:val="af"/>
        <w:spacing w:before="0" w:beforeAutospacing="0" w:after="0" w:afterAutospacing="0"/>
        <w:ind w:firstLine="709"/>
        <w:jc w:val="both"/>
        <w:rPr>
          <w:color w:val="000000"/>
        </w:rPr>
      </w:pPr>
      <w:r w:rsidRPr="00165294">
        <w:rPr>
          <w:color w:val="000000"/>
        </w:rPr>
        <w:t>8</w:t>
      </w:r>
      <w:r w:rsidR="00931672" w:rsidRPr="00165294">
        <w:rPr>
          <w:color w:val="000000"/>
        </w:rPr>
        <w:t>.</w:t>
      </w:r>
      <w:r w:rsidR="00433FD7">
        <w:rPr>
          <w:color w:val="000000"/>
        </w:rPr>
        <w:t>11</w:t>
      </w:r>
      <w:r w:rsidR="00931672" w:rsidRPr="00165294">
        <w:rPr>
          <w:color w:val="000000"/>
        </w:rPr>
        <w:t>.</w:t>
      </w:r>
      <w:r w:rsidR="000A19B2" w:rsidRPr="00165294">
        <w:rPr>
          <w:color w:val="000000"/>
        </w:rPr>
        <w:t xml:space="preserve"> При желании работника использовать ежегодный оплачиваемый отпуск в отличный от предусмотренного в графике отпусков период работник обязан предупредить Работодателя об этом в письменном виде не </w:t>
      </w:r>
      <w:r w:rsidR="004A200D" w:rsidRPr="00165294">
        <w:rPr>
          <w:color w:val="000000"/>
        </w:rPr>
        <w:t>позднее,</w:t>
      </w:r>
      <w:r w:rsidR="000A19B2" w:rsidRPr="00165294">
        <w:rPr>
          <w:color w:val="000000"/>
        </w:rPr>
        <w:t xml:space="preserve"> чем за две недели до предполагаемого отпуска. Изменение сроков предоставления отпуска в этом случае производится по соглашению сторон.</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8</w:t>
      </w:r>
      <w:r w:rsidR="00931672" w:rsidRPr="00165294">
        <w:rPr>
          <w:color w:val="000000"/>
        </w:rPr>
        <w:t>.</w:t>
      </w:r>
      <w:r w:rsidR="00433FD7">
        <w:rPr>
          <w:color w:val="000000"/>
        </w:rPr>
        <w:t>12</w:t>
      </w:r>
      <w:r w:rsidR="00931672" w:rsidRPr="00165294">
        <w:rPr>
          <w:color w:val="000000"/>
        </w:rPr>
        <w:t>.</w:t>
      </w:r>
      <w:r w:rsidR="000A19B2" w:rsidRPr="00165294">
        <w:rPr>
          <w:color w:val="000000"/>
        </w:rPr>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8</w:t>
      </w:r>
      <w:r w:rsidR="00931672" w:rsidRPr="00165294">
        <w:rPr>
          <w:color w:val="000000"/>
        </w:rPr>
        <w:t>.</w:t>
      </w:r>
      <w:r w:rsidR="00433FD7">
        <w:rPr>
          <w:color w:val="000000"/>
        </w:rPr>
        <w:t>12</w:t>
      </w:r>
      <w:r w:rsidR="00931672" w:rsidRPr="00165294">
        <w:rPr>
          <w:color w:val="000000"/>
        </w:rPr>
        <w:t>.1.</w:t>
      </w:r>
      <w:r w:rsidR="000A19B2" w:rsidRPr="00165294">
        <w:rPr>
          <w:color w:val="000000"/>
        </w:rPr>
        <w:t>Работодатель обязан на основании письменного заявления работника предоставить отпуск без сохранения заработной платы:</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участникам Великой Отечественной войны - до 35 календарных дней в году;</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работающим пенсионерам по старости (по возрасту) - до 14 календарных дней в году;</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674BB5" w:rsidRPr="00165294" w:rsidRDefault="000A19B2" w:rsidP="00B72CF6">
      <w:pPr>
        <w:pStyle w:val="af"/>
        <w:spacing w:before="0" w:beforeAutospacing="0" w:after="0" w:afterAutospacing="0"/>
        <w:ind w:firstLine="709"/>
        <w:jc w:val="both"/>
        <w:rPr>
          <w:color w:val="000000"/>
        </w:rPr>
      </w:pPr>
      <w:r w:rsidRPr="00165294">
        <w:rPr>
          <w:color w:val="000000"/>
        </w:rPr>
        <w:t>- работающим инвалидам - до 60 календарных дней в году;</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работникам в случаях рождения ребенка, регистрации брака, смерти близких родственников - до пяти календарных дней;</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в других случаях, предусмотренных Трудовым кодексом Российской Федерации, иными федеральными законами.</w:t>
      </w:r>
    </w:p>
    <w:p w:rsidR="00931672" w:rsidRPr="008B2A58" w:rsidRDefault="007E2DC8" w:rsidP="0042276E">
      <w:pPr>
        <w:pStyle w:val="af"/>
        <w:spacing w:before="0" w:beforeAutospacing="0" w:after="0" w:afterAutospacing="0"/>
        <w:ind w:firstLine="709"/>
        <w:jc w:val="both"/>
        <w:rPr>
          <w:color w:val="000000" w:themeColor="text1"/>
        </w:rPr>
      </w:pPr>
      <w:r w:rsidRPr="00165294">
        <w:rPr>
          <w:color w:val="000000"/>
        </w:rPr>
        <w:t>8</w:t>
      </w:r>
      <w:r w:rsidR="00931672" w:rsidRPr="00165294">
        <w:rPr>
          <w:color w:val="000000"/>
        </w:rPr>
        <w:t>.1</w:t>
      </w:r>
      <w:r w:rsidR="00433FD7">
        <w:rPr>
          <w:color w:val="000000"/>
        </w:rPr>
        <w:t>3</w:t>
      </w:r>
      <w:r w:rsidR="00931672" w:rsidRPr="00165294">
        <w:rPr>
          <w:color w:val="000000"/>
        </w:rPr>
        <w:t>.</w:t>
      </w:r>
      <w:r w:rsidR="000A19B2" w:rsidRPr="00165294">
        <w:rPr>
          <w:color w:val="000000"/>
        </w:rPr>
        <w:t xml:space="preserve"> Работникам, работающим в режиме ненормированного рабочего дня, предоставляется ежегодный дополнительный оплачиваемый отпуск продолжительностью 3 </w:t>
      </w:r>
      <w:r w:rsidR="0035798B" w:rsidRPr="00165294">
        <w:rPr>
          <w:color w:val="000000"/>
        </w:rPr>
        <w:t>календарных дня</w:t>
      </w:r>
      <w:r w:rsidR="000A19B2" w:rsidRPr="00165294">
        <w:rPr>
          <w:color w:val="000000"/>
        </w:rPr>
        <w:t xml:space="preserve">. </w:t>
      </w:r>
      <w:r w:rsidR="0082711E" w:rsidRPr="00165294">
        <w:rPr>
          <w:color w:val="000000"/>
        </w:rPr>
        <w:t xml:space="preserve">       </w:t>
      </w:r>
      <w:r w:rsidR="0082711E" w:rsidRPr="00165294">
        <w:rPr>
          <w:color w:val="000000"/>
        </w:rPr>
        <w:tab/>
      </w:r>
      <w:r w:rsidR="000A19B2" w:rsidRPr="00165294">
        <w:rPr>
          <w:color w:val="000000"/>
        </w:rPr>
        <w:t>Перечень должностей</w:t>
      </w:r>
      <w:r w:rsidR="00931672" w:rsidRPr="00165294">
        <w:rPr>
          <w:color w:val="000000"/>
        </w:rPr>
        <w:t xml:space="preserve"> для</w:t>
      </w:r>
      <w:r w:rsidR="000A19B2" w:rsidRPr="00165294">
        <w:rPr>
          <w:color w:val="000000"/>
        </w:rPr>
        <w:t xml:space="preserve"> предоставления такого отпуска устанавлива</w:t>
      </w:r>
      <w:r w:rsidR="00A6754B" w:rsidRPr="00165294">
        <w:rPr>
          <w:color w:val="000000"/>
        </w:rPr>
        <w:t>е</w:t>
      </w:r>
      <w:r w:rsidR="000A19B2" w:rsidRPr="00165294">
        <w:rPr>
          <w:color w:val="000000"/>
        </w:rPr>
        <w:t xml:space="preserve">тся </w:t>
      </w:r>
      <w:r w:rsidR="00A6754B" w:rsidRPr="00165294">
        <w:rPr>
          <w:color w:val="000000"/>
        </w:rPr>
        <w:t xml:space="preserve">в </w:t>
      </w:r>
      <w:r w:rsidR="00931672" w:rsidRPr="008B2A58">
        <w:rPr>
          <w:color w:val="000000" w:themeColor="text1"/>
        </w:rPr>
        <w:t xml:space="preserve">Приложении № </w:t>
      </w:r>
      <w:r w:rsidR="007331B3">
        <w:rPr>
          <w:color w:val="000000" w:themeColor="text1"/>
        </w:rPr>
        <w:t>5</w:t>
      </w:r>
      <w:r w:rsidR="000A19B2" w:rsidRPr="008B2A58">
        <w:rPr>
          <w:color w:val="000000" w:themeColor="text1"/>
        </w:rPr>
        <w:t>.</w:t>
      </w:r>
    </w:p>
    <w:p w:rsidR="004A200D" w:rsidRPr="00AD671E" w:rsidRDefault="004A200D" w:rsidP="009F0934">
      <w:pPr>
        <w:pStyle w:val="af"/>
        <w:spacing w:before="0" w:beforeAutospacing="0" w:after="0" w:afterAutospacing="0"/>
        <w:ind w:firstLine="709"/>
        <w:jc w:val="both"/>
        <w:rPr>
          <w:color w:val="000000"/>
        </w:rPr>
      </w:pPr>
      <w:r w:rsidRPr="00AD671E">
        <w:rPr>
          <w:color w:val="000000"/>
        </w:rPr>
        <w:t>8.1</w:t>
      </w:r>
      <w:r w:rsidR="00433FD7">
        <w:rPr>
          <w:color w:val="000000"/>
        </w:rPr>
        <w:t>4</w:t>
      </w:r>
      <w:r w:rsidRPr="00AD671E">
        <w:rPr>
          <w:color w:val="000000"/>
        </w:rPr>
        <w:t xml:space="preserve">. При увольнении работнику выплачивается денежная компенсация за все </w:t>
      </w:r>
      <w:r w:rsidR="009F0934" w:rsidRPr="00AD671E">
        <w:rPr>
          <w:color w:val="000000"/>
        </w:rPr>
        <w:t>н</w:t>
      </w:r>
      <w:r w:rsidRPr="00AD671E">
        <w:rPr>
          <w:color w:val="000000"/>
        </w:rPr>
        <w:t>еиспользованные отпуска.</w:t>
      </w:r>
    </w:p>
    <w:p w:rsidR="009F0934" w:rsidRPr="00AD671E" w:rsidRDefault="004A200D" w:rsidP="009F0934">
      <w:pPr>
        <w:pStyle w:val="af"/>
        <w:spacing w:before="0" w:beforeAutospacing="0" w:after="0" w:afterAutospacing="0"/>
        <w:ind w:firstLine="709"/>
        <w:jc w:val="both"/>
        <w:rPr>
          <w:color w:val="000000"/>
        </w:rPr>
      </w:pPr>
      <w:r w:rsidRPr="00AD671E">
        <w:rPr>
          <w:color w:val="000000"/>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r w:rsidR="009F0934" w:rsidRPr="00AD671E">
        <w:rPr>
          <w:color w:val="000000"/>
        </w:rPr>
        <w:t xml:space="preserve"> 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931672" w:rsidRPr="00165294" w:rsidRDefault="007E2DC8" w:rsidP="008558DA">
      <w:pPr>
        <w:pStyle w:val="af"/>
        <w:spacing w:beforeAutospacing="0" w:afterAutospacing="0"/>
        <w:ind w:firstLine="709"/>
        <w:jc w:val="center"/>
        <w:rPr>
          <w:color w:val="000000"/>
        </w:rPr>
      </w:pPr>
      <w:r w:rsidRPr="00165294">
        <w:rPr>
          <w:rStyle w:val="ad"/>
          <w:color w:val="000000"/>
        </w:rPr>
        <w:t>9</w:t>
      </w:r>
      <w:r w:rsidR="000A19B2" w:rsidRPr="00165294">
        <w:rPr>
          <w:rStyle w:val="ad"/>
          <w:color w:val="000000"/>
        </w:rPr>
        <w:t>. ОПЛАТА ТРУДА</w:t>
      </w:r>
    </w:p>
    <w:p w:rsidR="009F0934" w:rsidRDefault="007E2DC8" w:rsidP="009F0934">
      <w:pPr>
        <w:pStyle w:val="af"/>
        <w:spacing w:before="0" w:beforeAutospacing="0" w:after="0" w:afterAutospacing="0"/>
        <w:ind w:firstLine="709"/>
        <w:jc w:val="both"/>
        <w:rPr>
          <w:color w:val="000000"/>
        </w:rPr>
      </w:pPr>
      <w:r w:rsidRPr="00165294">
        <w:rPr>
          <w:color w:val="000000"/>
        </w:rPr>
        <w:t>9</w:t>
      </w:r>
      <w:r w:rsidR="000A19B2" w:rsidRPr="00165294">
        <w:rPr>
          <w:color w:val="000000"/>
        </w:rPr>
        <w:t>.1.</w:t>
      </w:r>
      <w:r w:rsidR="009F0934">
        <w:rPr>
          <w:color w:val="000000"/>
        </w:rPr>
        <w:t xml:space="preserve">   </w:t>
      </w:r>
      <w:r w:rsidR="009F0934" w:rsidRPr="009F0934">
        <w:rPr>
          <w:color w:val="000000"/>
        </w:rPr>
        <w:t>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w:t>
      </w:r>
      <w:r w:rsidR="009F0934">
        <w:rPr>
          <w:color w:val="000000"/>
        </w:rPr>
        <w:t>ях, отклоняющихся от нормальных</w:t>
      </w:r>
      <w:r w:rsidR="009F0934" w:rsidRPr="009F0934">
        <w:rPr>
          <w:color w:val="000000"/>
        </w:rPr>
        <w:t xml:space="preserve">) и стимулирующие выплаты (доплаты и надбавки стимулирующего </w:t>
      </w:r>
      <w:r w:rsidR="009F0934" w:rsidRPr="009F0934">
        <w:rPr>
          <w:color w:val="000000"/>
        </w:rPr>
        <w:lastRenderedPageBreak/>
        <w:t>характера, премии и иные поощрительные выплаты).</w:t>
      </w:r>
      <w:r w:rsidR="008558DA">
        <w:rPr>
          <w:color w:val="000000"/>
        </w:rPr>
        <w:t xml:space="preserve"> Заработная плата не может быть ниже установленного в Пензенской области минимального  размера оплаты труда.</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9</w:t>
      </w:r>
      <w:r w:rsidR="00931672" w:rsidRPr="00165294">
        <w:rPr>
          <w:color w:val="000000"/>
        </w:rPr>
        <w:t>.2.</w:t>
      </w:r>
      <w:r w:rsidR="000A19B2" w:rsidRPr="00165294">
        <w:rPr>
          <w:color w:val="000000"/>
        </w:rPr>
        <w:t xml:space="preserve"> Размер должностного оклада устанавливается на основании штатного расписания </w:t>
      </w:r>
      <w:r w:rsidR="00931672" w:rsidRPr="00165294">
        <w:rPr>
          <w:color w:val="000000"/>
        </w:rPr>
        <w:t>Колледжа</w:t>
      </w:r>
      <w:r w:rsidR="000A19B2" w:rsidRPr="00165294">
        <w:rPr>
          <w:color w:val="000000"/>
        </w:rPr>
        <w:t>.</w:t>
      </w:r>
      <w:r w:rsidR="008558DA">
        <w:rPr>
          <w:color w:val="000000"/>
        </w:rPr>
        <w:t xml:space="preserve"> Размер заработной платы педагогическим работникам устанавливается тарификацией.</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9</w:t>
      </w:r>
      <w:r w:rsidR="000A19B2" w:rsidRPr="00165294">
        <w:rPr>
          <w:color w:val="000000"/>
        </w:rPr>
        <w:t>.3. Работникам, которым установлена сокращенная продолжительность рабочего времени, оплата труда производится в размере, предусмотренном для нормальной продолжительности рабочего времени, за исключением работников в возрасте до 18 лет.</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9</w:t>
      </w:r>
      <w:r w:rsidR="00931672" w:rsidRPr="00165294">
        <w:rPr>
          <w:color w:val="000000"/>
        </w:rPr>
        <w:t>.3.1.</w:t>
      </w:r>
      <w:r w:rsidR="000A19B2" w:rsidRPr="00165294">
        <w:rPr>
          <w:color w:val="000000"/>
        </w:rPr>
        <w:t xml:space="preserve"> Работникам в возрасте до 18 лет труд оплачивается с учетом сокращенной продолжительности работы.</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9</w:t>
      </w:r>
      <w:r w:rsidR="00931672" w:rsidRPr="00165294">
        <w:rPr>
          <w:color w:val="000000"/>
        </w:rPr>
        <w:t>.4.</w:t>
      </w:r>
      <w:r w:rsidR="000A19B2" w:rsidRPr="00165294">
        <w:rPr>
          <w:color w:val="000000"/>
        </w:rPr>
        <w:t xml:space="preserve"> В случае установления работнику неполного рабочего времени оплата труда производится пропорционально отработанному им времени.</w:t>
      </w:r>
    </w:p>
    <w:p w:rsidR="00154433" w:rsidRDefault="007E2DC8" w:rsidP="00B72CF6">
      <w:pPr>
        <w:pStyle w:val="af"/>
        <w:spacing w:before="0" w:beforeAutospacing="0" w:after="0" w:afterAutospacing="0"/>
        <w:ind w:firstLine="709"/>
        <w:jc w:val="both"/>
        <w:rPr>
          <w:color w:val="000000"/>
        </w:rPr>
      </w:pPr>
      <w:r w:rsidRPr="00165294">
        <w:rPr>
          <w:color w:val="000000"/>
        </w:rPr>
        <w:t>9</w:t>
      </w:r>
      <w:r w:rsidR="00931672" w:rsidRPr="00165294">
        <w:rPr>
          <w:color w:val="000000"/>
        </w:rPr>
        <w:t>.5.</w:t>
      </w:r>
      <w:r w:rsidR="000A19B2" w:rsidRPr="00165294">
        <w:rPr>
          <w:color w:val="000000"/>
        </w:rPr>
        <w:t xml:space="preserve"> Заработная плата</w:t>
      </w:r>
      <w:r w:rsidR="008558DA">
        <w:rPr>
          <w:color w:val="000000"/>
        </w:rPr>
        <w:t>, причитающаяся работникам,</w:t>
      </w:r>
      <w:r w:rsidR="000A19B2" w:rsidRPr="00165294">
        <w:rPr>
          <w:color w:val="000000"/>
        </w:rPr>
        <w:t xml:space="preserve"> выплачивается</w:t>
      </w:r>
      <w:r w:rsidR="008558DA">
        <w:rPr>
          <w:color w:val="000000"/>
        </w:rPr>
        <w:t xml:space="preserve"> в полном размере</w:t>
      </w:r>
      <w:r w:rsidR="00FD1E09" w:rsidRPr="00165294">
        <w:rPr>
          <w:color w:val="000000"/>
        </w:rPr>
        <w:t xml:space="preserve"> каждые полмесяца</w:t>
      </w:r>
      <w:r w:rsidR="009F0934">
        <w:rPr>
          <w:color w:val="000000"/>
        </w:rPr>
        <w:t>. Днями выплаты заработной платы в Колледже установлены</w:t>
      </w:r>
    </w:p>
    <w:p w:rsidR="00931672" w:rsidRDefault="009F0934" w:rsidP="00154433">
      <w:pPr>
        <w:pStyle w:val="af"/>
        <w:spacing w:before="0" w:beforeAutospacing="0" w:after="0" w:afterAutospacing="0"/>
        <w:jc w:val="both"/>
        <w:rPr>
          <w:color w:val="000000"/>
        </w:rPr>
      </w:pPr>
      <w:r>
        <w:rPr>
          <w:color w:val="000000"/>
        </w:rPr>
        <w:t>20 числ</w:t>
      </w:r>
      <w:r w:rsidR="00154433">
        <w:rPr>
          <w:color w:val="000000"/>
        </w:rPr>
        <w:t xml:space="preserve">о (за первую половину месяца)  и </w:t>
      </w:r>
      <w:r w:rsidR="00154433" w:rsidRPr="00165294">
        <w:rPr>
          <w:color w:val="000000"/>
        </w:rPr>
        <w:t xml:space="preserve"> 5</w:t>
      </w:r>
      <w:r w:rsidR="00154433">
        <w:rPr>
          <w:color w:val="000000"/>
        </w:rPr>
        <w:t xml:space="preserve"> число (за вторую половину)   каждого месяца.</w:t>
      </w:r>
    </w:p>
    <w:p w:rsidR="00511AFF" w:rsidRPr="00165294" w:rsidRDefault="007E2DC8" w:rsidP="00B72CF6">
      <w:pPr>
        <w:pStyle w:val="af"/>
        <w:spacing w:before="0" w:beforeAutospacing="0" w:after="0" w:afterAutospacing="0"/>
        <w:ind w:firstLine="709"/>
        <w:jc w:val="both"/>
        <w:rPr>
          <w:color w:val="000000"/>
        </w:rPr>
      </w:pPr>
      <w:r w:rsidRPr="00165294">
        <w:rPr>
          <w:color w:val="000000"/>
        </w:rPr>
        <w:t>9</w:t>
      </w:r>
      <w:r w:rsidR="00931672" w:rsidRPr="00165294">
        <w:rPr>
          <w:color w:val="000000"/>
        </w:rPr>
        <w:t>.5.1.</w:t>
      </w:r>
      <w:r w:rsidR="000A19B2" w:rsidRPr="00165294">
        <w:rPr>
          <w:color w:val="000000"/>
        </w:rPr>
        <w:t xml:space="preserve"> При совпадении дня выплаты с выходным или нерабочим праздничным днем, выплата заработной платы производится перед наступлением этих дней. </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9</w:t>
      </w:r>
      <w:r w:rsidR="00931672" w:rsidRPr="00165294">
        <w:rPr>
          <w:color w:val="000000"/>
        </w:rPr>
        <w:t>.5.2.</w:t>
      </w:r>
      <w:r w:rsidR="000A19B2" w:rsidRPr="00165294">
        <w:rPr>
          <w:color w:val="000000"/>
        </w:rPr>
        <w:t xml:space="preserve"> Выплата заработной платы производится в валюте РФ </w:t>
      </w:r>
      <w:r w:rsidR="00931672" w:rsidRPr="00165294">
        <w:rPr>
          <w:color w:val="000000"/>
        </w:rPr>
        <w:t>посредством перечисления на указанный работником счет в банке</w:t>
      </w:r>
      <w:r w:rsidR="000A19B2" w:rsidRPr="00165294">
        <w:rPr>
          <w:color w:val="000000"/>
        </w:rPr>
        <w:t>.</w:t>
      </w:r>
    </w:p>
    <w:p w:rsidR="000A19B2" w:rsidRPr="00165294" w:rsidRDefault="007E2DC8" w:rsidP="00B72CF6">
      <w:pPr>
        <w:pStyle w:val="af"/>
        <w:spacing w:before="0" w:beforeAutospacing="0" w:after="0" w:afterAutospacing="0"/>
        <w:ind w:firstLine="709"/>
        <w:jc w:val="both"/>
        <w:rPr>
          <w:color w:val="000000"/>
        </w:rPr>
      </w:pPr>
      <w:r w:rsidRPr="00165294">
        <w:rPr>
          <w:color w:val="000000"/>
        </w:rPr>
        <w:t>9</w:t>
      </w:r>
      <w:r w:rsidR="00931672" w:rsidRPr="00165294">
        <w:rPr>
          <w:color w:val="000000"/>
        </w:rPr>
        <w:t xml:space="preserve">.6. </w:t>
      </w:r>
      <w:r w:rsidR="002065E9">
        <w:rPr>
          <w:color w:val="000000"/>
        </w:rPr>
        <w:t xml:space="preserve"> </w:t>
      </w:r>
      <w:r w:rsidR="000A19B2" w:rsidRPr="00165294">
        <w:rPr>
          <w:color w:val="000000"/>
        </w:rPr>
        <w:t xml:space="preserve"> Работодатель с заработной платы работника перечисляет налоги в размерах и порядке, предусмотренном действующим законодательством РФ.</w:t>
      </w:r>
    </w:p>
    <w:p w:rsidR="00682468" w:rsidRPr="00682468" w:rsidRDefault="00682468" w:rsidP="00682468">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E2DC8" w:rsidRPr="00682468">
        <w:rPr>
          <w:rFonts w:ascii="Times New Roman" w:hAnsi="Times New Roman" w:cs="Times New Roman"/>
          <w:color w:val="000000"/>
          <w:sz w:val="24"/>
          <w:szCs w:val="24"/>
        </w:rPr>
        <w:t>9</w:t>
      </w:r>
      <w:r w:rsidR="00511AFF" w:rsidRPr="00682468">
        <w:rPr>
          <w:rFonts w:ascii="Times New Roman" w:hAnsi="Times New Roman" w:cs="Times New Roman"/>
          <w:color w:val="000000"/>
          <w:sz w:val="24"/>
          <w:szCs w:val="24"/>
        </w:rPr>
        <w:t>.7.</w:t>
      </w:r>
      <w:r w:rsidR="002065E9">
        <w:rPr>
          <w:rFonts w:ascii="Times New Roman" w:hAnsi="Times New Roman" w:cs="Times New Roman"/>
          <w:color w:val="000000"/>
          <w:sz w:val="24"/>
          <w:szCs w:val="24"/>
        </w:rPr>
        <w:t xml:space="preserve"> </w:t>
      </w:r>
      <w:r w:rsidR="00433FD7" w:rsidRPr="00682468">
        <w:rPr>
          <w:rFonts w:ascii="Times New Roman" w:hAnsi="Times New Roman" w:cs="Times New Roman"/>
          <w:color w:val="000000"/>
          <w:sz w:val="24"/>
          <w:szCs w:val="24"/>
        </w:rPr>
        <w:t xml:space="preserve"> </w:t>
      </w:r>
      <w:r w:rsidRPr="00682468">
        <w:rPr>
          <w:rFonts w:ascii="Times New Roman" w:hAnsi="Times New Roman" w:cs="Times New Roman"/>
          <w:color w:val="000000"/>
          <w:sz w:val="24"/>
          <w:szCs w:val="24"/>
        </w:rPr>
        <w:t>Оплата отпуска производится не позднее</w:t>
      </w:r>
      <w:r>
        <w:rPr>
          <w:rFonts w:ascii="Times New Roman" w:hAnsi="Times New Roman" w:cs="Times New Roman"/>
          <w:color w:val="000000"/>
          <w:sz w:val="24"/>
          <w:szCs w:val="24"/>
        </w:rPr>
        <w:t>,</w:t>
      </w:r>
      <w:r w:rsidRPr="00682468">
        <w:rPr>
          <w:rFonts w:ascii="Times New Roman" w:hAnsi="Times New Roman" w:cs="Times New Roman"/>
          <w:color w:val="000000"/>
          <w:sz w:val="24"/>
          <w:szCs w:val="24"/>
        </w:rPr>
        <w:t xml:space="preserve"> чем за три дня до его начала.</w:t>
      </w:r>
    </w:p>
    <w:p w:rsidR="00B9545F" w:rsidRPr="00165294" w:rsidRDefault="000A19B2" w:rsidP="00682468">
      <w:pPr>
        <w:pStyle w:val="af"/>
        <w:spacing w:beforeAutospacing="0" w:afterAutospacing="0"/>
        <w:ind w:firstLine="709"/>
        <w:jc w:val="both"/>
        <w:rPr>
          <w:color w:val="000000"/>
        </w:rPr>
      </w:pPr>
      <w:r w:rsidRPr="00165294">
        <w:rPr>
          <w:rStyle w:val="ad"/>
          <w:color w:val="000000"/>
        </w:rPr>
        <w:t>1</w:t>
      </w:r>
      <w:r w:rsidR="007E2DC8" w:rsidRPr="00165294">
        <w:rPr>
          <w:rStyle w:val="ad"/>
          <w:color w:val="000000"/>
        </w:rPr>
        <w:t>0</w:t>
      </w:r>
      <w:r w:rsidRPr="00165294">
        <w:rPr>
          <w:rStyle w:val="ad"/>
          <w:color w:val="000000"/>
        </w:rPr>
        <w:t>. ПООЩРЕНИЯ ЗА ТРУД</w:t>
      </w:r>
    </w:p>
    <w:p w:rsidR="000A19B2" w:rsidRPr="00165294" w:rsidRDefault="000A19B2" w:rsidP="00B72CF6">
      <w:pPr>
        <w:pStyle w:val="af"/>
        <w:spacing w:beforeAutospacing="0" w:after="0" w:afterAutospacing="0"/>
        <w:ind w:firstLine="709"/>
        <w:jc w:val="both"/>
        <w:rPr>
          <w:color w:val="000000"/>
        </w:rPr>
      </w:pPr>
      <w:r w:rsidRPr="00165294">
        <w:rPr>
          <w:color w:val="000000"/>
        </w:rPr>
        <w:t>1</w:t>
      </w:r>
      <w:r w:rsidR="007E2DC8" w:rsidRPr="00165294">
        <w:rPr>
          <w:color w:val="000000"/>
        </w:rPr>
        <w:t>0</w:t>
      </w:r>
      <w:r w:rsidRPr="00165294">
        <w:rPr>
          <w:color w:val="000000"/>
        </w:rPr>
        <w:t>.1. Для поощрения работников, добросовестно исполняющих трудовые обязанности, за продолжительную и безупречную работу на предприятии и другие успехи в труде Работодатель применяет следующие виды поощрения:</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объявление благодарности;</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выдача премии;</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награждение ценным подарком;</w:t>
      </w:r>
    </w:p>
    <w:p w:rsidR="000A19B2" w:rsidRPr="00165294" w:rsidRDefault="000A19B2" w:rsidP="00B72CF6">
      <w:pPr>
        <w:pStyle w:val="af"/>
        <w:spacing w:before="0" w:beforeAutospacing="0" w:after="0" w:afterAutospacing="0"/>
        <w:ind w:firstLine="709"/>
        <w:jc w:val="both"/>
        <w:rPr>
          <w:color w:val="000000"/>
        </w:rPr>
      </w:pPr>
      <w:r w:rsidRPr="00165294">
        <w:rPr>
          <w:color w:val="000000"/>
        </w:rPr>
        <w:t>- награждение почетной грамотой.</w:t>
      </w:r>
    </w:p>
    <w:p w:rsidR="000A19B2" w:rsidRPr="00165294" w:rsidRDefault="00931672" w:rsidP="00B72CF6">
      <w:pPr>
        <w:pStyle w:val="af"/>
        <w:spacing w:before="0" w:beforeAutospacing="0" w:after="0" w:afterAutospacing="0"/>
        <w:ind w:firstLine="709"/>
        <w:jc w:val="both"/>
        <w:rPr>
          <w:color w:val="000000"/>
        </w:rPr>
      </w:pPr>
      <w:r w:rsidRPr="00165294">
        <w:rPr>
          <w:color w:val="000000"/>
        </w:rPr>
        <w:t>1</w:t>
      </w:r>
      <w:r w:rsidR="007E2DC8" w:rsidRPr="00165294">
        <w:rPr>
          <w:color w:val="000000"/>
        </w:rPr>
        <w:t>0</w:t>
      </w:r>
      <w:r w:rsidRPr="00165294">
        <w:rPr>
          <w:color w:val="000000"/>
        </w:rPr>
        <w:t>.2.</w:t>
      </w:r>
      <w:r w:rsidR="000A19B2" w:rsidRPr="00165294">
        <w:rPr>
          <w:color w:val="000000"/>
        </w:rPr>
        <w:t xml:space="preserve"> </w:t>
      </w:r>
      <w:r w:rsidR="0082711E" w:rsidRPr="00165294">
        <w:rPr>
          <w:color w:val="000000"/>
        </w:rPr>
        <w:t>Критерии и показатели качества и результативности деятельности работников для  премирования</w:t>
      </w:r>
      <w:r w:rsidR="000A19B2" w:rsidRPr="00165294">
        <w:rPr>
          <w:color w:val="000000"/>
        </w:rPr>
        <w:t xml:space="preserve"> устанавливается Положением об оплате труда</w:t>
      </w:r>
      <w:r w:rsidR="0082711E" w:rsidRPr="00165294">
        <w:rPr>
          <w:color w:val="000000"/>
        </w:rPr>
        <w:t>.</w:t>
      </w:r>
    </w:p>
    <w:p w:rsidR="000A19B2" w:rsidRPr="00165294" w:rsidRDefault="00931672" w:rsidP="00B72CF6">
      <w:pPr>
        <w:pStyle w:val="af"/>
        <w:spacing w:before="0" w:beforeAutospacing="0" w:after="0" w:afterAutospacing="0"/>
        <w:ind w:firstLine="709"/>
        <w:jc w:val="both"/>
        <w:rPr>
          <w:color w:val="000000"/>
        </w:rPr>
      </w:pPr>
      <w:r w:rsidRPr="00165294">
        <w:rPr>
          <w:color w:val="000000"/>
        </w:rPr>
        <w:t>1</w:t>
      </w:r>
      <w:r w:rsidR="007E2DC8" w:rsidRPr="00165294">
        <w:rPr>
          <w:color w:val="000000"/>
        </w:rPr>
        <w:t>0</w:t>
      </w:r>
      <w:r w:rsidRPr="00165294">
        <w:rPr>
          <w:color w:val="000000"/>
        </w:rPr>
        <w:t>.3</w:t>
      </w:r>
      <w:r w:rsidR="000A19B2" w:rsidRPr="00165294">
        <w:rPr>
          <w:color w:val="000000"/>
        </w:rPr>
        <w:t>. Поощрения объявляются в приказе (распоряжении) Работодателя и доводятся до сведения всего трудового коллектива. Допускается одновременное применение нескольких видов поощрений.</w:t>
      </w:r>
    </w:p>
    <w:p w:rsidR="000A19B2" w:rsidRPr="008B2A58" w:rsidRDefault="000A19B2" w:rsidP="00B9545F">
      <w:pPr>
        <w:pStyle w:val="af"/>
        <w:spacing w:beforeAutospacing="0" w:after="0" w:afterAutospacing="0"/>
        <w:jc w:val="center"/>
        <w:rPr>
          <w:rStyle w:val="ad"/>
          <w:color w:val="000000" w:themeColor="text1"/>
        </w:rPr>
      </w:pPr>
      <w:r w:rsidRPr="008B2A58">
        <w:rPr>
          <w:rStyle w:val="ad"/>
          <w:color w:val="000000" w:themeColor="text1"/>
        </w:rPr>
        <w:t>1</w:t>
      </w:r>
      <w:r w:rsidR="007E2DC8" w:rsidRPr="008B2A58">
        <w:rPr>
          <w:rStyle w:val="ad"/>
          <w:color w:val="000000" w:themeColor="text1"/>
        </w:rPr>
        <w:t>1</w:t>
      </w:r>
      <w:r w:rsidR="008558DA" w:rsidRPr="008B2A58">
        <w:rPr>
          <w:rStyle w:val="ad"/>
          <w:color w:val="000000" w:themeColor="text1"/>
        </w:rPr>
        <w:t>. ДИСЦИПЛИНА ТРУДА.</w:t>
      </w:r>
    </w:p>
    <w:p w:rsidR="000A19B2" w:rsidRPr="008B2A58" w:rsidRDefault="002B560E" w:rsidP="002B560E">
      <w:pPr>
        <w:pStyle w:val="af"/>
        <w:spacing w:beforeAutospacing="0" w:after="0" w:afterAutospacing="0"/>
        <w:ind w:firstLine="709"/>
        <w:jc w:val="both"/>
        <w:rPr>
          <w:color w:val="000000" w:themeColor="text1"/>
        </w:rPr>
      </w:pPr>
      <w:r w:rsidRPr="008B2A58">
        <w:rPr>
          <w:color w:val="000000" w:themeColor="text1"/>
        </w:rPr>
        <w:t>Дисциплина труда - обязательное для всех работников подчинение правилам поведения, определенным в соответствии с Трудовым Кодексом, иными федеральными законами, коллективным договором, соглашениями, локальными нормативными актами, трудовым договором.</w:t>
      </w:r>
    </w:p>
    <w:p w:rsidR="000A19B2" w:rsidRPr="00165294" w:rsidRDefault="000A19B2" w:rsidP="002B560E">
      <w:pPr>
        <w:pStyle w:val="af"/>
        <w:spacing w:before="0" w:beforeAutospacing="0" w:after="0" w:afterAutospacing="0"/>
        <w:ind w:firstLine="709"/>
        <w:jc w:val="both"/>
        <w:rPr>
          <w:color w:val="000000"/>
        </w:rPr>
      </w:pPr>
      <w:r w:rsidRPr="008B2A58">
        <w:rPr>
          <w:color w:val="000000" w:themeColor="text1"/>
        </w:rPr>
        <w:t>1</w:t>
      </w:r>
      <w:r w:rsidR="007E2DC8" w:rsidRPr="008B2A58">
        <w:rPr>
          <w:color w:val="000000" w:themeColor="text1"/>
        </w:rPr>
        <w:t>1</w:t>
      </w:r>
      <w:r w:rsidRPr="008B2A58">
        <w:rPr>
          <w:color w:val="000000" w:themeColor="text1"/>
        </w:rPr>
        <w:t>.1. За совершение работником дисциплинарного проступка, то есть неисполнения</w:t>
      </w:r>
      <w:r w:rsidRPr="00165294">
        <w:rPr>
          <w:color w:val="000000"/>
        </w:rPr>
        <w:t xml:space="preserve"> или ненадлежащего исполнения работником по его вине возложенных на него трудовых обязанностей, Работодатель имеет право применить следующие дисциплинарные взыскания:</w:t>
      </w:r>
    </w:p>
    <w:p w:rsidR="000A19B2" w:rsidRPr="00165294" w:rsidRDefault="000A19B2" w:rsidP="002B560E">
      <w:pPr>
        <w:pStyle w:val="af"/>
        <w:spacing w:before="0" w:beforeAutospacing="0" w:after="0" w:afterAutospacing="0"/>
        <w:ind w:firstLine="709"/>
        <w:jc w:val="both"/>
        <w:rPr>
          <w:color w:val="000000"/>
        </w:rPr>
      </w:pPr>
      <w:r w:rsidRPr="00165294">
        <w:rPr>
          <w:color w:val="000000"/>
        </w:rPr>
        <w:t>- замечание;</w:t>
      </w:r>
    </w:p>
    <w:p w:rsidR="000A19B2" w:rsidRPr="00165294" w:rsidRDefault="000A19B2" w:rsidP="002B560E">
      <w:pPr>
        <w:pStyle w:val="af"/>
        <w:spacing w:before="0" w:beforeAutospacing="0" w:after="0" w:afterAutospacing="0"/>
        <w:ind w:firstLine="709"/>
        <w:jc w:val="both"/>
        <w:rPr>
          <w:color w:val="000000"/>
        </w:rPr>
      </w:pPr>
      <w:r w:rsidRPr="00165294">
        <w:rPr>
          <w:color w:val="000000"/>
        </w:rPr>
        <w:t>- выговор;</w:t>
      </w:r>
    </w:p>
    <w:p w:rsidR="000A19B2" w:rsidRPr="00165294" w:rsidRDefault="000A19B2" w:rsidP="002B560E">
      <w:pPr>
        <w:pStyle w:val="af"/>
        <w:spacing w:before="0" w:beforeAutospacing="0" w:after="0" w:afterAutospacing="0"/>
        <w:ind w:firstLine="709"/>
        <w:jc w:val="both"/>
        <w:rPr>
          <w:color w:val="000000"/>
        </w:rPr>
      </w:pPr>
      <w:r w:rsidRPr="00165294">
        <w:rPr>
          <w:color w:val="000000"/>
        </w:rPr>
        <w:t>- увольнение по соответствующим основаниям, предусмотренным Трудовым кодексом РФ.</w:t>
      </w:r>
    </w:p>
    <w:p w:rsidR="000A19B2" w:rsidRPr="00165294" w:rsidRDefault="000A19B2" w:rsidP="002B560E">
      <w:pPr>
        <w:pStyle w:val="af"/>
        <w:spacing w:before="0" w:beforeAutospacing="0" w:after="0" w:afterAutospacing="0"/>
        <w:ind w:firstLine="709"/>
        <w:jc w:val="both"/>
        <w:rPr>
          <w:color w:val="000000"/>
        </w:rPr>
      </w:pPr>
      <w:r w:rsidRPr="00165294">
        <w:rPr>
          <w:color w:val="000000"/>
        </w:rPr>
        <w:t>1</w:t>
      </w:r>
      <w:r w:rsidR="007E2DC8" w:rsidRPr="00165294">
        <w:rPr>
          <w:color w:val="000000"/>
        </w:rPr>
        <w:t>1</w:t>
      </w:r>
      <w:r w:rsidRPr="00165294">
        <w:rPr>
          <w:color w:val="000000"/>
        </w:rPr>
        <w:t>.</w:t>
      </w:r>
      <w:r w:rsidR="002B560E">
        <w:rPr>
          <w:color w:val="000000"/>
        </w:rPr>
        <w:t>2</w:t>
      </w:r>
      <w:r w:rsidRPr="00165294">
        <w:rPr>
          <w:color w:val="000000"/>
        </w:rPr>
        <w:t xml:space="preserve">. За каждый дисциплинарный проступок может быть применено только одно дисциплинарное взыскание. При наложении дисциплинарного взыскания должны </w:t>
      </w:r>
      <w:r w:rsidRPr="00165294">
        <w:rPr>
          <w:color w:val="000000"/>
        </w:rPr>
        <w:lastRenderedPageBreak/>
        <w:t>учитываться тяжесть совершенного проступка и обстоятельства, при которых он был совершен.</w:t>
      </w:r>
    </w:p>
    <w:p w:rsidR="000A19B2" w:rsidRPr="00165294" w:rsidRDefault="000A19B2" w:rsidP="002B560E">
      <w:pPr>
        <w:pStyle w:val="af"/>
        <w:spacing w:before="0" w:beforeAutospacing="0" w:after="0" w:afterAutospacing="0"/>
        <w:ind w:firstLine="709"/>
        <w:jc w:val="both"/>
        <w:rPr>
          <w:color w:val="000000"/>
        </w:rPr>
      </w:pPr>
      <w:r w:rsidRPr="00165294">
        <w:rPr>
          <w:color w:val="000000"/>
        </w:rPr>
        <w:t>1</w:t>
      </w:r>
      <w:r w:rsidR="007E2DC8" w:rsidRPr="00165294">
        <w:rPr>
          <w:color w:val="000000"/>
        </w:rPr>
        <w:t>1</w:t>
      </w:r>
      <w:r w:rsidRPr="00165294">
        <w:rPr>
          <w:color w:val="000000"/>
        </w:rPr>
        <w:t>.</w:t>
      </w:r>
      <w:r w:rsidR="002B560E">
        <w:rPr>
          <w:color w:val="000000"/>
        </w:rPr>
        <w:t>3</w:t>
      </w:r>
      <w:r w:rsidRPr="00165294">
        <w:rPr>
          <w:color w:val="000000"/>
        </w:rPr>
        <w:t>.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Непредставление работником объяснения не является препятствием для применения дисциплинарного взыскания.</w:t>
      </w:r>
    </w:p>
    <w:p w:rsidR="000A19B2" w:rsidRPr="00165294" w:rsidRDefault="000A19B2" w:rsidP="002B560E">
      <w:pPr>
        <w:pStyle w:val="af"/>
        <w:spacing w:before="0" w:beforeAutospacing="0" w:after="0" w:afterAutospacing="0"/>
        <w:ind w:firstLine="709"/>
        <w:jc w:val="both"/>
        <w:rPr>
          <w:color w:val="000000"/>
        </w:rPr>
      </w:pPr>
      <w:r w:rsidRPr="00165294">
        <w:rPr>
          <w:color w:val="000000"/>
        </w:rPr>
        <w:t>1</w:t>
      </w:r>
      <w:r w:rsidR="007E2DC8" w:rsidRPr="00165294">
        <w:rPr>
          <w:color w:val="000000"/>
        </w:rPr>
        <w:t>1</w:t>
      </w:r>
      <w:r w:rsidRPr="00165294">
        <w:rPr>
          <w:color w:val="000000"/>
        </w:rPr>
        <w:t>.</w:t>
      </w:r>
      <w:r w:rsidR="002B560E">
        <w:rPr>
          <w:color w:val="000000"/>
        </w:rPr>
        <w:t>4</w:t>
      </w:r>
      <w:r w:rsidRPr="00165294">
        <w:rPr>
          <w:color w:val="000000"/>
        </w:rPr>
        <w:t>.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0A19B2" w:rsidRPr="00165294" w:rsidRDefault="000A19B2" w:rsidP="002B560E">
      <w:pPr>
        <w:pStyle w:val="af"/>
        <w:spacing w:before="0" w:beforeAutospacing="0" w:after="0" w:afterAutospacing="0"/>
        <w:ind w:firstLine="709"/>
        <w:jc w:val="both"/>
        <w:rPr>
          <w:color w:val="000000"/>
        </w:rPr>
      </w:pPr>
      <w:r w:rsidRPr="00165294">
        <w:rPr>
          <w:color w:val="000000"/>
        </w:rPr>
        <w:t>1</w:t>
      </w:r>
      <w:r w:rsidR="007E2DC8" w:rsidRPr="00165294">
        <w:rPr>
          <w:color w:val="000000"/>
        </w:rPr>
        <w:t>1</w:t>
      </w:r>
      <w:r w:rsidRPr="00165294">
        <w:rPr>
          <w:color w:val="000000"/>
        </w:rPr>
        <w:t>.</w:t>
      </w:r>
      <w:r w:rsidR="002B560E">
        <w:rPr>
          <w:color w:val="000000"/>
        </w:rPr>
        <w:t>5</w:t>
      </w:r>
      <w:r w:rsidRPr="00165294">
        <w:rPr>
          <w:color w:val="000000"/>
        </w:rPr>
        <w:t>. 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0A19B2" w:rsidRPr="00165294" w:rsidRDefault="000A19B2" w:rsidP="002B560E">
      <w:pPr>
        <w:pStyle w:val="af"/>
        <w:spacing w:before="0" w:beforeAutospacing="0" w:after="0" w:afterAutospacing="0"/>
        <w:ind w:firstLine="709"/>
        <w:jc w:val="both"/>
        <w:rPr>
          <w:color w:val="000000"/>
        </w:rPr>
      </w:pPr>
      <w:r w:rsidRPr="00165294">
        <w:rPr>
          <w:color w:val="000000"/>
        </w:rPr>
        <w:t>1</w:t>
      </w:r>
      <w:r w:rsidR="007E2DC8" w:rsidRPr="00165294">
        <w:rPr>
          <w:color w:val="000000"/>
        </w:rPr>
        <w:t>1</w:t>
      </w:r>
      <w:r w:rsidRPr="00165294">
        <w:rPr>
          <w:color w:val="000000"/>
        </w:rPr>
        <w:t>.</w:t>
      </w:r>
      <w:r w:rsidR="002B560E">
        <w:rPr>
          <w:color w:val="000000"/>
        </w:rPr>
        <w:t>6</w:t>
      </w:r>
      <w:r w:rsidRPr="00165294">
        <w:rPr>
          <w:color w:val="000000"/>
        </w:rPr>
        <w:t>.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0A19B2" w:rsidRPr="00165294" w:rsidRDefault="000A19B2" w:rsidP="002B560E">
      <w:pPr>
        <w:pStyle w:val="af"/>
        <w:spacing w:before="0" w:beforeAutospacing="0" w:after="0" w:afterAutospacing="0"/>
        <w:ind w:firstLine="709"/>
        <w:jc w:val="both"/>
        <w:rPr>
          <w:color w:val="000000"/>
        </w:rPr>
      </w:pPr>
      <w:r w:rsidRPr="00165294">
        <w:rPr>
          <w:color w:val="000000"/>
        </w:rPr>
        <w:t>1</w:t>
      </w:r>
      <w:r w:rsidR="007E2DC8" w:rsidRPr="00165294">
        <w:rPr>
          <w:color w:val="000000"/>
        </w:rPr>
        <w:t>1</w:t>
      </w:r>
      <w:r w:rsidRPr="00165294">
        <w:rPr>
          <w:color w:val="000000"/>
        </w:rPr>
        <w:t>.</w:t>
      </w:r>
      <w:r w:rsidR="002B560E">
        <w:rPr>
          <w:color w:val="000000"/>
        </w:rPr>
        <w:t>7</w:t>
      </w:r>
      <w:r w:rsidRPr="00165294">
        <w:rPr>
          <w:color w:val="000000"/>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0A19B2" w:rsidRPr="00165294" w:rsidRDefault="000A19B2" w:rsidP="002B560E">
      <w:pPr>
        <w:pStyle w:val="af"/>
        <w:spacing w:before="0" w:beforeAutospacing="0" w:after="0" w:afterAutospacing="0"/>
        <w:ind w:firstLine="709"/>
        <w:jc w:val="both"/>
        <w:rPr>
          <w:color w:val="000000"/>
        </w:rPr>
      </w:pPr>
      <w:r w:rsidRPr="00165294">
        <w:rPr>
          <w:color w:val="000000"/>
        </w:rPr>
        <w:t>1</w:t>
      </w:r>
      <w:r w:rsidR="007E2DC8" w:rsidRPr="00165294">
        <w:rPr>
          <w:color w:val="000000"/>
        </w:rPr>
        <w:t>1</w:t>
      </w:r>
      <w:r w:rsidRPr="00165294">
        <w:rPr>
          <w:color w:val="000000"/>
        </w:rPr>
        <w:t>.</w:t>
      </w:r>
      <w:r w:rsidR="002B560E">
        <w:rPr>
          <w:color w:val="000000"/>
        </w:rPr>
        <w:t>8</w:t>
      </w:r>
      <w:r w:rsidRPr="00165294">
        <w:rPr>
          <w:color w:val="000000"/>
        </w:rPr>
        <w:t>.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0A19B2" w:rsidRDefault="000A19B2" w:rsidP="002B560E">
      <w:pPr>
        <w:pStyle w:val="af"/>
        <w:spacing w:before="0" w:beforeAutospacing="0" w:after="0" w:afterAutospacing="0"/>
        <w:ind w:firstLine="709"/>
        <w:jc w:val="both"/>
        <w:rPr>
          <w:color w:val="000000"/>
        </w:rPr>
      </w:pPr>
      <w:r w:rsidRPr="00165294">
        <w:rPr>
          <w:color w:val="000000"/>
        </w:rPr>
        <w:t>1</w:t>
      </w:r>
      <w:r w:rsidR="007E2DC8" w:rsidRPr="00165294">
        <w:rPr>
          <w:color w:val="000000"/>
        </w:rPr>
        <w:t>1</w:t>
      </w:r>
      <w:r w:rsidRPr="00165294">
        <w:rPr>
          <w:color w:val="000000"/>
        </w:rPr>
        <w:t>.</w:t>
      </w:r>
      <w:r w:rsidR="002B560E">
        <w:rPr>
          <w:color w:val="000000"/>
        </w:rPr>
        <w:t>9</w:t>
      </w:r>
      <w:r w:rsidRPr="00165294">
        <w:rPr>
          <w:color w:val="000000"/>
        </w:rPr>
        <w:t>. В течение срока действия дисциплинарного взыскания меры поощрения, указанные в пункте 10.1 настоящих Правил, к работнику не применяются.</w:t>
      </w:r>
    </w:p>
    <w:p w:rsidR="0080252E" w:rsidRPr="000C1C25" w:rsidRDefault="002B560E" w:rsidP="00682468">
      <w:pPr>
        <w:pStyle w:val="af"/>
        <w:spacing w:before="0" w:beforeAutospacing="0" w:after="0" w:afterAutospacing="0"/>
        <w:ind w:firstLine="709"/>
        <w:jc w:val="both"/>
        <w:rPr>
          <w:color w:val="000000"/>
        </w:rPr>
      </w:pPr>
      <w:r w:rsidRPr="000C1C25">
        <w:rPr>
          <w:color w:val="000000"/>
        </w:rPr>
        <w:t>12. М</w:t>
      </w:r>
      <w:r w:rsidR="0013377C" w:rsidRPr="000C1C25">
        <w:rPr>
          <w:color w:val="000000"/>
        </w:rPr>
        <w:t>атериальная ответственность сторон.</w:t>
      </w:r>
    </w:p>
    <w:p w:rsidR="002B560E" w:rsidRPr="00165294" w:rsidRDefault="002B560E" w:rsidP="00682468">
      <w:pPr>
        <w:pStyle w:val="af"/>
        <w:spacing w:before="0" w:beforeAutospacing="0" w:after="0" w:afterAutospacing="0"/>
        <w:ind w:firstLine="709"/>
        <w:jc w:val="both"/>
        <w:rPr>
          <w:color w:val="000000"/>
        </w:rPr>
      </w:pPr>
      <w:r w:rsidRPr="002B560E">
        <w:rPr>
          <w:color w:val="000000"/>
        </w:rPr>
        <w:t xml:space="preserve">Сторона трудового договора (работодатель или работник), причинившая ущерб другой стороне, возмещает этот ущерб в соответствии с </w:t>
      </w:r>
      <w:r w:rsidR="0080252E">
        <w:rPr>
          <w:color w:val="000000"/>
        </w:rPr>
        <w:t>Трудовым</w:t>
      </w:r>
      <w:r w:rsidRPr="002B560E">
        <w:rPr>
          <w:color w:val="000000"/>
        </w:rPr>
        <w:t xml:space="preserve"> Кодексом и иными федеральными законами.</w:t>
      </w:r>
    </w:p>
    <w:p w:rsidR="0080252E" w:rsidRDefault="0080252E" w:rsidP="0080252E">
      <w:pPr>
        <w:pStyle w:val="af"/>
        <w:spacing w:before="0" w:beforeAutospacing="0" w:after="0" w:afterAutospacing="0"/>
        <w:ind w:firstLine="709"/>
        <w:jc w:val="both"/>
        <w:rPr>
          <w:color w:val="000000"/>
        </w:rPr>
      </w:pPr>
      <w:r w:rsidRPr="0080252E">
        <w:rPr>
          <w:color w:val="000000"/>
        </w:rPr>
        <w:t xml:space="preserve">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w:t>
      </w:r>
      <w:r>
        <w:rPr>
          <w:color w:val="000000"/>
        </w:rPr>
        <w:t>Трудовым</w:t>
      </w:r>
      <w:r w:rsidRPr="0080252E">
        <w:rPr>
          <w:color w:val="000000"/>
        </w:rPr>
        <w:t xml:space="preserve"> Кодексом или иными федеральными законами</w:t>
      </w:r>
    </w:p>
    <w:p w:rsidR="0080252E" w:rsidRPr="0080252E" w:rsidRDefault="0080252E" w:rsidP="0080252E">
      <w:pPr>
        <w:pStyle w:val="af"/>
        <w:spacing w:before="0" w:beforeAutospacing="0" w:after="0" w:afterAutospacing="0"/>
        <w:ind w:firstLine="709"/>
        <w:jc w:val="both"/>
        <w:rPr>
          <w:color w:val="000000"/>
        </w:rPr>
      </w:pPr>
      <w:r w:rsidRPr="0080252E">
        <w:rPr>
          <w:color w:val="000000"/>
        </w:rPr>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настоящим Кодексом или иными федеральными законами.</w:t>
      </w:r>
    </w:p>
    <w:p w:rsidR="0080252E" w:rsidRDefault="0080252E" w:rsidP="0080252E">
      <w:pPr>
        <w:pStyle w:val="af"/>
        <w:spacing w:before="0" w:beforeAutospacing="0" w:after="0" w:afterAutospacing="0"/>
        <w:ind w:firstLine="709"/>
        <w:jc w:val="both"/>
        <w:rPr>
          <w:color w:val="000000"/>
        </w:rPr>
      </w:pPr>
      <w:r w:rsidRPr="0080252E">
        <w:rPr>
          <w:color w:val="000000"/>
        </w:rPr>
        <w:t>Каждая из сторон трудового договора обязана доказать размер причиненного ей ущерба</w:t>
      </w:r>
      <w:r>
        <w:rPr>
          <w:color w:val="000000"/>
        </w:rPr>
        <w:t>.</w:t>
      </w:r>
    </w:p>
    <w:p w:rsidR="0080252E" w:rsidRDefault="0080252E" w:rsidP="0080252E">
      <w:pPr>
        <w:pStyle w:val="af"/>
        <w:spacing w:before="0" w:beforeAutospacing="0" w:after="0" w:afterAutospacing="0"/>
        <w:ind w:firstLine="709"/>
        <w:jc w:val="both"/>
        <w:rPr>
          <w:color w:val="000000"/>
        </w:rPr>
      </w:pPr>
      <w:r>
        <w:rPr>
          <w:color w:val="000000"/>
        </w:rPr>
        <w:t xml:space="preserve">12.1. </w:t>
      </w:r>
      <w:r w:rsidRPr="000C1C25">
        <w:rPr>
          <w:color w:val="000000"/>
        </w:rPr>
        <w:t>Материальная ответственность работника</w:t>
      </w:r>
      <w:r>
        <w:rPr>
          <w:color w:val="000000"/>
        </w:rPr>
        <w:t>.</w:t>
      </w:r>
    </w:p>
    <w:p w:rsidR="0080252E" w:rsidRDefault="0080252E" w:rsidP="0080252E">
      <w:pPr>
        <w:pStyle w:val="af"/>
        <w:spacing w:before="0" w:beforeAutospacing="0" w:after="0" w:afterAutospacing="0"/>
        <w:ind w:firstLine="709"/>
        <w:jc w:val="both"/>
        <w:rPr>
          <w:color w:val="000000"/>
        </w:rPr>
      </w:pPr>
      <w:r>
        <w:rPr>
          <w:color w:val="000000"/>
        </w:rPr>
        <w:t xml:space="preserve">12.1.1. </w:t>
      </w:r>
      <w:r w:rsidRPr="00165294">
        <w:rPr>
          <w:color w:val="000000"/>
        </w:rPr>
        <w:t>Материальная ответственность работника наступает за ущерб, причиненный им Работодателю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80252E" w:rsidRDefault="0080252E" w:rsidP="0080252E">
      <w:pPr>
        <w:pStyle w:val="af"/>
        <w:spacing w:before="0" w:beforeAutospacing="0" w:after="0" w:afterAutospacing="0"/>
        <w:ind w:firstLine="709"/>
        <w:jc w:val="both"/>
        <w:rPr>
          <w:color w:val="000000"/>
        </w:rPr>
      </w:pPr>
      <w:r>
        <w:rPr>
          <w:color w:val="000000"/>
        </w:rPr>
        <w:lastRenderedPageBreak/>
        <w:t>12.</w:t>
      </w:r>
      <w:r w:rsidR="005152E6">
        <w:rPr>
          <w:color w:val="000000"/>
        </w:rPr>
        <w:t>1</w:t>
      </w:r>
      <w:r>
        <w:rPr>
          <w:color w:val="000000"/>
        </w:rPr>
        <w:t>.2.</w:t>
      </w:r>
      <w:r w:rsidRPr="0080252E">
        <w:rPr>
          <w:color w:val="000000"/>
        </w:rPr>
        <w:t xml:space="preserve"> </w:t>
      </w:r>
      <w:r w:rsidRPr="00165294">
        <w:rPr>
          <w:color w:val="000000"/>
        </w:rPr>
        <w:t xml:space="preserve">Работник, причинивший прямой действительный ущерб Работодателю, обязан его возместить. </w:t>
      </w:r>
      <w:r w:rsidRPr="0080252E">
        <w:rPr>
          <w:color w:val="000000"/>
        </w:rPr>
        <w:t>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работником третьим лицам</w:t>
      </w:r>
      <w:r>
        <w:rPr>
          <w:color w:val="000000"/>
        </w:rPr>
        <w:t>.</w:t>
      </w:r>
    </w:p>
    <w:p w:rsidR="0080252E" w:rsidRDefault="0080252E" w:rsidP="0080252E">
      <w:pPr>
        <w:pStyle w:val="af"/>
        <w:spacing w:before="0" w:beforeAutospacing="0" w:after="0" w:afterAutospacing="0"/>
        <w:ind w:firstLine="709"/>
        <w:jc w:val="both"/>
        <w:rPr>
          <w:color w:val="000000"/>
        </w:rPr>
      </w:pPr>
      <w:r w:rsidRPr="00165294">
        <w:rPr>
          <w:color w:val="000000"/>
        </w:rPr>
        <w:t>Неполученные доходы (упущенная выгода) взысканию с работника не подлежат.</w:t>
      </w:r>
      <w:r w:rsidRPr="0080252E">
        <w:rPr>
          <w:color w:val="000000"/>
        </w:rPr>
        <w:t xml:space="preserve"> </w:t>
      </w:r>
    </w:p>
    <w:p w:rsidR="0080252E" w:rsidRPr="00165294" w:rsidRDefault="0080252E" w:rsidP="0080252E">
      <w:pPr>
        <w:pStyle w:val="af"/>
        <w:spacing w:before="0" w:beforeAutospacing="0" w:after="0" w:afterAutospacing="0"/>
        <w:ind w:firstLine="709"/>
        <w:jc w:val="both"/>
        <w:rPr>
          <w:color w:val="000000"/>
        </w:rPr>
      </w:pPr>
      <w:r>
        <w:rPr>
          <w:color w:val="000000"/>
        </w:rPr>
        <w:t>12.</w:t>
      </w:r>
      <w:r w:rsidR="005152E6">
        <w:rPr>
          <w:color w:val="000000"/>
        </w:rPr>
        <w:t>1</w:t>
      </w:r>
      <w:r>
        <w:rPr>
          <w:color w:val="000000"/>
        </w:rPr>
        <w:t xml:space="preserve">.3. </w:t>
      </w:r>
      <w:r w:rsidRPr="00165294">
        <w:rPr>
          <w:color w:val="000000"/>
        </w:rPr>
        <w:t>Работник освобождается от материальной ответственности в случаях возникновения ущерба вследствие:</w:t>
      </w:r>
    </w:p>
    <w:p w:rsidR="0080252E" w:rsidRPr="00165294" w:rsidRDefault="0080252E" w:rsidP="0080252E">
      <w:pPr>
        <w:pStyle w:val="af"/>
        <w:spacing w:before="0" w:beforeAutospacing="0" w:after="0" w:afterAutospacing="0"/>
        <w:ind w:firstLine="709"/>
        <w:jc w:val="both"/>
        <w:rPr>
          <w:color w:val="000000"/>
        </w:rPr>
      </w:pPr>
      <w:r w:rsidRPr="00165294">
        <w:rPr>
          <w:color w:val="000000"/>
        </w:rPr>
        <w:t>- непреодолимой силы;</w:t>
      </w:r>
    </w:p>
    <w:p w:rsidR="0080252E" w:rsidRPr="00165294" w:rsidRDefault="0080252E" w:rsidP="0080252E">
      <w:pPr>
        <w:pStyle w:val="af"/>
        <w:spacing w:before="0" w:beforeAutospacing="0" w:after="0" w:afterAutospacing="0"/>
        <w:ind w:firstLine="709"/>
        <w:jc w:val="both"/>
        <w:rPr>
          <w:color w:val="000000"/>
        </w:rPr>
      </w:pPr>
      <w:r w:rsidRPr="00165294">
        <w:rPr>
          <w:color w:val="000000"/>
        </w:rPr>
        <w:t>- нормального хозяйственного риска;</w:t>
      </w:r>
    </w:p>
    <w:p w:rsidR="0080252E" w:rsidRPr="00165294" w:rsidRDefault="0080252E" w:rsidP="0080252E">
      <w:pPr>
        <w:pStyle w:val="af"/>
        <w:spacing w:before="0" w:beforeAutospacing="0" w:after="0" w:afterAutospacing="0"/>
        <w:ind w:firstLine="709"/>
        <w:jc w:val="both"/>
        <w:rPr>
          <w:color w:val="000000"/>
        </w:rPr>
      </w:pPr>
      <w:r w:rsidRPr="00165294">
        <w:rPr>
          <w:color w:val="000000"/>
        </w:rPr>
        <w:t>- крайней необходимости или необходимой обороны;</w:t>
      </w:r>
    </w:p>
    <w:p w:rsidR="0080252E" w:rsidRPr="00165294" w:rsidRDefault="0080252E" w:rsidP="00880CFA">
      <w:pPr>
        <w:pStyle w:val="af"/>
        <w:spacing w:before="0" w:beforeAutospacing="0" w:after="0" w:afterAutospacing="0"/>
        <w:ind w:firstLine="709"/>
        <w:jc w:val="both"/>
        <w:rPr>
          <w:color w:val="000000"/>
        </w:rPr>
      </w:pPr>
      <w:r w:rsidRPr="00165294">
        <w:rPr>
          <w:color w:val="000000"/>
        </w:rPr>
        <w:t>- неисполнения Работодателем обязанности по обеспечению надлежащих условий для хранения имущества, вверенного работнику.</w:t>
      </w:r>
    </w:p>
    <w:p w:rsidR="00880CFA" w:rsidRPr="00880CFA" w:rsidRDefault="00880CFA" w:rsidP="00880CFA">
      <w:pPr>
        <w:pStyle w:val="af"/>
        <w:spacing w:before="0" w:beforeAutospacing="0" w:after="0" w:afterAutospacing="0"/>
        <w:ind w:firstLine="709"/>
        <w:jc w:val="both"/>
        <w:rPr>
          <w:color w:val="000000"/>
        </w:rPr>
      </w:pPr>
      <w:r>
        <w:rPr>
          <w:color w:val="000000"/>
        </w:rPr>
        <w:t>12.</w:t>
      </w:r>
      <w:r w:rsidR="005152E6">
        <w:rPr>
          <w:color w:val="000000"/>
        </w:rPr>
        <w:t>1</w:t>
      </w:r>
      <w:r>
        <w:rPr>
          <w:color w:val="000000"/>
        </w:rPr>
        <w:t xml:space="preserve">.4. </w:t>
      </w:r>
      <w:r w:rsidRPr="00880CFA">
        <w:rPr>
          <w:color w:val="000000"/>
        </w:rPr>
        <w:t>За причиненный ущерб работник несет материальную ответственность в пределах своего среднего месячного заработка, если иное не предусмотрено Трудовым кодексом РФ или иными федеральными законами.</w:t>
      </w:r>
    </w:p>
    <w:p w:rsidR="00880CFA" w:rsidRDefault="00880CFA" w:rsidP="00880CFA">
      <w:pPr>
        <w:pStyle w:val="af"/>
        <w:spacing w:before="0" w:beforeAutospacing="0" w:after="0" w:afterAutospacing="0"/>
        <w:ind w:firstLine="709"/>
        <w:jc w:val="both"/>
        <w:rPr>
          <w:color w:val="000000"/>
        </w:rPr>
      </w:pPr>
      <w:r>
        <w:rPr>
          <w:color w:val="000000"/>
        </w:rPr>
        <w:t>12.</w:t>
      </w:r>
      <w:r w:rsidR="005152E6">
        <w:rPr>
          <w:color w:val="000000"/>
        </w:rPr>
        <w:t>1</w:t>
      </w:r>
      <w:r>
        <w:rPr>
          <w:color w:val="000000"/>
        </w:rPr>
        <w:t xml:space="preserve">.5. </w:t>
      </w:r>
      <w:r w:rsidRPr="00880CFA">
        <w:rPr>
          <w:color w:val="000000"/>
        </w:rPr>
        <w:t>Работодатель имеет право с учетом конкретных обстоятельств, при которых был причинен ущерб, полностью или частично отказаться от его взыскания с виновного работника. Собственник имущества организации может ограничить указанное право работодателя в случаях, предусмотренных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учредительными документами организации.</w:t>
      </w:r>
    </w:p>
    <w:p w:rsidR="00880CFA" w:rsidRDefault="00880CFA" w:rsidP="00880CFA">
      <w:pPr>
        <w:pStyle w:val="af"/>
        <w:spacing w:before="0" w:beforeAutospacing="0" w:after="0" w:afterAutospacing="0"/>
        <w:ind w:firstLine="709"/>
        <w:jc w:val="both"/>
        <w:rPr>
          <w:color w:val="000000"/>
        </w:rPr>
      </w:pPr>
      <w:r>
        <w:rPr>
          <w:color w:val="000000"/>
        </w:rPr>
        <w:t>12.</w:t>
      </w:r>
      <w:r w:rsidR="005152E6">
        <w:rPr>
          <w:color w:val="000000"/>
        </w:rPr>
        <w:t>1</w:t>
      </w:r>
      <w:r>
        <w:rPr>
          <w:color w:val="000000"/>
        </w:rPr>
        <w:t xml:space="preserve">.6. </w:t>
      </w:r>
      <w:r w:rsidRPr="00880CFA">
        <w:rPr>
          <w:color w:val="000000"/>
        </w:rPr>
        <w:t xml:space="preserve">Взыскание с виновного работника суммы причиненного ущерба, не превышающей среднего месячного заработка, производится по распоряжению </w:t>
      </w:r>
      <w:r>
        <w:rPr>
          <w:color w:val="000000"/>
        </w:rPr>
        <w:t>Р</w:t>
      </w:r>
      <w:r w:rsidRPr="00880CFA">
        <w:rPr>
          <w:color w:val="000000"/>
        </w:rPr>
        <w:t>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880CFA" w:rsidRPr="00165294" w:rsidRDefault="00880CFA" w:rsidP="00880CFA">
      <w:pPr>
        <w:pStyle w:val="af"/>
        <w:spacing w:before="0" w:beforeAutospacing="0" w:after="0" w:afterAutospacing="0"/>
        <w:ind w:firstLine="709"/>
        <w:jc w:val="both"/>
        <w:rPr>
          <w:color w:val="000000"/>
        </w:rPr>
      </w:pPr>
      <w:r w:rsidRPr="00165294">
        <w:rPr>
          <w:color w:val="000000"/>
        </w:rPr>
        <w:t>Размер ущерба, причиненного работником Работодателю при утрате и порче имущества, определяется по фактическим потерям, исчисляемым исходя из рыночных цен, действующих на день причинения ущерба, но не ниже стоимости имущества по данным бухгалтерского учета с учетом степени износа этого имущества.</w:t>
      </w:r>
    </w:p>
    <w:p w:rsidR="00880CFA" w:rsidRPr="00165294" w:rsidRDefault="00880CFA" w:rsidP="00880CFA">
      <w:pPr>
        <w:pStyle w:val="af"/>
        <w:spacing w:before="0" w:beforeAutospacing="0" w:after="0" w:afterAutospacing="0"/>
        <w:ind w:firstLine="709"/>
        <w:jc w:val="both"/>
        <w:rPr>
          <w:color w:val="000000"/>
        </w:rPr>
      </w:pPr>
      <w:r>
        <w:rPr>
          <w:color w:val="000000"/>
        </w:rPr>
        <w:t>12.</w:t>
      </w:r>
      <w:r w:rsidR="005152E6">
        <w:rPr>
          <w:color w:val="000000"/>
        </w:rPr>
        <w:t>1</w:t>
      </w:r>
      <w:r>
        <w:rPr>
          <w:color w:val="000000"/>
        </w:rPr>
        <w:t>.7.</w:t>
      </w:r>
      <w:r w:rsidRPr="00165294">
        <w:rPr>
          <w:color w:val="000000"/>
        </w:rPr>
        <w:t xml:space="preserve"> Истребование от работника письменного объяснения для установления причины возникновения ущерба является обязательным. В случае отказа или уклонения работника от предоставления указанного объяснения составляется соответствующий акт.</w:t>
      </w:r>
    </w:p>
    <w:p w:rsidR="000A19B2" w:rsidRPr="00165294" w:rsidRDefault="00880CFA" w:rsidP="002B560E">
      <w:pPr>
        <w:pStyle w:val="af"/>
        <w:spacing w:before="0" w:beforeAutospacing="0" w:after="0" w:afterAutospacing="0"/>
        <w:ind w:firstLine="709"/>
        <w:jc w:val="both"/>
        <w:rPr>
          <w:color w:val="000000"/>
        </w:rPr>
      </w:pPr>
      <w:r>
        <w:rPr>
          <w:color w:val="000000"/>
        </w:rPr>
        <w:t>12.</w:t>
      </w:r>
      <w:r w:rsidR="005152E6">
        <w:rPr>
          <w:color w:val="000000"/>
        </w:rPr>
        <w:t>1</w:t>
      </w:r>
      <w:r>
        <w:rPr>
          <w:color w:val="000000"/>
        </w:rPr>
        <w:t>.8</w:t>
      </w:r>
      <w:r w:rsidR="000A19B2" w:rsidRPr="00165294">
        <w:rPr>
          <w:color w:val="000000"/>
        </w:rPr>
        <w:t>. Расторжение трудового договора после причинения ущерба не влечет за собой освобождения работника от материальной ответственности, предусмотренной Трудовым кодексом РФ или иными федеральными законами.</w:t>
      </w:r>
    </w:p>
    <w:p w:rsidR="000A19B2" w:rsidRPr="00165294" w:rsidRDefault="00880CFA" w:rsidP="00880CFA">
      <w:pPr>
        <w:pStyle w:val="af"/>
        <w:spacing w:before="0" w:beforeAutospacing="0" w:after="0" w:afterAutospacing="0"/>
        <w:ind w:firstLine="709"/>
        <w:jc w:val="both"/>
        <w:rPr>
          <w:color w:val="000000"/>
        </w:rPr>
      </w:pPr>
      <w:r>
        <w:rPr>
          <w:color w:val="000000"/>
        </w:rPr>
        <w:t>12.</w:t>
      </w:r>
      <w:r w:rsidR="005152E6">
        <w:rPr>
          <w:color w:val="000000"/>
        </w:rPr>
        <w:t>1</w:t>
      </w:r>
      <w:r>
        <w:rPr>
          <w:color w:val="000000"/>
        </w:rPr>
        <w:t xml:space="preserve">.9. </w:t>
      </w:r>
      <w:r w:rsidR="000A19B2" w:rsidRPr="00165294">
        <w:rPr>
          <w:color w:val="000000"/>
        </w:rPr>
        <w:t xml:space="preserve"> В случаях, предусмотренных Трудовым кодексом Российской Федерации или иными федеральными законами, на работника может 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0A19B2" w:rsidRPr="00165294" w:rsidRDefault="00880CFA" w:rsidP="00880CFA">
      <w:pPr>
        <w:pStyle w:val="af"/>
        <w:spacing w:before="0" w:beforeAutospacing="0" w:after="0" w:afterAutospacing="0"/>
        <w:ind w:firstLine="709"/>
        <w:jc w:val="both"/>
        <w:rPr>
          <w:color w:val="000000"/>
        </w:rPr>
      </w:pPr>
      <w:r>
        <w:rPr>
          <w:color w:val="000000"/>
        </w:rPr>
        <w:t>12.</w:t>
      </w:r>
      <w:r w:rsidR="005152E6">
        <w:rPr>
          <w:color w:val="000000"/>
        </w:rPr>
        <w:t>1</w:t>
      </w:r>
      <w:r>
        <w:rPr>
          <w:color w:val="000000"/>
        </w:rPr>
        <w:t>.10.</w:t>
      </w:r>
      <w:r w:rsidR="000A19B2" w:rsidRPr="00165294">
        <w:rPr>
          <w:color w:val="000000"/>
        </w:rPr>
        <w:t xml:space="preserve"> Письменные договоры о полной индивидуальной материальной ответственности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w:t>
      </w:r>
    </w:p>
    <w:p w:rsidR="000A19B2" w:rsidRPr="00165294" w:rsidRDefault="00880CFA" w:rsidP="00880CFA">
      <w:pPr>
        <w:pStyle w:val="af"/>
        <w:spacing w:before="0" w:beforeAutospacing="0" w:after="0" w:afterAutospacing="0"/>
        <w:ind w:firstLine="709"/>
        <w:jc w:val="both"/>
        <w:rPr>
          <w:color w:val="000000"/>
        </w:rPr>
      </w:pPr>
      <w:r>
        <w:rPr>
          <w:color w:val="000000"/>
        </w:rPr>
        <w:t>12.</w:t>
      </w:r>
      <w:r w:rsidR="005152E6">
        <w:rPr>
          <w:color w:val="000000"/>
        </w:rPr>
        <w:t>1</w:t>
      </w:r>
      <w:r>
        <w:rPr>
          <w:color w:val="000000"/>
        </w:rPr>
        <w:t>.11.</w:t>
      </w:r>
      <w:r w:rsidR="000A19B2" w:rsidRPr="00165294">
        <w:rPr>
          <w:color w:val="000000"/>
        </w:rPr>
        <w:t xml:space="preserve"> Работник, виновный в причинении ущерба Работодателю, может добровольно возместить его полностью или частично. По соглашению сторон трудового </w:t>
      </w:r>
      <w:r w:rsidR="000A19B2" w:rsidRPr="00165294">
        <w:rPr>
          <w:color w:val="000000"/>
        </w:rPr>
        <w:lastRenderedPageBreak/>
        <w:t>договора допускается возмещение ущерба с рассрочкой платежа. В этом случае работник представляет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rsidR="000A19B2" w:rsidRPr="00165294" w:rsidRDefault="00880CFA" w:rsidP="00880CFA">
      <w:pPr>
        <w:pStyle w:val="af"/>
        <w:spacing w:before="0" w:beforeAutospacing="0" w:after="0" w:afterAutospacing="0"/>
        <w:ind w:firstLine="709"/>
        <w:jc w:val="both"/>
        <w:rPr>
          <w:color w:val="000000"/>
        </w:rPr>
      </w:pPr>
      <w:r>
        <w:rPr>
          <w:color w:val="000000"/>
        </w:rPr>
        <w:t>12.</w:t>
      </w:r>
      <w:r w:rsidR="005152E6">
        <w:rPr>
          <w:color w:val="000000"/>
        </w:rPr>
        <w:t>1</w:t>
      </w:r>
      <w:r>
        <w:rPr>
          <w:color w:val="000000"/>
        </w:rPr>
        <w:t>.12</w:t>
      </w:r>
      <w:r w:rsidR="000A19B2" w:rsidRPr="00165294">
        <w:rPr>
          <w:color w:val="000000"/>
        </w:rPr>
        <w:t>. С согласия Работодателя работник может передать ему для возмещения причиненного ущерба равноценное имущество или исправить поврежденное имущество.</w:t>
      </w:r>
    </w:p>
    <w:p w:rsidR="000A19B2" w:rsidRDefault="00880CFA" w:rsidP="00880CFA">
      <w:pPr>
        <w:pStyle w:val="af"/>
        <w:spacing w:before="0" w:beforeAutospacing="0" w:after="0" w:afterAutospacing="0"/>
        <w:ind w:firstLine="709"/>
        <w:jc w:val="both"/>
        <w:rPr>
          <w:color w:val="000000"/>
        </w:rPr>
      </w:pPr>
      <w:r>
        <w:rPr>
          <w:color w:val="000000"/>
        </w:rPr>
        <w:t>12.</w:t>
      </w:r>
      <w:r w:rsidR="005152E6">
        <w:rPr>
          <w:color w:val="000000"/>
        </w:rPr>
        <w:t>1</w:t>
      </w:r>
      <w:r>
        <w:rPr>
          <w:color w:val="000000"/>
        </w:rPr>
        <w:t>.13</w:t>
      </w:r>
      <w:r w:rsidR="000A19B2" w:rsidRPr="00165294">
        <w:rPr>
          <w:color w:val="000000"/>
        </w:rPr>
        <w:t>. Возмещение ущерба производится независимо от привлечения работника к дисциплинарной, административной или уголовной ответственности за действия или бездействие, которыми причинен ущерб Работодателю.</w:t>
      </w:r>
    </w:p>
    <w:p w:rsidR="00880CFA" w:rsidRPr="00880CFA" w:rsidRDefault="00880CFA" w:rsidP="00880CFA">
      <w:pPr>
        <w:pStyle w:val="af"/>
        <w:spacing w:before="0" w:beforeAutospacing="0" w:after="0" w:afterAutospacing="0"/>
        <w:ind w:firstLine="709"/>
        <w:rPr>
          <w:color w:val="000000"/>
        </w:rPr>
      </w:pPr>
      <w:r w:rsidRPr="00880CFA">
        <w:rPr>
          <w:color w:val="000000"/>
        </w:rPr>
        <w:t>12.</w:t>
      </w:r>
      <w:r w:rsidR="005152E6">
        <w:rPr>
          <w:color w:val="000000"/>
        </w:rPr>
        <w:t>1</w:t>
      </w:r>
      <w:r w:rsidRPr="00880CFA">
        <w:rPr>
          <w:color w:val="000000"/>
        </w:rPr>
        <w:t>.1</w:t>
      </w:r>
      <w:r>
        <w:rPr>
          <w:color w:val="000000"/>
        </w:rPr>
        <w:t>4</w:t>
      </w:r>
      <w:r w:rsidRPr="00880CFA">
        <w:rPr>
          <w:color w:val="000000"/>
        </w:rPr>
        <w:t>. 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0A19B2" w:rsidRPr="00165294" w:rsidRDefault="005152E6" w:rsidP="005152E6">
      <w:pPr>
        <w:pStyle w:val="af"/>
        <w:spacing w:before="0" w:beforeAutospacing="0" w:after="0" w:afterAutospacing="0"/>
        <w:ind w:firstLine="709"/>
        <w:jc w:val="both"/>
        <w:rPr>
          <w:color w:val="000000"/>
        </w:rPr>
      </w:pPr>
      <w:r>
        <w:rPr>
          <w:color w:val="000000"/>
        </w:rPr>
        <w:t xml:space="preserve">12.1.15. </w:t>
      </w:r>
      <w:r w:rsidR="000A19B2" w:rsidRPr="00165294">
        <w:rPr>
          <w:color w:val="000000"/>
        </w:rPr>
        <w:t>В случае увольнения без уважительных причин до истечения срока, обусловленного трудовым договором или соглашением об обучении за счет средств Работодателя, работник обязан возместить затраты, понесенные Работодателем на его обучение, исчисленные пропорционально фактически не отработанному после окончания обучения времени, если иное не предусмотрено трудовым договором или соглашением об обучении.</w:t>
      </w:r>
    </w:p>
    <w:p w:rsidR="000A19B2" w:rsidRPr="00165294" w:rsidRDefault="000A19B2" w:rsidP="005152E6">
      <w:pPr>
        <w:pStyle w:val="af"/>
        <w:spacing w:before="0" w:beforeAutospacing="0" w:after="0" w:afterAutospacing="0"/>
        <w:ind w:firstLine="709"/>
        <w:jc w:val="both"/>
        <w:rPr>
          <w:color w:val="000000"/>
        </w:rPr>
      </w:pPr>
      <w:r w:rsidRPr="00165294">
        <w:rPr>
          <w:color w:val="000000"/>
        </w:rPr>
        <w:t>1</w:t>
      </w:r>
      <w:r w:rsidR="005152E6">
        <w:rPr>
          <w:color w:val="000000"/>
        </w:rPr>
        <w:t>2</w:t>
      </w:r>
      <w:r w:rsidRPr="00165294">
        <w:rPr>
          <w:color w:val="000000"/>
        </w:rPr>
        <w:t>.2.</w:t>
      </w:r>
      <w:r w:rsidR="00C2266E">
        <w:rPr>
          <w:color w:val="000000"/>
        </w:rPr>
        <w:t xml:space="preserve"> </w:t>
      </w:r>
      <w:r w:rsidR="00C2266E" w:rsidRPr="00165294">
        <w:rPr>
          <w:color w:val="000000"/>
        </w:rPr>
        <w:t>Материальная</w:t>
      </w:r>
      <w:r w:rsidR="00C2266E">
        <w:rPr>
          <w:color w:val="000000"/>
        </w:rPr>
        <w:t xml:space="preserve"> </w:t>
      </w:r>
      <w:r w:rsidRPr="00165294">
        <w:rPr>
          <w:color w:val="000000"/>
        </w:rPr>
        <w:t xml:space="preserve"> </w:t>
      </w:r>
      <w:r w:rsidR="00C2266E">
        <w:rPr>
          <w:color w:val="000000"/>
        </w:rPr>
        <w:t>о</w:t>
      </w:r>
      <w:r w:rsidRPr="00165294">
        <w:rPr>
          <w:color w:val="000000"/>
        </w:rPr>
        <w:t>тветственность Работодателя:</w:t>
      </w:r>
    </w:p>
    <w:p w:rsidR="000A19B2" w:rsidRPr="00165294" w:rsidRDefault="000A19B2" w:rsidP="005152E6">
      <w:pPr>
        <w:pStyle w:val="af"/>
        <w:spacing w:before="0" w:beforeAutospacing="0" w:after="0" w:afterAutospacing="0"/>
        <w:ind w:firstLine="709"/>
        <w:jc w:val="both"/>
        <w:rPr>
          <w:color w:val="000000"/>
        </w:rPr>
      </w:pPr>
      <w:r w:rsidRPr="00165294">
        <w:rPr>
          <w:color w:val="000000"/>
        </w:rPr>
        <w:t>1</w:t>
      </w:r>
      <w:r w:rsidR="005152E6">
        <w:rPr>
          <w:color w:val="000000"/>
        </w:rPr>
        <w:t>2</w:t>
      </w:r>
      <w:r w:rsidRPr="00165294">
        <w:rPr>
          <w:color w:val="000000"/>
        </w:rPr>
        <w:t>.2.1. Материальная ответственность Работодателя наступает за ущерб, причиненный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0A19B2" w:rsidRPr="00165294" w:rsidRDefault="000A19B2" w:rsidP="005152E6">
      <w:pPr>
        <w:pStyle w:val="af"/>
        <w:spacing w:before="0" w:beforeAutospacing="0" w:after="0" w:afterAutospacing="0"/>
        <w:ind w:firstLine="709"/>
        <w:jc w:val="both"/>
        <w:rPr>
          <w:color w:val="000000"/>
        </w:rPr>
      </w:pPr>
      <w:r w:rsidRPr="00165294">
        <w:rPr>
          <w:color w:val="000000"/>
        </w:rPr>
        <w:t>1</w:t>
      </w:r>
      <w:r w:rsidR="005152E6">
        <w:rPr>
          <w:color w:val="000000"/>
        </w:rPr>
        <w:t>2</w:t>
      </w:r>
      <w:r w:rsidRPr="00165294">
        <w:rPr>
          <w:color w:val="000000"/>
        </w:rPr>
        <w:t>.2.2. Работодатель, причинивший ущерб работнику, возмещает этот ущерб в соответствии с Трудовым кодексом РФ и иными федеральными законами.</w:t>
      </w:r>
    </w:p>
    <w:p w:rsidR="000A19B2" w:rsidRPr="00165294" w:rsidRDefault="000A19B2" w:rsidP="005152E6">
      <w:pPr>
        <w:pStyle w:val="af"/>
        <w:spacing w:before="0" w:beforeAutospacing="0" w:after="0" w:afterAutospacing="0"/>
        <w:ind w:firstLine="709"/>
        <w:jc w:val="both"/>
        <w:rPr>
          <w:color w:val="000000"/>
        </w:rPr>
      </w:pPr>
      <w:r w:rsidRPr="00165294">
        <w:rPr>
          <w:color w:val="000000"/>
        </w:rPr>
        <w:t>1</w:t>
      </w:r>
      <w:r w:rsidR="005152E6">
        <w:rPr>
          <w:color w:val="000000"/>
        </w:rPr>
        <w:t>2</w:t>
      </w:r>
      <w:r w:rsidRPr="00165294">
        <w:rPr>
          <w:color w:val="000000"/>
        </w:rPr>
        <w:t>.2.3. 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w:t>
      </w:r>
    </w:p>
    <w:p w:rsidR="000A19B2" w:rsidRPr="00165294" w:rsidRDefault="000A19B2" w:rsidP="005152E6">
      <w:pPr>
        <w:pStyle w:val="af"/>
        <w:spacing w:before="0" w:beforeAutospacing="0" w:after="0" w:afterAutospacing="0"/>
        <w:ind w:firstLine="709"/>
        <w:jc w:val="both"/>
        <w:rPr>
          <w:color w:val="000000"/>
        </w:rPr>
      </w:pPr>
      <w:r w:rsidRPr="00165294">
        <w:rPr>
          <w:color w:val="000000"/>
        </w:rPr>
        <w:t>1</w:t>
      </w:r>
      <w:r w:rsidR="005152E6">
        <w:rPr>
          <w:color w:val="000000"/>
        </w:rPr>
        <w:t>2</w:t>
      </w:r>
      <w:r w:rsidRPr="00165294">
        <w:rPr>
          <w:color w:val="000000"/>
        </w:rPr>
        <w:t>.2.4. Работодатель обязан возместить работнику не полученный им заработок во всех случаях незаконного лишения его возможности трудиться.</w:t>
      </w:r>
    </w:p>
    <w:p w:rsidR="000A19B2" w:rsidRPr="00165294" w:rsidRDefault="000A19B2" w:rsidP="003951BC">
      <w:pPr>
        <w:pStyle w:val="af"/>
        <w:spacing w:before="0" w:beforeAutospacing="0" w:after="0" w:afterAutospacing="0"/>
        <w:ind w:firstLine="709"/>
        <w:jc w:val="both"/>
        <w:rPr>
          <w:color w:val="000000"/>
        </w:rPr>
      </w:pPr>
      <w:r w:rsidRPr="00165294">
        <w:rPr>
          <w:color w:val="000000"/>
        </w:rPr>
        <w:t>1</w:t>
      </w:r>
      <w:r w:rsidR="007E2DC8" w:rsidRPr="00165294">
        <w:rPr>
          <w:color w:val="000000"/>
        </w:rPr>
        <w:t>1</w:t>
      </w:r>
      <w:r w:rsidRPr="00165294">
        <w:rPr>
          <w:color w:val="000000"/>
        </w:rPr>
        <w:t>.2.5.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0A19B2" w:rsidRPr="00165294" w:rsidRDefault="000A19B2" w:rsidP="003951BC">
      <w:pPr>
        <w:pStyle w:val="af"/>
        <w:spacing w:before="0" w:beforeAutospacing="0" w:after="0" w:afterAutospacing="0"/>
        <w:ind w:firstLine="709"/>
        <w:jc w:val="both"/>
        <w:rPr>
          <w:color w:val="000000"/>
        </w:rPr>
      </w:pPr>
      <w:r w:rsidRPr="00165294">
        <w:rPr>
          <w:color w:val="000000"/>
        </w:rPr>
        <w:t>1</w:t>
      </w:r>
      <w:r w:rsidR="005152E6">
        <w:rPr>
          <w:color w:val="000000"/>
        </w:rPr>
        <w:t>2</w:t>
      </w:r>
      <w:r w:rsidRPr="00165294">
        <w:rPr>
          <w:color w:val="000000"/>
        </w:rPr>
        <w:t>.2.6. 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0A19B2" w:rsidRPr="00165294" w:rsidRDefault="000A19B2" w:rsidP="003951BC">
      <w:pPr>
        <w:pStyle w:val="af"/>
        <w:spacing w:before="0" w:beforeAutospacing="0" w:after="0" w:afterAutospacing="0"/>
        <w:ind w:firstLine="709"/>
        <w:jc w:val="both"/>
        <w:rPr>
          <w:color w:val="000000"/>
        </w:rPr>
      </w:pPr>
      <w:r w:rsidRPr="00165294">
        <w:rPr>
          <w:color w:val="000000"/>
        </w:rPr>
        <w:t>1</w:t>
      </w:r>
      <w:r w:rsidR="005152E6">
        <w:rPr>
          <w:color w:val="000000"/>
        </w:rPr>
        <w:t>2</w:t>
      </w:r>
      <w:r w:rsidRPr="00165294">
        <w:rPr>
          <w:color w:val="000000"/>
        </w:rPr>
        <w:t xml:space="preserve">.2.7.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w:t>
      </w:r>
      <w:r w:rsidR="00C2266E">
        <w:rPr>
          <w:color w:val="000000"/>
        </w:rPr>
        <w:t>сто</w:t>
      </w:r>
      <w:r w:rsidR="002065E9">
        <w:rPr>
          <w:color w:val="000000"/>
        </w:rPr>
        <w:t xml:space="preserve"> </w:t>
      </w:r>
      <w:r w:rsidR="00C2266E">
        <w:rPr>
          <w:color w:val="000000"/>
        </w:rPr>
        <w:t xml:space="preserve">пятидесятой </w:t>
      </w:r>
      <w:r w:rsidRPr="00165294">
        <w:rPr>
          <w:color w:val="000000"/>
        </w:rPr>
        <w:t xml:space="preserve">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0A19B2" w:rsidRPr="00165294" w:rsidRDefault="000A19B2" w:rsidP="003951BC">
      <w:pPr>
        <w:pStyle w:val="af"/>
        <w:spacing w:before="0" w:beforeAutospacing="0" w:after="0" w:afterAutospacing="0"/>
        <w:ind w:firstLine="709"/>
        <w:jc w:val="both"/>
        <w:rPr>
          <w:color w:val="000000"/>
        </w:rPr>
      </w:pPr>
      <w:r w:rsidRPr="00165294">
        <w:rPr>
          <w:color w:val="000000"/>
        </w:rPr>
        <w:t>1</w:t>
      </w:r>
      <w:r w:rsidR="005152E6">
        <w:rPr>
          <w:color w:val="000000"/>
        </w:rPr>
        <w:t>2</w:t>
      </w:r>
      <w:r w:rsidRPr="00165294">
        <w:rPr>
          <w:color w:val="000000"/>
        </w:rPr>
        <w:t>.2.8.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B9545F" w:rsidRDefault="00B9545F" w:rsidP="00B9545F">
      <w:pPr>
        <w:pStyle w:val="af"/>
        <w:spacing w:before="0" w:beforeAutospacing="0" w:after="0" w:afterAutospacing="0"/>
        <w:jc w:val="both"/>
        <w:rPr>
          <w:color w:val="000000"/>
        </w:rPr>
      </w:pPr>
    </w:p>
    <w:p w:rsidR="009F0FF5" w:rsidRDefault="000C1C25" w:rsidP="000C1C25">
      <w:pPr>
        <w:pStyle w:val="ConsPlusTitle"/>
        <w:ind w:left="709" w:firstLine="0"/>
        <w:outlineLvl w:val="2"/>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13.</w:t>
      </w:r>
      <w:r w:rsidR="009F0FF5" w:rsidRPr="009F0FF5">
        <w:rPr>
          <w:rFonts w:ascii="Times New Roman" w:hAnsi="Times New Roman" w:cs="Times New Roman"/>
          <w:color w:val="000000"/>
          <w:sz w:val="24"/>
          <w:szCs w:val="24"/>
        </w:rPr>
        <w:t xml:space="preserve">ОСОБЕННОСТИ РЕГУЛИРОВАНИЯ ТРУДА ЖЕНЩИН, </w:t>
      </w:r>
    </w:p>
    <w:p w:rsidR="009F0FF5" w:rsidRDefault="009F0FF5" w:rsidP="009F0FF5">
      <w:pPr>
        <w:pStyle w:val="ConsPlusTitle"/>
        <w:ind w:left="1418" w:firstLine="0"/>
        <w:outlineLvl w:val="2"/>
        <w:rPr>
          <w:rFonts w:ascii="Times New Roman" w:hAnsi="Times New Roman" w:cs="Times New Roman"/>
          <w:color w:val="000000"/>
          <w:sz w:val="24"/>
          <w:szCs w:val="24"/>
        </w:rPr>
      </w:pPr>
      <w:r w:rsidRPr="009F0FF5">
        <w:rPr>
          <w:rFonts w:ascii="Times New Roman" w:hAnsi="Times New Roman" w:cs="Times New Roman"/>
          <w:color w:val="000000"/>
          <w:sz w:val="24"/>
          <w:szCs w:val="24"/>
        </w:rPr>
        <w:t>ЛИЦ С СЕМЕЙНЫМИ ОБЯЗАННОСТЯМИ</w:t>
      </w:r>
    </w:p>
    <w:p w:rsidR="006C0A99" w:rsidRDefault="006C0A99" w:rsidP="009F0FF5">
      <w:pPr>
        <w:pStyle w:val="ConsPlusTitle"/>
        <w:ind w:left="1418" w:firstLine="0"/>
        <w:outlineLvl w:val="2"/>
        <w:rPr>
          <w:rFonts w:ascii="Times New Roman" w:hAnsi="Times New Roman" w:cs="Times New Roman"/>
          <w:color w:val="000000"/>
          <w:sz w:val="24"/>
          <w:szCs w:val="24"/>
        </w:rPr>
      </w:pPr>
    </w:p>
    <w:p w:rsidR="006C0A99" w:rsidRDefault="00E8174B" w:rsidP="00E8174B">
      <w:pPr>
        <w:pStyle w:val="ConsPlusTitle"/>
        <w:ind w:firstLine="709"/>
        <w:outlineLvl w:val="2"/>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13.1. </w:t>
      </w:r>
      <w:r w:rsidRPr="00E8174B">
        <w:rPr>
          <w:rFonts w:ascii="Times New Roman" w:hAnsi="Times New Roman" w:cs="Times New Roman"/>
          <w:b w:val="0"/>
          <w:color w:val="000000"/>
          <w:sz w:val="24"/>
          <w:szCs w:val="24"/>
        </w:rPr>
        <w:t>Запрещается применение труда женщин на работах, связанных с подъемом и перемещением вручную тяжестей, превышающих предельно допустимые для них нормы</w:t>
      </w:r>
      <w:r>
        <w:rPr>
          <w:rFonts w:ascii="Times New Roman" w:hAnsi="Times New Roman" w:cs="Times New Roman"/>
          <w:b w:val="0"/>
          <w:color w:val="000000"/>
          <w:sz w:val="24"/>
          <w:szCs w:val="24"/>
        </w:rPr>
        <w:t>.</w:t>
      </w:r>
    </w:p>
    <w:p w:rsidR="00E8174B" w:rsidRPr="00E8174B" w:rsidRDefault="00E8174B" w:rsidP="00E8174B">
      <w:pPr>
        <w:pStyle w:val="ConsPlusNormal"/>
        <w:ind w:firstLine="709"/>
        <w:jc w:val="both"/>
        <w:rPr>
          <w:rFonts w:ascii="Times New Roman" w:hAnsi="Times New Roman" w:cs="Times New Roman"/>
          <w:color w:val="000000"/>
          <w:sz w:val="24"/>
          <w:szCs w:val="24"/>
        </w:rPr>
      </w:pPr>
      <w:r w:rsidRPr="00E8174B">
        <w:rPr>
          <w:rFonts w:ascii="Times New Roman" w:hAnsi="Times New Roman" w:cs="Times New Roman"/>
          <w:color w:val="000000"/>
          <w:sz w:val="24"/>
          <w:szCs w:val="24"/>
        </w:rPr>
        <w:t>13.2.</w:t>
      </w:r>
      <w:r>
        <w:rPr>
          <w:rFonts w:ascii="Times New Roman" w:hAnsi="Times New Roman" w:cs="Times New Roman"/>
          <w:color w:val="000000"/>
          <w:sz w:val="24"/>
          <w:szCs w:val="24"/>
        </w:rPr>
        <w:t xml:space="preserve"> </w:t>
      </w:r>
      <w:r w:rsidRPr="00E8174B">
        <w:rPr>
          <w:rFonts w:ascii="Times New Roman" w:hAnsi="Times New Roman" w:cs="Times New Roman"/>
          <w:color w:val="000000"/>
          <w:sz w:val="24"/>
          <w:szCs w:val="24"/>
        </w:rPr>
        <w:t>Беременным женщинам в соответствии с медицинским заключением и по их заявлению снижаются  нормы обслуживания либо эти женщины переводятся на другую работу, исключающую воздействие неблагоприятных производственных факторов, с сохранением среднего заработка по прежней работе.</w:t>
      </w:r>
    </w:p>
    <w:p w:rsidR="00E8174B" w:rsidRPr="00E8174B" w:rsidRDefault="00E8174B" w:rsidP="00E8174B">
      <w:pPr>
        <w:pStyle w:val="ConsPlusNormal"/>
        <w:ind w:firstLine="709"/>
        <w:jc w:val="both"/>
        <w:rPr>
          <w:rFonts w:ascii="Times New Roman" w:hAnsi="Times New Roman" w:cs="Times New Roman"/>
          <w:color w:val="000000"/>
          <w:sz w:val="24"/>
          <w:szCs w:val="24"/>
        </w:rPr>
      </w:pPr>
      <w:r w:rsidRPr="00E8174B">
        <w:rPr>
          <w:rFonts w:ascii="Times New Roman" w:hAnsi="Times New Roman" w:cs="Times New Roman"/>
          <w:color w:val="000000"/>
          <w:sz w:val="24"/>
          <w:szCs w:val="24"/>
        </w:rPr>
        <w:t>До предоставления беременной женщине другой работы, исключающей воздействие неблагоприятных производственных факторов, она подлежит освобождению от работы с сохранением среднего заработка за все пропущенные вследствие этого рабочие дни за счет средств работодателя.</w:t>
      </w:r>
    </w:p>
    <w:p w:rsidR="00E8174B" w:rsidRPr="00E8174B" w:rsidRDefault="00E8174B" w:rsidP="00E8174B">
      <w:pPr>
        <w:pStyle w:val="ConsPlusNormal"/>
        <w:ind w:firstLine="709"/>
        <w:jc w:val="both"/>
        <w:rPr>
          <w:rFonts w:ascii="Times New Roman" w:hAnsi="Times New Roman" w:cs="Times New Roman"/>
          <w:color w:val="000000"/>
          <w:sz w:val="24"/>
          <w:szCs w:val="24"/>
        </w:rPr>
      </w:pPr>
      <w:r w:rsidRPr="00E8174B">
        <w:rPr>
          <w:rFonts w:ascii="Times New Roman" w:hAnsi="Times New Roman" w:cs="Times New Roman"/>
          <w:color w:val="000000"/>
          <w:sz w:val="24"/>
          <w:szCs w:val="24"/>
        </w:rPr>
        <w:t>При прохождении обязательного диспансерного обследования в медицинских организациях за беременными женщинами сохраняется средний заработок по месту работы.</w:t>
      </w:r>
    </w:p>
    <w:p w:rsidR="00E8174B" w:rsidRDefault="00E8174B" w:rsidP="00E8174B">
      <w:pPr>
        <w:pStyle w:val="ConsPlusNormal"/>
        <w:ind w:firstLine="709"/>
        <w:jc w:val="both"/>
        <w:rPr>
          <w:rFonts w:ascii="Times New Roman" w:hAnsi="Times New Roman" w:cs="Times New Roman"/>
          <w:color w:val="000000"/>
          <w:sz w:val="24"/>
          <w:szCs w:val="24"/>
        </w:rPr>
      </w:pPr>
      <w:r w:rsidRPr="00E8174B">
        <w:rPr>
          <w:rFonts w:ascii="Times New Roman" w:hAnsi="Times New Roman" w:cs="Times New Roman"/>
          <w:color w:val="000000"/>
          <w:sz w:val="24"/>
          <w:szCs w:val="24"/>
        </w:rPr>
        <w:t>Женщины, имеющие детей в возрасте до полутора лет, в случае невозможности выполнения прежней работы переводятся по их заявлению на другую работу с оплатой труда по выполняемой работе, но не ниже среднего заработка по прежней работе до достижения ребенком возраста полутора лет.</w:t>
      </w:r>
    </w:p>
    <w:p w:rsidR="00E8174B" w:rsidRPr="00E8174B" w:rsidRDefault="00E8174B" w:rsidP="00E8174B">
      <w:pPr>
        <w:pStyle w:val="ConsPlusNormal"/>
        <w:ind w:firstLine="709"/>
        <w:jc w:val="both"/>
        <w:rPr>
          <w:rFonts w:ascii="Times New Roman" w:hAnsi="Times New Roman" w:cs="Times New Roman"/>
          <w:color w:val="000000"/>
          <w:sz w:val="24"/>
          <w:szCs w:val="24"/>
        </w:rPr>
      </w:pPr>
      <w:r w:rsidRPr="00E8174B">
        <w:rPr>
          <w:rFonts w:ascii="Times New Roman" w:hAnsi="Times New Roman" w:cs="Times New Roman"/>
          <w:color w:val="000000"/>
          <w:sz w:val="24"/>
          <w:szCs w:val="24"/>
        </w:rPr>
        <w:t>13.3. Женщинам по их заявлению и на основании выданного в установленном порядке листка нетрудоспособности предоставляются отпуска по беременности и родам продолжительностью 70 (в случае многоплодной беременности - 84) календарных дней до родов и 70 (в случае осложненных родов - 86, при рождении двух или более детей - 110) календарных дней после родов с выплатой пособия по государственному социальному страхованию в установленном федеральными законами размере.</w:t>
      </w:r>
    </w:p>
    <w:p w:rsidR="00E8174B" w:rsidRDefault="00E8174B" w:rsidP="00E8174B">
      <w:pPr>
        <w:pStyle w:val="ConsPlusNormal"/>
        <w:ind w:firstLine="709"/>
        <w:jc w:val="both"/>
        <w:rPr>
          <w:rFonts w:ascii="Times New Roman" w:hAnsi="Times New Roman" w:cs="Times New Roman"/>
          <w:color w:val="000000"/>
          <w:sz w:val="24"/>
          <w:szCs w:val="24"/>
        </w:rPr>
      </w:pPr>
      <w:r w:rsidRPr="00E8174B">
        <w:rPr>
          <w:rFonts w:ascii="Times New Roman" w:hAnsi="Times New Roman" w:cs="Times New Roman"/>
          <w:color w:val="000000"/>
          <w:sz w:val="24"/>
          <w:szCs w:val="24"/>
        </w:rPr>
        <w:t>Отпуск по беременности и родам исчисляется суммарно и предоставляется женщине полностью независимо от числа дней, фактически использованных ею до родов.</w:t>
      </w:r>
    </w:p>
    <w:p w:rsidR="00E8174B" w:rsidRPr="00E8174B" w:rsidRDefault="00E8174B" w:rsidP="00E8174B">
      <w:pPr>
        <w:pStyle w:val="ConsPlusNormal"/>
        <w:ind w:firstLine="709"/>
        <w:jc w:val="both"/>
        <w:rPr>
          <w:rFonts w:ascii="Times New Roman" w:hAnsi="Times New Roman" w:cs="Times New Roman"/>
          <w:color w:val="000000"/>
          <w:sz w:val="24"/>
          <w:szCs w:val="24"/>
        </w:rPr>
      </w:pPr>
      <w:r w:rsidRPr="00E8174B">
        <w:rPr>
          <w:rFonts w:ascii="Times New Roman" w:hAnsi="Times New Roman" w:cs="Times New Roman"/>
          <w:color w:val="000000"/>
          <w:sz w:val="24"/>
          <w:szCs w:val="24"/>
        </w:rPr>
        <w:t>13.4.По заявлению женщины ей предоставляется отпуск по уходу за ребенком до достижения им возраста трех лет. Порядок и сроки выплаты пособия по государственному социальному страхованию в период указанного отпуска определяются федеральными законами.</w:t>
      </w:r>
    </w:p>
    <w:p w:rsidR="00E8174B" w:rsidRDefault="00E8174B" w:rsidP="00E8174B">
      <w:pPr>
        <w:pStyle w:val="ConsPlusNormal"/>
        <w:ind w:firstLine="709"/>
        <w:jc w:val="both"/>
        <w:rPr>
          <w:rFonts w:ascii="Times New Roman" w:hAnsi="Times New Roman" w:cs="Times New Roman"/>
          <w:color w:val="000000"/>
          <w:sz w:val="24"/>
          <w:szCs w:val="24"/>
        </w:rPr>
      </w:pPr>
      <w:bookmarkStart w:id="90" w:name="Par3294"/>
      <w:bookmarkEnd w:id="90"/>
      <w:r w:rsidRPr="00E8174B">
        <w:rPr>
          <w:rFonts w:ascii="Times New Roman" w:hAnsi="Times New Roman" w:cs="Times New Roman"/>
          <w:color w:val="000000"/>
          <w:sz w:val="24"/>
          <w:szCs w:val="24"/>
        </w:rPr>
        <w:t>Отпуска по уходу за ребенком могут быть использованы полностью или по частям также отцом ребенка, бабушкой, дедом, другим родственником или опекуном, фактически осуществляющим уход за ребенком.</w:t>
      </w:r>
    </w:p>
    <w:p w:rsidR="00E8174B" w:rsidRPr="00E8174B" w:rsidRDefault="00E8174B" w:rsidP="00E8174B">
      <w:pPr>
        <w:pStyle w:val="ConsPlusNormal"/>
        <w:ind w:firstLine="709"/>
        <w:jc w:val="both"/>
        <w:rPr>
          <w:rFonts w:ascii="Times New Roman" w:hAnsi="Times New Roman" w:cs="Times New Roman"/>
          <w:color w:val="000000"/>
          <w:sz w:val="24"/>
          <w:szCs w:val="24"/>
        </w:rPr>
      </w:pPr>
      <w:r w:rsidRPr="00E8174B">
        <w:rPr>
          <w:rFonts w:ascii="Times New Roman" w:hAnsi="Times New Roman" w:cs="Times New Roman"/>
          <w:color w:val="000000"/>
          <w:sz w:val="24"/>
          <w:szCs w:val="24"/>
        </w:rPr>
        <w:t>На период отпуска по уходу за ребенком за работником сохраняется место работы (должность).</w:t>
      </w:r>
    </w:p>
    <w:p w:rsidR="00E8174B" w:rsidRDefault="00E8174B" w:rsidP="00E8174B">
      <w:pPr>
        <w:pStyle w:val="ConsPlusNormal"/>
        <w:ind w:firstLine="709"/>
        <w:jc w:val="both"/>
        <w:rPr>
          <w:rFonts w:ascii="Times New Roman" w:hAnsi="Times New Roman" w:cs="Times New Roman"/>
          <w:color w:val="000000"/>
          <w:sz w:val="24"/>
          <w:szCs w:val="24"/>
        </w:rPr>
      </w:pPr>
      <w:r w:rsidRPr="00E8174B">
        <w:rPr>
          <w:rFonts w:ascii="Times New Roman" w:hAnsi="Times New Roman" w:cs="Times New Roman"/>
          <w:color w:val="000000"/>
          <w:sz w:val="24"/>
          <w:szCs w:val="24"/>
        </w:rPr>
        <w:t>Отпуска по уходу за ребенком засчитываются в общий и непрерывный трудовой стаж, а также в стаж работы по специальности (за исключением случаев досрочного назначения страховой пенсии по старости).</w:t>
      </w:r>
    </w:p>
    <w:p w:rsidR="00E8174B" w:rsidRDefault="00E8174B" w:rsidP="00E8174B">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13.5.  </w:t>
      </w:r>
      <w:r w:rsidRPr="00E8174B">
        <w:rPr>
          <w:rFonts w:ascii="Times New Roman" w:hAnsi="Times New Roman" w:cs="Times New Roman"/>
          <w:color w:val="000000"/>
          <w:sz w:val="24"/>
          <w:szCs w:val="24"/>
        </w:rPr>
        <w:t>По заявлению женщины  во время нахождения в отпуск</w:t>
      </w:r>
      <w:r>
        <w:rPr>
          <w:rFonts w:ascii="Times New Roman" w:hAnsi="Times New Roman" w:cs="Times New Roman"/>
          <w:color w:val="000000"/>
          <w:sz w:val="24"/>
          <w:szCs w:val="24"/>
        </w:rPr>
        <w:t>е</w:t>
      </w:r>
      <w:r w:rsidRPr="00E8174B">
        <w:rPr>
          <w:rFonts w:ascii="Times New Roman" w:hAnsi="Times New Roman" w:cs="Times New Roman"/>
          <w:color w:val="000000"/>
          <w:sz w:val="24"/>
          <w:szCs w:val="24"/>
        </w:rPr>
        <w:t xml:space="preserve"> по уходу за ребенком он</w:t>
      </w:r>
      <w:r>
        <w:rPr>
          <w:rFonts w:ascii="Times New Roman" w:hAnsi="Times New Roman" w:cs="Times New Roman"/>
          <w:color w:val="000000"/>
          <w:sz w:val="24"/>
          <w:szCs w:val="24"/>
        </w:rPr>
        <w:t>а</w:t>
      </w:r>
      <w:r w:rsidRPr="00E8174B">
        <w:rPr>
          <w:rFonts w:ascii="Times New Roman" w:hAnsi="Times New Roman" w:cs="Times New Roman"/>
          <w:color w:val="000000"/>
          <w:sz w:val="24"/>
          <w:szCs w:val="24"/>
        </w:rPr>
        <w:t xml:space="preserve"> мо</w:t>
      </w:r>
      <w:r>
        <w:rPr>
          <w:rFonts w:ascii="Times New Roman" w:hAnsi="Times New Roman" w:cs="Times New Roman"/>
          <w:color w:val="000000"/>
          <w:sz w:val="24"/>
          <w:szCs w:val="24"/>
        </w:rPr>
        <w:t>жет</w:t>
      </w:r>
      <w:r w:rsidRPr="00E8174B">
        <w:rPr>
          <w:rFonts w:ascii="Times New Roman" w:hAnsi="Times New Roman" w:cs="Times New Roman"/>
          <w:color w:val="000000"/>
          <w:sz w:val="24"/>
          <w:szCs w:val="24"/>
        </w:rPr>
        <w:t xml:space="preserve"> работать на условиях неполного рабочего времени или на дому с сохранением права на получение пособия по государственному социальному страхованию</w:t>
      </w:r>
      <w:r>
        <w:rPr>
          <w:rFonts w:ascii="Times New Roman" w:hAnsi="Times New Roman" w:cs="Times New Roman"/>
          <w:color w:val="000000"/>
          <w:sz w:val="24"/>
          <w:szCs w:val="24"/>
        </w:rPr>
        <w:t>.</w:t>
      </w:r>
    </w:p>
    <w:p w:rsidR="00E8174B" w:rsidRPr="00E8174B" w:rsidRDefault="00E8174B" w:rsidP="00E8174B">
      <w:pPr>
        <w:pStyle w:val="ConsPlusNormal"/>
        <w:ind w:firstLine="709"/>
        <w:jc w:val="both"/>
        <w:rPr>
          <w:rFonts w:ascii="Times New Roman" w:hAnsi="Times New Roman" w:cs="Times New Roman"/>
          <w:color w:val="000000"/>
          <w:sz w:val="24"/>
          <w:szCs w:val="24"/>
        </w:rPr>
      </w:pPr>
      <w:r w:rsidRPr="00E8174B">
        <w:rPr>
          <w:rFonts w:ascii="Times New Roman" w:hAnsi="Times New Roman" w:cs="Times New Roman"/>
          <w:color w:val="000000"/>
          <w:sz w:val="24"/>
          <w:szCs w:val="24"/>
        </w:rPr>
        <w:t>13.6.  Работникам, усыновившим ребенка, предоставляется отпуск на период со дня усыновления и до истечения 70 календарных дней со дня рождения усыновленного ребенка, а при одновременном усыновлении двух и более детей - 110 календарных дней со дня их рождения.</w:t>
      </w:r>
    </w:p>
    <w:p w:rsidR="00E8174B" w:rsidRPr="00E8174B" w:rsidRDefault="00E8174B" w:rsidP="00E8174B">
      <w:pPr>
        <w:pStyle w:val="ConsPlusNormal"/>
        <w:ind w:firstLine="709"/>
        <w:jc w:val="both"/>
        <w:rPr>
          <w:rFonts w:ascii="Times New Roman" w:hAnsi="Times New Roman" w:cs="Times New Roman"/>
          <w:color w:val="000000"/>
          <w:sz w:val="24"/>
          <w:szCs w:val="24"/>
        </w:rPr>
      </w:pPr>
      <w:r w:rsidRPr="00E8174B">
        <w:rPr>
          <w:rFonts w:ascii="Times New Roman" w:hAnsi="Times New Roman" w:cs="Times New Roman"/>
          <w:color w:val="000000"/>
          <w:sz w:val="24"/>
          <w:szCs w:val="24"/>
        </w:rPr>
        <w:t>По желанию работников, усыновивших ребенка (детей), им предоставляется отпуск по уходу за ребенком до достижения им (ими) возраста трех лет.</w:t>
      </w:r>
    </w:p>
    <w:p w:rsidR="00E8174B" w:rsidRPr="00E8174B" w:rsidRDefault="00E8174B" w:rsidP="00E8174B">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13.7</w:t>
      </w:r>
      <w:r w:rsidRPr="00E8174B">
        <w:rPr>
          <w:rFonts w:ascii="Times New Roman" w:hAnsi="Times New Roman" w:cs="Times New Roman"/>
          <w:color w:val="000000"/>
          <w:sz w:val="24"/>
          <w:szCs w:val="24"/>
        </w:rPr>
        <w:t xml:space="preserve">. Женщинам, усыновившим ребенка, по их желанию вместо отпуска, указанного в части первой настоящей статьи, предоставляется отпуск по беременности и </w:t>
      </w:r>
      <w:r w:rsidRPr="00E8174B">
        <w:rPr>
          <w:rFonts w:ascii="Times New Roman" w:hAnsi="Times New Roman" w:cs="Times New Roman"/>
          <w:color w:val="000000"/>
          <w:sz w:val="24"/>
          <w:szCs w:val="24"/>
        </w:rPr>
        <w:lastRenderedPageBreak/>
        <w:t>родам на период со дня усыновления ребенка и до истечения 70 календарных дней, а при одновременном усыновлении двух и более детей - 110 календарных дней со дня их рождения.</w:t>
      </w:r>
    </w:p>
    <w:p w:rsidR="00E8174B" w:rsidRDefault="00E8174B" w:rsidP="00E8174B">
      <w:pPr>
        <w:pStyle w:val="ConsPlusNormal"/>
        <w:ind w:firstLine="709"/>
        <w:jc w:val="both"/>
        <w:rPr>
          <w:rFonts w:ascii="Times New Roman" w:hAnsi="Times New Roman" w:cs="Times New Roman"/>
          <w:color w:val="000000"/>
          <w:sz w:val="24"/>
          <w:szCs w:val="24"/>
        </w:rPr>
      </w:pPr>
      <w:r w:rsidRPr="00E8174B">
        <w:rPr>
          <w:rFonts w:ascii="Times New Roman" w:hAnsi="Times New Roman" w:cs="Times New Roman"/>
          <w:color w:val="000000"/>
          <w:sz w:val="24"/>
          <w:szCs w:val="24"/>
        </w:rPr>
        <w:t>Порядок предоставления указанных отпусков, обеспечивающий сохранение тайны усыновления, устанавливается Правительством Российской Федерации</w:t>
      </w:r>
      <w:r>
        <w:rPr>
          <w:rFonts w:ascii="Times New Roman" w:hAnsi="Times New Roman" w:cs="Times New Roman"/>
          <w:color w:val="000000"/>
          <w:sz w:val="24"/>
          <w:szCs w:val="24"/>
        </w:rPr>
        <w:t>.</w:t>
      </w:r>
    </w:p>
    <w:p w:rsidR="00EE17E3" w:rsidRPr="00EE17E3" w:rsidRDefault="00E8174B" w:rsidP="00EE17E3">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13.8. </w:t>
      </w:r>
      <w:r w:rsidR="00EE17E3" w:rsidRPr="00EE17E3">
        <w:rPr>
          <w:rFonts w:ascii="Times New Roman" w:hAnsi="Times New Roman" w:cs="Times New Roman"/>
          <w:color w:val="000000"/>
          <w:sz w:val="24"/>
          <w:szCs w:val="24"/>
        </w:rPr>
        <w:t>Работающим женщинам, имеющим детей в возрасте до полутора лет, предоставляются помимо перерыва для отдыха и питания дополнительные перерывы для кормления ребенка (детей) не реже чем через каждые три часа продолжительностью не менее 30 минут каждый.</w:t>
      </w:r>
    </w:p>
    <w:p w:rsidR="00EE17E3" w:rsidRDefault="00EE17E3" w:rsidP="00EE17E3">
      <w:pPr>
        <w:pStyle w:val="ConsPlusNormal"/>
        <w:ind w:firstLine="709"/>
        <w:jc w:val="both"/>
        <w:rPr>
          <w:rFonts w:ascii="Times New Roman" w:hAnsi="Times New Roman" w:cs="Times New Roman"/>
          <w:color w:val="000000"/>
          <w:sz w:val="24"/>
          <w:szCs w:val="24"/>
        </w:rPr>
      </w:pPr>
      <w:r w:rsidRPr="00EE17E3">
        <w:rPr>
          <w:rFonts w:ascii="Times New Roman" w:hAnsi="Times New Roman" w:cs="Times New Roman"/>
          <w:color w:val="000000"/>
          <w:sz w:val="24"/>
          <w:szCs w:val="24"/>
        </w:rPr>
        <w:t>При наличии у работающей женщины двух и более детей в возрасте до полутора лет продолжительность перерыва для кормления устанавливается не менее одного часа.</w:t>
      </w:r>
    </w:p>
    <w:p w:rsidR="00EE17E3" w:rsidRPr="00EE17E3" w:rsidRDefault="00EE17E3" w:rsidP="00EE17E3">
      <w:pPr>
        <w:pStyle w:val="ConsPlusNormal"/>
        <w:ind w:firstLine="709"/>
        <w:jc w:val="both"/>
        <w:rPr>
          <w:rFonts w:ascii="Times New Roman" w:hAnsi="Times New Roman" w:cs="Times New Roman"/>
          <w:color w:val="000000"/>
          <w:sz w:val="24"/>
          <w:szCs w:val="24"/>
        </w:rPr>
      </w:pPr>
      <w:r w:rsidRPr="00EE17E3">
        <w:rPr>
          <w:rFonts w:ascii="Times New Roman" w:hAnsi="Times New Roman" w:cs="Times New Roman"/>
          <w:color w:val="000000"/>
          <w:sz w:val="24"/>
          <w:szCs w:val="24"/>
        </w:rPr>
        <w:t>По заявлению женщины перерывы для кормления ребенка (детей) присоединяются к перерыву для отдыха и питания либо в суммированном виде переносятся как на начало, так и на конец рабочего дня (рабочей смены) с соответствующим его (ее) сокращением.</w:t>
      </w:r>
    </w:p>
    <w:p w:rsidR="00EE17E3" w:rsidRPr="00EE17E3" w:rsidRDefault="00EE17E3" w:rsidP="00EE17E3">
      <w:pPr>
        <w:pStyle w:val="ConsPlusNormal"/>
        <w:ind w:firstLine="709"/>
        <w:jc w:val="both"/>
        <w:rPr>
          <w:rFonts w:ascii="Times New Roman" w:hAnsi="Times New Roman" w:cs="Times New Roman"/>
          <w:color w:val="000000"/>
          <w:sz w:val="24"/>
          <w:szCs w:val="24"/>
        </w:rPr>
      </w:pPr>
      <w:r w:rsidRPr="00EE17E3">
        <w:rPr>
          <w:rFonts w:ascii="Times New Roman" w:hAnsi="Times New Roman" w:cs="Times New Roman"/>
          <w:color w:val="000000"/>
          <w:sz w:val="24"/>
          <w:szCs w:val="24"/>
        </w:rPr>
        <w:t>Перерывы для кормления ребенка (детей) включаются в рабочее время и подлежат оплате в размере среднего заработка.</w:t>
      </w:r>
    </w:p>
    <w:p w:rsidR="00EE17E3" w:rsidRPr="00EE17E3" w:rsidRDefault="00EE17E3" w:rsidP="00EE17E3">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13.9. </w:t>
      </w:r>
      <w:r w:rsidRPr="00EE17E3">
        <w:rPr>
          <w:rFonts w:ascii="Times New Roman" w:hAnsi="Times New Roman" w:cs="Times New Roman"/>
          <w:color w:val="000000"/>
          <w:sz w:val="24"/>
          <w:szCs w:val="24"/>
        </w:rPr>
        <w:t>Запрещаются направление в служебные командировки, привлечение к сверхурочной работе, работе в ночное время, выходные и нерабочие праздничные дни беременных женщин.</w:t>
      </w:r>
    </w:p>
    <w:p w:rsidR="00EE17E3" w:rsidRDefault="00EE17E3" w:rsidP="00EE17E3">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13.10. </w:t>
      </w:r>
      <w:r w:rsidRPr="00EE17E3">
        <w:rPr>
          <w:rFonts w:ascii="Times New Roman" w:hAnsi="Times New Roman" w:cs="Times New Roman"/>
          <w:color w:val="000000"/>
          <w:sz w:val="24"/>
          <w:szCs w:val="24"/>
        </w:rPr>
        <w:t>Направление в служебные командировки, привлечение к сверхурочной работе, работе в ночное время, выходные и нерабочие праздничные дни 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w:t>
      </w:r>
    </w:p>
    <w:p w:rsidR="00EE17E3" w:rsidRPr="00EE17E3" w:rsidRDefault="00EE17E3" w:rsidP="00EE17E3">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13.11. </w:t>
      </w:r>
      <w:r w:rsidRPr="00EE17E3">
        <w:rPr>
          <w:rFonts w:ascii="Times New Roman" w:hAnsi="Times New Roman" w:cs="Times New Roman"/>
          <w:color w:val="000000"/>
          <w:sz w:val="24"/>
          <w:szCs w:val="24"/>
        </w:rPr>
        <w:t>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оплачиваемый отпуск независимо от стажа работы у данного работодателя.</w:t>
      </w:r>
    </w:p>
    <w:p w:rsidR="00EE17E3" w:rsidRPr="00EE17E3" w:rsidRDefault="00EE17E3" w:rsidP="00EE17E3">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13.12. </w:t>
      </w:r>
      <w:r w:rsidRPr="00EE17E3">
        <w:rPr>
          <w:rFonts w:ascii="Times New Roman" w:hAnsi="Times New Roman" w:cs="Times New Roman"/>
          <w:color w:val="000000"/>
          <w:sz w:val="24"/>
          <w:szCs w:val="24"/>
        </w:rPr>
        <w:t>Расторжение трудового договора по инициативе работодателя с беременной женщиной не допускается, за исключением случаев ликвидации организации либо прекращения деятельности индивидуальным предпринимателем.</w:t>
      </w:r>
    </w:p>
    <w:p w:rsidR="00EE17E3" w:rsidRDefault="00EE17E3" w:rsidP="00EE17E3">
      <w:pPr>
        <w:pStyle w:val="ConsPlusNormal"/>
        <w:ind w:firstLine="540"/>
        <w:jc w:val="both"/>
        <w:rPr>
          <w:rFonts w:ascii="Times New Roman" w:hAnsi="Times New Roman" w:cs="Times New Roman"/>
          <w:color w:val="000000"/>
          <w:sz w:val="24"/>
          <w:szCs w:val="24"/>
        </w:rPr>
      </w:pPr>
      <w:bookmarkStart w:id="91" w:name="Par3337"/>
      <w:bookmarkEnd w:id="91"/>
      <w:r>
        <w:rPr>
          <w:rFonts w:ascii="Times New Roman" w:hAnsi="Times New Roman" w:cs="Times New Roman"/>
          <w:color w:val="000000"/>
          <w:sz w:val="24"/>
          <w:szCs w:val="24"/>
        </w:rPr>
        <w:t xml:space="preserve">  13.13. </w:t>
      </w:r>
      <w:r w:rsidRPr="00EE17E3">
        <w:rPr>
          <w:rFonts w:ascii="Times New Roman" w:hAnsi="Times New Roman" w:cs="Times New Roman"/>
          <w:color w:val="000000"/>
          <w:sz w:val="24"/>
          <w:szCs w:val="24"/>
        </w:rPr>
        <w:t xml:space="preserve">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 </w:t>
      </w:r>
    </w:p>
    <w:p w:rsidR="00EE17E3" w:rsidRPr="00EE17E3" w:rsidRDefault="00EE17E3" w:rsidP="00EE17E3">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E17E3">
        <w:rPr>
          <w:rFonts w:ascii="Times New Roman" w:hAnsi="Times New Roman" w:cs="Times New Roman"/>
          <w:color w:val="000000"/>
          <w:sz w:val="24"/>
          <w:szCs w:val="24"/>
        </w:rPr>
        <w:t>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EE17E3" w:rsidRPr="00EE17E3" w:rsidRDefault="00EE17E3" w:rsidP="00EE17E3">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13.14. </w:t>
      </w:r>
      <w:r w:rsidRPr="00EE17E3">
        <w:rPr>
          <w:rFonts w:ascii="Times New Roman" w:hAnsi="Times New Roman" w:cs="Times New Roman"/>
          <w:color w:val="000000"/>
          <w:sz w:val="24"/>
          <w:szCs w:val="24"/>
        </w:rPr>
        <w:t xml:space="preserve">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w:t>
      </w:r>
      <w:r w:rsidRPr="00EE17E3">
        <w:rPr>
          <w:rFonts w:ascii="Times New Roman" w:hAnsi="Times New Roman" w:cs="Times New Roman"/>
          <w:color w:val="000000"/>
          <w:sz w:val="24"/>
          <w:szCs w:val="24"/>
        </w:rPr>
        <w:lastRenderedPageBreak/>
        <w:t>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При этом работодатель обязан предлагать ей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EE17E3" w:rsidRDefault="00EE17E3" w:rsidP="00EE17E3">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13.15. </w:t>
      </w:r>
      <w:r w:rsidRPr="00EE17E3">
        <w:rPr>
          <w:rFonts w:ascii="Times New Roman" w:hAnsi="Times New Roman" w:cs="Times New Roman"/>
          <w:color w:val="000000"/>
          <w:sz w:val="24"/>
          <w:szCs w:val="24"/>
        </w:rPr>
        <w:t xml:space="preserve">Расторжение трудового договора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пунктами 1, 5 - 8, 10 или 11 части первой статьи 81 или пунктом 2 статьи 336 </w:t>
      </w:r>
      <w:r>
        <w:rPr>
          <w:rFonts w:ascii="Times New Roman" w:hAnsi="Times New Roman" w:cs="Times New Roman"/>
          <w:color w:val="000000"/>
          <w:sz w:val="24"/>
          <w:szCs w:val="24"/>
        </w:rPr>
        <w:t>Трудового</w:t>
      </w:r>
      <w:r w:rsidRPr="00EE17E3">
        <w:rPr>
          <w:rFonts w:ascii="Times New Roman" w:hAnsi="Times New Roman" w:cs="Times New Roman"/>
          <w:color w:val="000000"/>
          <w:sz w:val="24"/>
          <w:szCs w:val="24"/>
        </w:rPr>
        <w:t xml:space="preserve"> Кодекса).</w:t>
      </w:r>
    </w:p>
    <w:p w:rsidR="00EE17E3" w:rsidRPr="00EE17E3" w:rsidRDefault="00EE17E3" w:rsidP="00EE17E3">
      <w:pPr>
        <w:pStyle w:val="ConsPlu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13.16. </w:t>
      </w:r>
      <w:r w:rsidRPr="00EE17E3">
        <w:rPr>
          <w:rFonts w:ascii="Times New Roman" w:hAnsi="Times New Roman" w:cs="Times New Roman"/>
          <w:color w:val="000000"/>
          <w:sz w:val="24"/>
          <w:szCs w:val="24"/>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EE17E3" w:rsidRPr="004F3401" w:rsidRDefault="004F3401" w:rsidP="004F3401">
      <w:pPr>
        <w:pStyle w:val="ConsPlusNormal"/>
        <w:ind w:firstLine="709"/>
        <w:jc w:val="both"/>
        <w:rPr>
          <w:rFonts w:ascii="Times New Roman" w:hAnsi="Times New Roman" w:cs="Times New Roman"/>
          <w:color w:val="000000"/>
          <w:sz w:val="24"/>
          <w:szCs w:val="24"/>
        </w:rPr>
      </w:pPr>
      <w:r w:rsidRPr="004F3401">
        <w:rPr>
          <w:rFonts w:ascii="Times New Roman" w:hAnsi="Times New Roman" w:cs="Times New Roman"/>
          <w:color w:val="000000"/>
          <w:sz w:val="24"/>
          <w:szCs w:val="24"/>
        </w:rPr>
        <w:t xml:space="preserve">13.17. </w:t>
      </w:r>
      <w:r w:rsidR="00EE17E3" w:rsidRPr="004F3401">
        <w:rPr>
          <w:rFonts w:ascii="Times New Roman" w:hAnsi="Times New Roman" w:cs="Times New Roman"/>
          <w:color w:val="000000"/>
          <w:sz w:val="24"/>
          <w:szCs w:val="24"/>
        </w:rPr>
        <w:t>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w:t>
      </w:r>
    </w:p>
    <w:p w:rsidR="00EE17E3" w:rsidRPr="004F3401" w:rsidRDefault="004F3401" w:rsidP="004F3401">
      <w:pPr>
        <w:pStyle w:val="ConsPlusNormal"/>
        <w:ind w:firstLine="709"/>
        <w:jc w:val="both"/>
        <w:rPr>
          <w:rFonts w:ascii="Times New Roman" w:hAnsi="Times New Roman" w:cs="Times New Roman"/>
          <w:color w:val="000000"/>
          <w:sz w:val="24"/>
          <w:szCs w:val="24"/>
        </w:rPr>
      </w:pPr>
      <w:r w:rsidRPr="004F3401">
        <w:rPr>
          <w:rFonts w:ascii="Times New Roman" w:hAnsi="Times New Roman" w:cs="Times New Roman"/>
          <w:color w:val="000000"/>
          <w:sz w:val="24"/>
          <w:szCs w:val="24"/>
        </w:rPr>
        <w:t xml:space="preserve">13.18. </w:t>
      </w:r>
      <w:r w:rsidR="00EE17E3" w:rsidRPr="004F3401">
        <w:rPr>
          <w:rFonts w:ascii="Times New Roman" w:hAnsi="Times New Roman" w:cs="Times New Roman"/>
          <w:color w:val="000000"/>
          <w:sz w:val="24"/>
          <w:szCs w:val="24"/>
        </w:rPr>
        <w:t>Работникам, имеющим трех и более детей в возрасте до двенадцати лет, ежегодный оплачиваемый отпуск предоставляется по их желанию в удобное для них время.</w:t>
      </w:r>
    </w:p>
    <w:p w:rsidR="00EE17E3" w:rsidRPr="004F3401" w:rsidRDefault="004F3401" w:rsidP="004F3401">
      <w:pPr>
        <w:pStyle w:val="ConsPlusNormal"/>
        <w:ind w:firstLine="709"/>
        <w:jc w:val="both"/>
        <w:rPr>
          <w:rFonts w:ascii="Times New Roman" w:hAnsi="Times New Roman" w:cs="Times New Roman"/>
          <w:color w:val="000000"/>
          <w:sz w:val="24"/>
          <w:szCs w:val="24"/>
        </w:rPr>
      </w:pPr>
      <w:r w:rsidRPr="004F3401">
        <w:rPr>
          <w:rFonts w:ascii="Times New Roman" w:hAnsi="Times New Roman" w:cs="Times New Roman"/>
          <w:color w:val="000000"/>
          <w:sz w:val="24"/>
          <w:szCs w:val="24"/>
        </w:rPr>
        <w:t xml:space="preserve">13.19. </w:t>
      </w:r>
      <w:r w:rsidR="00EE17E3" w:rsidRPr="004F3401">
        <w:rPr>
          <w:rFonts w:ascii="Times New Roman" w:hAnsi="Times New Roman" w:cs="Times New Roman"/>
          <w:color w:val="000000"/>
          <w:sz w:val="24"/>
          <w:szCs w:val="24"/>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3951BC" w:rsidRPr="00165294" w:rsidRDefault="004F3401" w:rsidP="004F3401">
      <w:pPr>
        <w:pStyle w:val="ConsPlusNormal"/>
        <w:ind w:firstLine="709"/>
        <w:jc w:val="both"/>
        <w:rPr>
          <w:color w:val="000000"/>
        </w:rPr>
      </w:pPr>
      <w:r w:rsidRPr="004F3401">
        <w:rPr>
          <w:rFonts w:ascii="Times New Roman" w:hAnsi="Times New Roman" w:cs="Times New Roman"/>
          <w:color w:val="000000"/>
          <w:sz w:val="24"/>
          <w:szCs w:val="24"/>
        </w:rPr>
        <w:t>13.20. Гарантии и льготы, предоставляемые женщинам в связи с материнством, распространяются на отцов, воспитывающих детей без матери, а также на опекунов (попечителей) несоверш</w:t>
      </w:r>
      <w:r>
        <w:rPr>
          <w:rFonts w:ascii="Times New Roman" w:hAnsi="Times New Roman" w:cs="Times New Roman"/>
          <w:color w:val="000000"/>
          <w:sz w:val="24"/>
          <w:szCs w:val="24"/>
        </w:rPr>
        <w:t>е</w:t>
      </w:r>
      <w:r w:rsidRPr="004F3401">
        <w:rPr>
          <w:rFonts w:ascii="Times New Roman" w:hAnsi="Times New Roman" w:cs="Times New Roman"/>
          <w:color w:val="000000"/>
          <w:sz w:val="24"/>
          <w:szCs w:val="24"/>
        </w:rPr>
        <w:t>ннолетних</w:t>
      </w:r>
      <w:r>
        <w:rPr>
          <w:rFonts w:ascii="Times New Roman" w:hAnsi="Times New Roman" w:cs="Times New Roman"/>
          <w:color w:val="000000"/>
          <w:sz w:val="24"/>
          <w:szCs w:val="24"/>
        </w:rPr>
        <w:t>.</w:t>
      </w:r>
    </w:p>
    <w:p w:rsidR="000A19B2" w:rsidRPr="00165294" w:rsidRDefault="000A19B2" w:rsidP="004F3401">
      <w:pPr>
        <w:pStyle w:val="af"/>
        <w:spacing w:beforeAutospacing="0" w:after="0" w:afterAutospacing="0"/>
        <w:jc w:val="center"/>
        <w:rPr>
          <w:rStyle w:val="ad"/>
          <w:color w:val="000000"/>
        </w:rPr>
      </w:pPr>
      <w:r w:rsidRPr="009F0FF5">
        <w:rPr>
          <w:rStyle w:val="ad"/>
          <w:b w:val="0"/>
          <w:color w:val="000000"/>
        </w:rPr>
        <w:t>1</w:t>
      </w:r>
      <w:r w:rsidR="009F0FF5" w:rsidRPr="009F0FF5">
        <w:rPr>
          <w:rStyle w:val="ad"/>
          <w:b w:val="0"/>
          <w:color w:val="000000"/>
        </w:rPr>
        <w:t>4</w:t>
      </w:r>
      <w:r w:rsidRPr="009F0FF5">
        <w:rPr>
          <w:rStyle w:val="ad"/>
          <w:b w:val="0"/>
          <w:color w:val="000000"/>
        </w:rPr>
        <w:t>.</w:t>
      </w:r>
      <w:r w:rsidRPr="00165294">
        <w:rPr>
          <w:rStyle w:val="ad"/>
          <w:color w:val="000000"/>
        </w:rPr>
        <w:t xml:space="preserve"> ЗАКЛЮЧИТЕЛЬНЫЕ ПОЛОЖЕНИЯ</w:t>
      </w:r>
    </w:p>
    <w:p w:rsidR="000A19B2" w:rsidRPr="00165294" w:rsidRDefault="000A19B2" w:rsidP="004F3401">
      <w:pPr>
        <w:pStyle w:val="af"/>
        <w:spacing w:beforeAutospacing="0" w:after="0" w:afterAutospacing="0"/>
        <w:ind w:firstLine="709"/>
        <w:jc w:val="both"/>
        <w:rPr>
          <w:color w:val="000000"/>
        </w:rPr>
      </w:pPr>
      <w:r w:rsidRPr="00165294">
        <w:rPr>
          <w:color w:val="000000"/>
        </w:rPr>
        <w:t>1</w:t>
      </w:r>
      <w:r w:rsidR="004F3401">
        <w:rPr>
          <w:color w:val="000000"/>
        </w:rPr>
        <w:t>4</w:t>
      </w:r>
      <w:r w:rsidRPr="00165294">
        <w:rPr>
          <w:color w:val="000000"/>
        </w:rPr>
        <w:t>.1. По всем вопросам, не нашедшим своего решения в настоящих Правилах, работники и Работодатель руководствуются положениями Трудового кодекса РФ и иных нормативно-правовых актов РФ.</w:t>
      </w:r>
    </w:p>
    <w:p w:rsidR="000A19B2" w:rsidRPr="00165294" w:rsidRDefault="000A19B2" w:rsidP="004F3401">
      <w:pPr>
        <w:pStyle w:val="af"/>
        <w:spacing w:before="0" w:beforeAutospacing="0" w:after="0" w:afterAutospacing="0"/>
        <w:ind w:firstLine="709"/>
        <w:jc w:val="both"/>
        <w:rPr>
          <w:color w:val="000000"/>
        </w:rPr>
      </w:pPr>
      <w:r w:rsidRPr="00165294">
        <w:rPr>
          <w:color w:val="000000"/>
        </w:rPr>
        <w:t>1</w:t>
      </w:r>
      <w:r w:rsidR="004F3401">
        <w:rPr>
          <w:color w:val="000000"/>
        </w:rPr>
        <w:t>4</w:t>
      </w:r>
      <w:r w:rsidRPr="00165294">
        <w:rPr>
          <w:color w:val="000000"/>
        </w:rPr>
        <w:t>.2. 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rsidR="000A19B2" w:rsidRPr="00165294" w:rsidRDefault="000A19B2" w:rsidP="00B9545F">
      <w:pPr>
        <w:rPr>
          <w:color w:val="000000"/>
        </w:rPr>
      </w:pPr>
    </w:p>
    <w:p w:rsidR="00746B50" w:rsidRPr="00745766" w:rsidRDefault="00746B50" w:rsidP="00746B50">
      <w:pPr>
        <w:jc w:val="right"/>
        <w:rPr>
          <w:color w:val="000000"/>
        </w:rPr>
      </w:pPr>
      <w:r w:rsidRPr="00745766">
        <w:rPr>
          <w:color w:val="000000"/>
        </w:rPr>
        <w:lastRenderedPageBreak/>
        <w:t xml:space="preserve">Приложение № </w:t>
      </w:r>
      <w:r w:rsidR="000B27C6">
        <w:rPr>
          <w:color w:val="000000"/>
        </w:rPr>
        <w:t>3</w:t>
      </w:r>
    </w:p>
    <w:p w:rsidR="00746B50" w:rsidRPr="00745766" w:rsidRDefault="00746B50" w:rsidP="00746B50">
      <w:pPr>
        <w:jc w:val="right"/>
        <w:rPr>
          <w:color w:val="000000"/>
        </w:rPr>
      </w:pPr>
      <w:r w:rsidRPr="00745766">
        <w:rPr>
          <w:color w:val="000000"/>
        </w:rPr>
        <w:t>к Коллективному договору</w:t>
      </w:r>
    </w:p>
    <w:p w:rsidR="00746B50" w:rsidRPr="00745766" w:rsidRDefault="00746B50" w:rsidP="00746B50">
      <w:pPr>
        <w:jc w:val="right"/>
        <w:outlineLvl w:val="1"/>
        <w:rPr>
          <w:color w:val="000000"/>
        </w:rPr>
      </w:pPr>
      <w:r w:rsidRPr="00745766">
        <w:rPr>
          <w:color w:val="000000"/>
        </w:rPr>
        <w:t xml:space="preserve"> ГБ</w:t>
      </w:r>
      <w:r w:rsidR="00BC329D" w:rsidRPr="00745766">
        <w:rPr>
          <w:color w:val="000000"/>
        </w:rPr>
        <w:t>П</w:t>
      </w:r>
      <w:r w:rsidRPr="00745766">
        <w:rPr>
          <w:color w:val="000000"/>
        </w:rPr>
        <w:t xml:space="preserve">ОУ  «Кузнецкий музыкальный  колледж» </w:t>
      </w:r>
    </w:p>
    <w:p w:rsidR="00746B50" w:rsidRPr="00745766" w:rsidRDefault="00746B50" w:rsidP="00746B50">
      <w:pPr>
        <w:jc w:val="right"/>
        <w:outlineLvl w:val="1"/>
        <w:rPr>
          <w:color w:val="000000"/>
        </w:rPr>
      </w:pPr>
      <w:r w:rsidRPr="00745766">
        <w:rPr>
          <w:color w:val="000000"/>
        </w:rPr>
        <w:t>на 201</w:t>
      </w:r>
      <w:r w:rsidR="00745766" w:rsidRPr="00745766">
        <w:rPr>
          <w:color w:val="000000"/>
        </w:rPr>
        <w:t>9</w:t>
      </w:r>
      <w:r w:rsidRPr="00745766">
        <w:rPr>
          <w:color w:val="000000"/>
        </w:rPr>
        <w:t>-20</w:t>
      </w:r>
      <w:r w:rsidR="00745766" w:rsidRPr="00745766">
        <w:rPr>
          <w:color w:val="000000"/>
        </w:rPr>
        <w:t>22</w:t>
      </w:r>
      <w:r w:rsidRPr="00745766">
        <w:rPr>
          <w:color w:val="000000"/>
        </w:rPr>
        <w:t xml:space="preserve"> г</w:t>
      </w:r>
      <w:r w:rsidR="006F0194" w:rsidRPr="00745766">
        <w:rPr>
          <w:color w:val="000000"/>
        </w:rPr>
        <w:t>.</w:t>
      </w:r>
      <w:r w:rsidRPr="00745766">
        <w:rPr>
          <w:color w:val="000000"/>
        </w:rPr>
        <w:t>г.</w:t>
      </w:r>
    </w:p>
    <w:p w:rsidR="00746B50" w:rsidRPr="00745766" w:rsidRDefault="00746B50" w:rsidP="00746B50">
      <w:pPr>
        <w:jc w:val="right"/>
        <w:outlineLvl w:val="1"/>
        <w:rPr>
          <w:color w:val="000000"/>
        </w:rPr>
      </w:pPr>
    </w:p>
    <w:p w:rsidR="000E3AC4" w:rsidRPr="00745766" w:rsidRDefault="000E3AC4" w:rsidP="00746B50">
      <w:pPr>
        <w:jc w:val="right"/>
        <w:outlineLvl w:val="1"/>
        <w:rPr>
          <w:color w:val="000000"/>
        </w:rPr>
      </w:pPr>
    </w:p>
    <w:tbl>
      <w:tblPr>
        <w:tblW w:w="10207" w:type="dxa"/>
        <w:tblInd w:w="-176" w:type="dxa"/>
        <w:tblLook w:val="01E0" w:firstRow="1" w:lastRow="1" w:firstColumn="1" w:lastColumn="1" w:noHBand="0" w:noVBand="0"/>
      </w:tblPr>
      <w:tblGrid>
        <w:gridCol w:w="5647"/>
        <w:gridCol w:w="4560"/>
      </w:tblGrid>
      <w:tr w:rsidR="00746B50" w:rsidRPr="00745766" w:rsidTr="00745766">
        <w:tc>
          <w:tcPr>
            <w:tcW w:w="5647" w:type="dxa"/>
          </w:tcPr>
          <w:p w:rsidR="00746B50" w:rsidRPr="00745766" w:rsidRDefault="00746B50" w:rsidP="00CF613F">
            <w:pPr>
              <w:shd w:val="clear" w:color="auto" w:fill="FFFFFF"/>
              <w:rPr>
                <w:color w:val="000000"/>
              </w:rPr>
            </w:pPr>
            <w:r w:rsidRPr="00745766">
              <w:rPr>
                <w:color w:val="000000"/>
              </w:rPr>
              <w:t>СОГЛАСОВАНО</w:t>
            </w:r>
          </w:p>
          <w:p w:rsidR="00745766" w:rsidRPr="00745766" w:rsidRDefault="00746B50" w:rsidP="00CF613F">
            <w:pPr>
              <w:shd w:val="clear" w:color="auto" w:fill="FFFFFF"/>
              <w:rPr>
                <w:color w:val="000000"/>
              </w:rPr>
            </w:pPr>
            <w:r w:rsidRPr="00745766">
              <w:rPr>
                <w:color w:val="000000"/>
              </w:rPr>
              <w:t xml:space="preserve">Председатель Профкома </w:t>
            </w:r>
          </w:p>
          <w:p w:rsidR="00746B50" w:rsidRPr="00745766" w:rsidRDefault="00746B50" w:rsidP="00CF613F">
            <w:pPr>
              <w:shd w:val="clear" w:color="auto" w:fill="FFFFFF"/>
              <w:rPr>
                <w:color w:val="000000"/>
              </w:rPr>
            </w:pPr>
            <w:r w:rsidRPr="00745766">
              <w:rPr>
                <w:color w:val="000000"/>
              </w:rPr>
              <w:t>_________ А.С. Вергазова</w:t>
            </w:r>
          </w:p>
          <w:p w:rsidR="00746B50" w:rsidRPr="00745766" w:rsidRDefault="00746B50" w:rsidP="00CF613F">
            <w:pPr>
              <w:shd w:val="clear" w:color="auto" w:fill="FFFFFF"/>
              <w:rPr>
                <w:color w:val="000000"/>
              </w:rPr>
            </w:pPr>
            <w:r w:rsidRPr="00745766">
              <w:rPr>
                <w:color w:val="000000"/>
              </w:rPr>
              <w:t>протокол № ____ от ___________ 201</w:t>
            </w:r>
            <w:r w:rsidR="00745766" w:rsidRPr="00745766">
              <w:rPr>
                <w:color w:val="000000"/>
              </w:rPr>
              <w:t>9</w:t>
            </w:r>
            <w:r w:rsidRPr="00745766">
              <w:rPr>
                <w:color w:val="000000"/>
              </w:rPr>
              <w:t xml:space="preserve"> г.</w:t>
            </w:r>
          </w:p>
          <w:p w:rsidR="00746B50" w:rsidRPr="00745766" w:rsidRDefault="00746B50" w:rsidP="00CF613F">
            <w:pPr>
              <w:shd w:val="clear" w:color="auto" w:fill="FFFFFF"/>
              <w:rPr>
                <w:color w:val="000000"/>
              </w:rPr>
            </w:pPr>
          </w:p>
          <w:p w:rsidR="00746B50" w:rsidRPr="00745766" w:rsidRDefault="00746B50" w:rsidP="00CF613F">
            <w:pPr>
              <w:shd w:val="clear" w:color="auto" w:fill="FFFFFF"/>
              <w:rPr>
                <w:color w:val="000000"/>
              </w:rPr>
            </w:pPr>
          </w:p>
        </w:tc>
        <w:tc>
          <w:tcPr>
            <w:tcW w:w="4560" w:type="dxa"/>
          </w:tcPr>
          <w:p w:rsidR="00746B50" w:rsidRPr="00745766" w:rsidRDefault="00745766" w:rsidP="00745766">
            <w:pPr>
              <w:tabs>
                <w:tab w:val="right" w:pos="3186"/>
              </w:tabs>
              <w:ind w:left="341"/>
              <w:jc w:val="both"/>
              <w:rPr>
                <w:color w:val="000000"/>
              </w:rPr>
            </w:pPr>
            <w:r w:rsidRPr="00745766">
              <w:rPr>
                <w:color w:val="000000"/>
              </w:rPr>
              <w:t xml:space="preserve">       </w:t>
            </w:r>
            <w:r w:rsidR="00746B50" w:rsidRPr="00745766">
              <w:rPr>
                <w:color w:val="000000"/>
              </w:rPr>
              <w:t>УТВЕРЖДАЮ</w:t>
            </w:r>
          </w:p>
          <w:p w:rsidR="00746B50" w:rsidRPr="00745766" w:rsidRDefault="00745766" w:rsidP="00745766">
            <w:pPr>
              <w:tabs>
                <w:tab w:val="right" w:pos="3186"/>
              </w:tabs>
              <w:ind w:left="341"/>
              <w:rPr>
                <w:color w:val="000000"/>
              </w:rPr>
            </w:pPr>
            <w:r w:rsidRPr="00745766">
              <w:rPr>
                <w:color w:val="000000"/>
              </w:rPr>
              <w:t xml:space="preserve"> </w:t>
            </w:r>
            <w:r w:rsidR="00746B50" w:rsidRPr="00745766">
              <w:rPr>
                <w:color w:val="000000"/>
              </w:rPr>
              <w:t>Директор ГБ</w:t>
            </w:r>
            <w:r w:rsidR="00BC329D" w:rsidRPr="00745766">
              <w:rPr>
                <w:color w:val="000000"/>
              </w:rPr>
              <w:t>П</w:t>
            </w:r>
            <w:r w:rsidR="00746B50" w:rsidRPr="00745766">
              <w:rPr>
                <w:color w:val="000000"/>
              </w:rPr>
              <w:t xml:space="preserve">ОУ "Кузнецкий </w:t>
            </w:r>
            <w:r w:rsidRPr="00745766">
              <w:rPr>
                <w:color w:val="000000"/>
              </w:rPr>
              <w:t xml:space="preserve">     </w:t>
            </w:r>
            <w:r w:rsidR="00746B50" w:rsidRPr="00745766">
              <w:rPr>
                <w:color w:val="000000"/>
              </w:rPr>
              <w:t xml:space="preserve">музыкальный колледж"  </w:t>
            </w:r>
          </w:p>
          <w:p w:rsidR="00746B50" w:rsidRPr="00745766" w:rsidRDefault="00746B50" w:rsidP="00745766">
            <w:pPr>
              <w:ind w:left="341"/>
              <w:rPr>
                <w:color w:val="000000"/>
              </w:rPr>
            </w:pPr>
            <w:r w:rsidRPr="00745766">
              <w:rPr>
                <w:color w:val="000000"/>
              </w:rPr>
              <w:t>____________ А.Н. Поздняков</w:t>
            </w:r>
          </w:p>
          <w:p w:rsidR="00BC329D" w:rsidRPr="00745766" w:rsidRDefault="00BC329D" w:rsidP="00745766">
            <w:pPr>
              <w:ind w:left="341"/>
              <w:rPr>
                <w:color w:val="000000"/>
              </w:rPr>
            </w:pPr>
            <w:r w:rsidRPr="00745766">
              <w:rPr>
                <w:color w:val="000000"/>
              </w:rPr>
              <w:t>«____»____________201</w:t>
            </w:r>
            <w:r w:rsidR="00745766" w:rsidRPr="00745766">
              <w:rPr>
                <w:color w:val="000000"/>
              </w:rPr>
              <w:t>9</w:t>
            </w:r>
            <w:r w:rsidRPr="00745766">
              <w:rPr>
                <w:color w:val="000000"/>
              </w:rPr>
              <w:t xml:space="preserve"> г</w:t>
            </w:r>
          </w:p>
          <w:p w:rsidR="00746B50" w:rsidRPr="00745766" w:rsidRDefault="00746B50" w:rsidP="00CF613F">
            <w:pPr>
              <w:jc w:val="right"/>
              <w:rPr>
                <w:color w:val="000000"/>
              </w:rPr>
            </w:pPr>
          </w:p>
        </w:tc>
      </w:tr>
      <w:tr w:rsidR="00745766" w:rsidRPr="00745766" w:rsidTr="00745766">
        <w:tc>
          <w:tcPr>
            <w:tcW w:w="5647" w:type="dxa"/>
          </w:tcPr>
          <w:p w:rsidR="00745766" w:rsidRPr="00745766" w:rsidRDefault="00745766" w:rsidP="00745766">
            <w:pPr>
              <w:shd w:val="clear" w:color="auto" w:fill="FFFFFF"/>
              <w:ind w:right="-415"/>
              <w:rPr>
                <w:color w:val="000000"/>
              </w:rPr>
            </w:pPr>
          </w:p>
        </w:tc>
        <w:tc>
          <w:tcPr>
            <w:tcW w:w="4560" w:type="dxa"/>
          </w:tcPr>
          <w:p w:rsidR="00745766" w:rsidRDefault="00745766" w:rsidP="00CF613F">
            <w:pPr>
              <w:tabs>
                <w:tab w:val="right" w:pos="3186"/>
              </w:tabs>
              <w:jc w:val="both"/>
              <w:rPr>
                <w:color w:val="000000"/>
              </w:rPr>
            </w:pPr>
          </w:p>
          <w:p w:rsidR="00702908" w:rsidRPr="00745766" w:rsidRDefault="00702908" w:rsidP="00CF613F">
            <w:pPr>
              <w:tabs>
                <w:tab w:val="right" w:pos="3186"/>
              </w:tabs>
              <w:jc w:val="both"/>
              <w:rPr>
                <w:color w:val="000000"/>
              </w:rPr>
            </w:pPr>
          </w:p>
        </w:tc>
      </w:tr>
    </w:tbl>
    <w:p w:rsidR="00746B50" w:rsidRPr="00745766" w:rsidRDefault="00746B50" w:rsidP="00746B50">
      <w:pPr>
        <w:pStyle w:val="2"/>
        <w:spacing w:before="0"/>
        <w:jc w:val="center"/>
        <w:rPr>
          <w:rFonts w:ascii="Times New Roman" w:hAnsi="Times New Roman"/>
          <w:i/>
          <w:color w:val="000000"/>
          <w:sz w:val="24"/>
          <w:szCs w:val="24"/>
        </w:rPr>
      </w:pPr>
      <w:r w:rsidRPr="00745766">
        <w:rPr>
          <w:rFonts w:ascii="Times New Roman" w:hAnsi="Times New Roman"/>
          <w:color w:val="000000"/>
          <w:sz w:val="24"/>
          <w:szCs w:val="24"/>
        </w:rPr>
        <w:t>ПЕРЕЧЕНЬ</w:t>
      </w:r>
    </w:p>
    <w:p w:rsidR="00746B50" w:rsidRPr="00745766" w:rsidRDefault="00746B50" w:rsidP="00746B50">
      <w:pPr>
        <w:pStyle w:val="2"/>
        <w:spacing w:before="0"/>
        <w:jc w:val="center"/>
        <w:rPr>
          <w:rFonts w:ascii="Times New Roman" w:hAnsi="Times New Roman"/>
          <w:i/>
          <w:color w:val="000000"/>
          <w:sz w:val="24"/>
          <w:szCs w:val="24"/>
        </w:rPr>
      </w:pPr>
      <w:r w:rsidRPr="00745766">
        <w:rPr>
          <w:rFonts w:ascii="Times New Roman" w:hAnsi="Times New Roman"/>
          <w:color w:val="000000"/>
          <w:sz w:val="24"/>
          <w:szCs w:val="24"/>
        </w:rPr>
        <w:t>профессий работников  и должностей, имеющих право  на бесплатное получение специальной одежды, специальной обуви и других средств индивидуальной защиты;</w:t>
      </w:r>
    </w:p>
    <w:p w:rsidR="00746B50" w:rsidRPr="00745766" w:rsidRDefault="00746B50" w:rsidP="00746B50">
      <w:pPr>
        <w:pStyle w:val="2"/>
        <w:spacing w:before="0"/>
        <w:jc w:val="center"/>
        <w:rPr>
          <w:rFonts w:ascii="Times New Roman" w:hAnsi="Times New Roman"/>
          <w:i/>
          <w:color w:val="000000"/>
          <w:sz w:val="24"/>
          <w:szCs w:val="24"/>
        </w:rPr>
      </w:pPr>
      <w:r w:rsidRPr="00745766">
        <w:rPr>
          <w:rFonts w:ascii="Times New Roman" w:hAnsi="Times New Roman"/>
          <w:color w:val="000000"/>
          <w:sz w:val="24"/>
          <w:szCs w:val="24"/>
        </w:rPr>
        <w:t>санитарно–гигиенической одежды, санитарной обуви и санитарных принадлежностей.</w:t>
      </w:r>
    </w:p>
    <w:p w:rsidR="00746B50" w:rsidRDefault="00746B50" w:rsidP="00746B50">
      <w:pPr>
        <w:rPr>
          <w:color w:val="000000"/>
        </w:rPr>
      </w:pPr>
    </w:p>
    <w:p w:rsidR="00DD0A3A" w:rsidRPr="00745766" w:rsidRDefault="00DD0A3A" w:rsidP="00746B50">
      <w:pPr>
        <w:rPr>
          <w:color w:val="000000"/>
        </w:rPr>
      </w:pPr>
    </w:p>
    <w:p w:rsidR="00746B50" w:rsidRPr="00745766" w:rsidRDefault="00746B50" w:rsidP="00746B50">
      <w:pPr>
        <w:rPr>
          <w:color w:val="000000"/>
        </w:rPr>
      </w:pPr>
    </w:p>
    <w:tbl>
      <w:tblPr>
        <w:tblW w:w="967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870"/>
        <w:gridCol w:w="3969"/>
        <w:gridCol w:w="1559"/>
        <w:gridCol w:w="1560"/>
      </w:tblGrid>
      <w:tr w:rsidR="00746B50" w:rsidRPr="00745766" w:rsidTr="00702908">
        <w:tc>
          <w:tcPr>
            <w:tcW w:w="720" w:type="dxa"/>
            <w:vAlign w:val="center"/>
          </w:tcPr>
          <w:p w:rsidR="00746B50" w:rsidRPr="00745766" w:rsidRDefault="00746B50" w:rsidP="008A0600">
            <w:pPr>
              <w:jc w:val="center"/>
              <w:rPr>
                <w:color w:val="000000"/>
                <w:sz w:val="22"/>
                <w:szCs w:val="22"/>
              </w:rPr>
            </w:pPr>
            <w:r w:rsidRPr="00745766">
              <w:rPr>
                <w:color w:val="000000"/>
                <w:sz w:val="22"/>
                <w:szCs w:val="22"/>
              </w:rPr>
              <w:t>№ п/п</w:t>
            </w:r>
          </w:p>
        </w:tc>
        <w:tc>
          <w:tcPr>
            <w:tcW w:w="1870" w:type="dxa"/>
            <w:vAlign w:val="center"/>
          </w:tcPr>
          <w:p w:rsidR="00746B50" w:rsidRPr="00745766" w:rsidRDefault="00746B50" w:rsidP="008A0600">
            <w:pPr>
              <w:jc w:val="center"/>
              <w:rPr>
                <w:color w:val="000000"/>
                <w:sz w:val="22"/>
                <w:szCs w:val="22"/>
              </w:rPr>
            </w:pPr>
            <w:r w:rsidRPr="00745766">
              <w:rPr>
                <w:color w:val="000000"/>
                <w:sz w:val="22"/>
                <w:szCs w:val="22"/>
              </w:rPr>
              <w:t>Наименование профессий и должностей</w:t>
            </w:r>
          </w:p>
        </w:tc>
        <w:tc>
          <w:tcPr>
            <w:tcW w:w="3969" w:type="dxa"/>
            <w:vAlign w:val="center"/>
          </w:tcPr>
          <w:p w:rsidR="00746B50" w:rsidRPr="00745766" w:rsidRDefault="00746B50" w:rsidP="008A0600">
            <w:pPr>
              <w:jc w:val="center"/>
              <w:rPr>
                <w:color w:val="000000"/>
                <w:sz w:val="22"/>
                <w:szCs w:val="22"/>
              </w:rPr>
            </w:pPr>
            <w:r w:rsidRPr="00745766">
              <w:rPr>
                <w:color w:val="000000"/>
                <w:sz w:val="22"/>
                <w:szCs w:val="22"/>
              </w:rPr>
              <w:t>Наименование средств индивидуальной защиты (СИЗ)</w:t>
            </w:r>
          </w:p>
        </w:tc>
        <w:tc>
          <w:tcPr>
            <w:tcW w:w="1559" w:type="dxa"/>
            <w:vAlign w:val="center"/>
          </w:tcPr>
          <w:p w:rsidR="00746B50" w:rsidRPr="00745766" w:rsidRDefault="00746B50" w:rsidP="00682468">
            <w:pPr>
              <w:jc w:val="center"/>
              <w:rPr>
                <w:color w:val="000000"/>
                <w:sz w:val="22"/>
                <w:szCs w:val="22"/>
              </w:rPr>
            </w:pPr>
            <w:r w:rsidRPr="00745766">
              <w:rPr>
                <w:color w:val="000000"/>
                <w:sz w:val="22"/>
                <w:szCs w:val="22"/>
              </w:rPr>
              <w:t>Норма выдачи на год (количество единиц или комплектов)</w:t>
            </w:r>
          </w:p>
        </w:tc>
        <w:tc>
          <w:tcPr>
            <w:tcW w:w="1560" w:type="dxa"/>
            <w:vAlign w:val="center"/>
          </w:tcPr>
          <w:p w:rsidR="00746B50" w:rsidRPr="00745766" w:rsidRDefault="00746B50" w:rsidP="008A0600">
            <w:pPr>
              <w:jc w:val="center"/>
              <w:rPr>
                <w:color w:val="000000"/>
                <w:sz w:val="22"/>
                <w:szCs w:val="22"/>
              </w:rPr>
            </w:pPr>
            <w:r w:rsidRPr="00745766">
              <w:rPr>
                <w:color w:val="000000"/>
                <w:sz w:val="22"/>
                <w:szCs w:val="22"/>
              </w:rPr>
              <w:t>Основание</w:t>
            </w:r>
          </w:p>
        </w:tc>
      </w:tr>
      <w:tr w:rsidR="00746B50" w:rsidRPr="00745766" w:rsidTr="00702908">
        <w:tc>
          <w:tcPr>
            <w:tcW w:w="720" w:type="dxa"/>
            <w:vAlign w:val="center"/>
          </w:tcPr>
          <w:p w:rsidR="00746B50" w:rsidRPr="00745766" w:rsidRDefault="00746B50" w:rsidP="008A0600">
            <w:pPr>
              <w:jc w:val="center"/>
              <w:rPr>
                <w:color w:val="000000"/>
                <w:sz w:val="22"/>
                <w:szCs w:val="22"/>
              </w:rPr>
            </w:pPr>
            <w:r w:rsidRPr="00745766">
              <w:rPr>
                <w:color w:val="000000"/>
                <w:sz w:val="22"/>
                <w:szCs w:val="22"/>
              </w:rPr>
              <w:t>1</w:t>
            </w:r>
          </w:p>
        </w:tc>
        <w:tc>
          <w:tcPr>
            <w:tcW w:w="1870" w:type="dxa"/>
            <w:vAlign w:val="center"/>
          </w:tcPr>
          <w:p w:rsidR="00746B50" w:rsidRPr="0042276E" w:rsidRDefault="00746B50" w:rsidP="008A0600">
            <w:pPr>
              <w:jc w:val="center"/>
              <w:rPr>
                <w:color w:val="000000"/>
                <w:sz w:val="22"/>
                <w:szCs w:val="22"/>
              </w:rPr>
            </w:pPr>
            <w:r w:rsidRPr="0042276E">
              <w:rPr>
                <w:color w:val="000000"/>
                <w:sz w:val="22"/>
                <w:szCs w:val="22"/>
              </w:rPr>
              <w:t>Библиотекарь</w:t>
            </w:r>
          </w:p>
        </w:tc>
        <w:tc>
          <w:tcPr>
            <w:tcW w:w="3969" w:type="dxa"/>
            <w:vAlign w:val="center"/>
          </w:tcPr>
          <w:p w:rsidR="00746B50" w:rsidRPr="0042276E" w:rsidRDefault="00EC7A80" w:rsidP="00CF613F">
            <w:pPr>
              <w:rPr>
                <w:color w:val="000000"/>
                <w:sz w:val="22"/>
                <w:szCs w:val="22"/>
              </w:rPr>
            </w:pPr>
            <w:r w:rsidRPr="0042276E">
              <w:rPr>
                <w:color w:val="000000"/>
                <w:sz w:val="22"/>
                <w:szCs w:val="22"/>
              </w:rPr>
              <w:t>Халат для защиты от общих производственных загрязнений и механических воздействий</w:t>
            </w:r>
          </w:p>
        </w:tc>
        <w:tc>
          <w:tcPr>
            <w:tcW w:w="1559" w:type="dxa"/>
            <w:vAlign w:val="center"/>
          </w:tcPr>
          <w:p w:rsidR="00746B50" w:rsidRPr="0042276E" w:rsidRDefault="00746B50" w:rsidP="008A0600">
            <w:pPr>
              <w:jc w:val="center"/>
              <w:rPr>
                <w:color w:val="000000"/>
                <w:sz w:val="22"/>
                <w:szCs w:val="22"/>
              </w:rPr>
            </w:pPr>
            <w:r w:rsidRPr="0042276E">
              <w:rPr>
                <w:color w:val="000000"/>
                <w:sz w:val="22"/>
                <w:szCs w:val="22"/>
              </w:rPr>
              <w:t>1</w:t>
            </w:r>
          </w:p>
        </w:tc>
        <w:tc>
          <w:tcPr>
            <w:tcW w:w="1560" w:type="dxa"/>
            <w:vAlign w:val="center"/>
          </w:tcPr>
          <w:p w:rsidR="00746B50" w:rsidRPr="0042276E" w:rsidRDefault="00746B50" w:rsidP="008A0600">
            <w:pPr>
              <w:jc w:val="center"/>
              <w:outlineLvl w:val="0"/>
              <w:rPr>
                <w:color w:val="000000"/>
                <w:sz w:val="22"/>
                <w:szCs w:val="22"/>
              </w:rPr>
            </w:pPr>
            <w:r w:rsidRPr="0042276E">
              <w:rPr>
                <w:color w:val="000000"/>
                <w:sz w:val="22"/>
                <w:szCs w:val="22"/>
              </w:rPr>
              <w:t>Приказ Минздрав</w:t>
            </w:r>
            <w:r w:rsidR="00EC7A80" w:rsidRPr="0042276E">
              <w:rPr>
                <w:color w:val="000000"/>
                <w:sz w:val="22"/>
                <w:szCs w:val="22"/>
              </w:rPr>
              <w:t>-</w:t>
            </w:r>
            <w:r w:rsidRPr="0042276E">
              <w:rPr>
                <w:color w:val="000000"/>
                <w:sz w:val="22"/>
                <w:szCs w:val="22"/>
              </w:rPr>
              <w:t>соцразвития РФ</w:t>
            </w:r>
            <w:r w:rsidR="00EC7A80" w:rsidRPr="0042276E">
              <w:rPr>
                <w:color w:val="000000"/>
                <w:sz w:val="22"/>
                <w:szCs w:val="22"/>
              </w:rPr>
              <w:t xml:space="preserve"> от</w:t>
            </w:r>
          </w:p>
          <w:p w:rsidR="00746B50" w:rsidRPr="0042276E" w:rsidRDefault="00746B50" w:rsidP="008A0600">
            <w:pPr>
              <w:jc w:val="center"/>
              <w:outlineLvl w:val="0"/>
              <w:rPr>
                <w:color w:val="000000"/>
                <w:sz w:val="22"/>
                <w:szCs w:val="22"/>
              </w:rPr>
            </w:pPr>
            <w:r w:rsidRPr="0042276E">
              <w:rPr>
                <w:color w:val="000000"/>
                <w:sz w:val="22"/>
                <w:szCs w:val="22"/>
              </w:rPr>
              <w:t>0</w:t>
            </w:r>
            <w:r w:rsidR="00EC7A80" w:rsidRPr="0042276E">
              <w:rPr>
                <w:color w:val="000000"/>
                <w:sz w:val="22"/>
                <w:szCs w:val="22"/>
              </w:rPr>
              <w:t>9</w:t>
            </w:r>
            <w:r w:rsidRPr="0042276E">
              <w:rPr>
                <w:color w:val="000000"/>
                <w:sz w:val="22"/>
                <w:szCs w:val="22"/>
              </w:rPr>
              <w:t>.</w:t>
            </w:r>
            <w:r w:rsidR="00EC7A80" w:rsidRPr="0042276E">
              <w:rPr>
                <w:color w:val="000000"/>
                <w:sz w:val="22"/>
                <w:szCs w:val="22"/>
              </w:rPr>
              <w:t xml:space="preserve">12.14 г. </w:t>
            </w:r>
            <w:r w:rsidRPr="0042276E">
              <w:rPr>
                <w:color w:val="000000"/>
                <w:sz w:val="22"/>
                <w:szCs w:val="22"/>
              </w:rPr>
              <w:t xml:space="preserve"> </w:t>
            </w:r>
            <w:r w:rsidR="00EC7A80" w:rsidRPr="0042276E">
              <w:rPr>
                <w:color w:val="000000"/>
                <w:sz w:val="22"/>
                <w:szCs w:val="22"/>
              </w:rPr>
              <w:t xml:space="preserve">  </w:t>
            </w:r>
            <w:r w:rsidRPr="0042276E">
              <w:rPr>
                <w:color w:val="000000"/>
                <w:sz w:val="22"/>
                <w:szCs w:val="22"/>
              </w:rPr>
              <w:t xml:space="preserve">N </w:t>
            </w:r>
            <w:r w:rsidR="00EC7A80" w:rsidRPr="0042276E">
              <w:rPr>
                <w:color w:val="000000"/>
                <w:sz w:val="22"/>
                <w:szCs w:val="22"/>
              </w:rPr>
              <w:t>997</w:t>
            </w:r>
            <w:r w:rsidRPr="0042276E">
              <w:rPr>
                <w:color w:val="000000"/>
                <w:sz w:val="22"/>
                <w:szCs w:val="22"/>
              </w:rPr>
              <w:t>н</w:t>
            </w:r>
          </w:p>
          <w:p w:rsidR="00746B50" w:rsidRPr="0042276E" w:rsidRDefault="00EC7A80" w:rsidP="008A0600">
            <w:pPr>
              <w:jc w:val="center"/>
              <w:outlineLvl w:val="0"/>
              <w:rPr>
                <w:color w:val="000000"/>
                <w:sz w:val="22"/>
                <w:szCs w:val="22"/>
              </w:rPr>
            </w:pPr>
            <w:r w:rsidRPr="0042276E">
              <w:rPr>
                <w:color w:val="000000"/>
                <w:sz w:val="22"/>
                <w:szCs w:val="22"/>
              </w:rPr>
              <w:t>п.30</w:t>
            </w:r>
          </w:p>
        </w:tc>
      </w:tr>
      <w:tr w:rsidR="00EC7A80" w:rsidRPr="00745766" w:rsidTr="00702908">
        <w:trPr>
          <w:trHeight w:val="370"/>
        </w:trPr>
        <w:tc>
          <w:tcPr>
            <w:tcW w:w="720" w:type="dxa"/>
            <w:vMerge w:val="restart"/>
            <w:vAlign w:val="center"/>
          </w:tcPr>
          <w:p w:rsidR="00EC7A80" w:rsidRPr="00745766" w:rsidRDefault="00EC7A80" w:rsidP="008A0600">
            <w:pPr>
              <w:jc w:val="center"/>
              <w:rPr>
                <w:color w:val="000000"/>
                <w:sz w:val="22"/>
                <w:szCs w:val="22"/>
              </w:rPr>
            </w:pPr>
            <w:r w:rsidRPr="00745766">
              <w:rPr>
                <w:color w:val="000000"/>
                <w:sz w:val="22"/>
                <w:szCs w:val="22"/>
              </w:rPr>
              <w:t>2</w:t>
            </w:r>
          </w:p>
        </w:tc>
        <w:tc>
          <w:tcPr>
            <w:tcW w:w="1870" w:type="dxa"/>
            <w:vMerge w:val="restart"/>
            <w:vAlign w:val="center"/>
          </w:tcPr>
          <w:p w:rsidR="00EC7A80" w:rsidRPr="0042276E" w:rsidRDefault="00EC7A80" w:rsidP="008A0600">
            <w:pPr>
              <w:jc w:val="center"/>
              <w:rPr>
                <w:color w:val="000000"/>
                <w:sz w:val="22"/>
                <w:szCs w:val="22"/>
              </w:rPr>
            </w:pPr>
            <w:r w:rsidRPr="0042276E">
              <w:rPr>
                <w:color w:val="000000"/>
                <w:sz w:val="22"/>
                <w:szCs w:val="22"/>
              </w:rPr>
              <w:t>Рабочий по комплексному обслуживанию и ремонту зданий</w:t>
            </w:r>
          </w:p>
        </w:tc>
        <w:tc>
          <w:tcPr>
            <w:tcW w:w="3969" w:type="dxa"/>
          </w:tcPr>
          <w:p w:rsidR="00EC7A80" w:rsidRPr="0042276E" w:rsidRDefault="00EC7A80" w:rsidP="008A0600">
            <w:pPr>
              <w:pStyle w:val="ConsPlusNonformat"/>
              <w:widowControl/>
              <w:rPr>
                <w:rFonts w:ascii="Times New Roman" w:hAnsi="Times New Roman" w:cs="Times New Roman"/>
                <w:color w:val="000000"/>
                <w:sz w:val="22"/>
                <w:szCs w:val="22"/>
              </w:rPr>
            </w:pPr>
            <w:r w:rsidRPr="0042276E">
              <w:rPr>
                <w:rFonts w:ascii="Times New Roman" w:hAnsi="Times New Roman" w:cs="Times New Roman"/>
                <w:color w:val="000000"/>
                <w:sz w:val="22"/>
                <w:szCs w:val="22"/>
              </w:rPr>
              <w:t xml:space="preserve">Костюм для защиты от общих производственных загрязнений и механических воздействий           </w:t>
            </w:r>
          </w:p>
        </w:tc>
        <w:tc>
          <w:tcPr>
            <w:tcW w:w="1559" w:type="dxa"/>
            <w:shd w:val="clear" w:color="auto" w:fill="auto"/>
            <w:vAlign w:val="center"/>
          </w:tcPr>
          <w:p w:rsidR="00EC7A80" w:rsidRPr="0042276E" w:rsidRDefault="00EC7A80" w:rsidP="008A0600">
            <w:pPr>
              <w:jc w:val="center"/>
              <w:rPr>
                <w:color w:val="000000"/>
                <w:sz w:val="22"/>
                <w:szCs w:val="22"/>
              </w:rPr>
            </w:pPr>
            <w:r w:rsidRPr="0042276E">
              <w:rPr>
                <w:color w:val="000000"/>
                <w:sz w:val="22"/>
                <w:szCs w:val="22"/>
              </w:rPr>
              <w:t xml:space="preserve">1 </w:t>
            </w:r>
          </w:p>
        </w:tc>
        <w:tc>
          <w:tcPr>
            <w:tcW w:w="1560" w:type="dxa"/>
            <w:vMerge w:val="restart"/>
            <w:vAlign w:val="center"/>
          </w:tcPr>
          <w:p w:rsidR="009F056C" w:rsidRPr="0042276E" w:rsidRDefault="009F056C" w:rsidP="009F056C">
            <w:pPr>
              <w:jc w:val="center"/>
              <w:outlineLvl w:val="0"/>
              <w:rPr>
                <w:color w:val="000000"/>
                <w:sz w:val="22"/>
                <w:szCs w:val="22"/>
              </w:rPr>
            </w:pPr>
            <w:r w:rsidRPr="0042276E">
              <w:rPr>
                <w:color w:val="000000"/>
                <w:sz w:val="22"/>
                <w:szCs w:val="22"/>
              </w:rPr>
              <w:t>Приказ Минздрав-соцразвития РФ от</w:t>
            </w:r>
          </w:p>
          <w:p w:rsidR="009F056C" w:rsidRPr="0042276E" w:rsidRDefault="009F056C" w:rsidP="009F056C">
            <w:pPr>
              <w:jc w:val="center"/>
              <w:outlineLvl w:val="0"/>
              <w:rPr>
                <w:color w:val="000000"/>
                <w:sz w:val="22"/>
                <w:szCs w:val="22"/>
              </w:rPr>
            </w:pPr>
            <w:r w:rsidRPr="0042276E">
              <w:rPr>
                <w:color w:val="000000"/>
                <w:sz w:val="22"/>
                <w:szCs w:val="22"/>
              </w:rPr>
              <w:t>09.12.14 г.    N 997н</w:t>
            </w:r>
          </w:p>
          <w:p w:rsidR="00EC7A80" w:rsidRPr="0042276E" w:rsidRDefault="00EC7A80" w:rsidP="009F056C">
            <w:pPr>
              <w:jc w:val="center"/>
              <w:rPr>
                <w:color w:val="000000"/>
                <w:sz w:val="22"/>
                <w:szCs w:val="22"/>
              </w:rPr>
            </w:pPr>
            <w:r w:rsidRPr="0042276E">
              <w:rPr>
                <w:color w:val="000000"/>
                <w:sz w:val="22"/>
                <w:szCs w:val="22"/>
              </w:rPr>
              <w:t>п. 135</w:t>
            </w:r>
          </w:p>
        </w:tc>
      </w:tr>
      <w:tr w:rsidR="00EC7A80" w:rsidRPr="00745766" w:rsidTr="00702908">
        <w:trPr>
          <w:trHeight w:val="368"/>
        </w:trPr>
        <w:tc>
          <w:tcPr>
            <w:tcW w:w="720" w:type="dxa"/>
            <w:vMerge/>
          </w:tcPr>
          <w:p w:rsidR="00EC7A80" w:rsidRPr="00745766" w:rsidRDefault="00EC7A80" w:rsidP="00CF613F">
            <w:pPr>
              <w:rPr>
                <w:color w:val="000000"/>
                <w:sz w:val="22"/>
                <w:szCs w:val="22"/>
              </w:rPr>
            </w:pPr>
          </w:p>
        </w:tc>
        <w:tc>
          <w:tcPr>
            <w:tcW w:w="1870" w:type="dxa"/>
            <w:vMerge/>
          </w:tcPr>
          <w:p w:rsidR="00EC7A80" w:rsidRPr="00745766" w:rsidRDefault="00EC7A80" w:rsidP="00CF613F">
            <w:pPr>
              <w:rPr>
                <w:color w:val="000000"/>
                <w:sz w:val="22"/>
                <w:szCs w:val="22"/>
              </w:rPr>
            </w:pPr>
          </w:p>
        </w:tc>
        <w:tc>
          <w:tcPr>
            <w:tcW w:w="3969" w:type="dxa"/>
          </w:tcPr>
          <w:p w:rsidR="00EC7A80" w:rsidRPr="0042276E" w:rsidRDefault="00EC7A80" w:rsidP="008A0600">
            <w:pPr>
              <w:pStyle w:val="ConsPlusNonformat"/>
              <w:widowControl/>
              <w:rPr>
                <w:rFonts w:ascii="Times New Roman" w:hAnsi="Times New Roman" w:cs="Times New Roman"/>
                <w:color w:val="000000"/>
                <w:sz w:val="22"/>
                <w:szCs w:val="22"/>
              </w:rPr>
            </w:pPr>
            <w:r w:rsidRPr="0042276E">
              <w:rPr>
                <w:rFonts w:ascii="Times New Roman" w:hAnsi="Times New Roman" w:cs="Times New Roman"/>
                <w:color w:val="000000"/>
                <w:sz w:val="22"/>
                <w:szCs w:val="22"/>
              </w:rPr>
              <w:t xml:space="preserve">Перчатки с полимерным покрытием     </w:t>
            </w:r>
          </w:p>
        </w:tc>
        <w:tc>
          <w:tcPr>
            <w:tcW w:w="1559" w:type="dxa"/>
            <w:shd w:val="clear" w:color="auto" w:fill="auto"/>
            <w:vAlign w:val="center"/>
          </w:tcPr>
          <w:p w:rsidR="00EC7A80" w:rsidRPr="0042276E" w:rsidRDefault="00EC7A80" w:rsidP="008A0600">
            <w:pPr>
              <w:jc w:val="center"/>
              <w:rPr>
                <w:color w:val="000000"/>
                <w:sz w:val="22"/>
                <w:szCs w:val="22"/>
              </w:rPr>
            </w:pPr>
            <w:r w:rsidRPr="0042276E">
              <w:rPr>
                <w:color w:val="000000"/>
                <w:sz w:val="22"/>
                <w:szCs w:val="22"/>
              </w:rPr>
              <w:t>6 пар</w:t>
            </w:r>
          </w:p>
        </w:tc>
        <w:tc>
          <w:tcPr>
            <w:tcW w:w="1560" w:type="dxa"/>
            <w:vMerge/>
          </w:tcPr>
          <w:p w:rsidR="00EC7A80" w:rsidRPr="00745766" w:rsidRDefault="00EC7A80" w:rsidP="00CF613F">
            <w:pPr>
              <w:rPr>
                <w:color w:val="000000"/>
                <w:sz w:val="22"/>
                <w:szCs w:val="22"/>
              </w:rPr>
            </w:pPr>
          </w:p>
        </w:tc>
      </w:tr>
      <w:tr w:rsidR="008E1AB4" w:rsidRPr="00745766" w:rsidTr="00702908">
        <w:trPr>
          <w:trHeight w:val="368"/>
        </w:trPr>
        <w:tc>
          <w:tcPr>
            <w:tcW w:w="720" w:type="dxa"/>
            <w:vMerge/>
          </w:tcPr>
          <w:p w:rsidR="008E1AB4" w:rsidRPr="00745766" w:rsidRDefault="008E1AB4" w:rsidP="00CF613F">
            <w:pPr>
              <w:rPr>
                <w:color w:val="000000"/>
                <w:sz w:val="22"/>
                <w:szCs w:val="22"/>
              </w:rPr>
            </w:pPr>
          </w:p>
        </w:tc>
        <w:tc>
          <w:tcPr>
            <w:tcW w:w="1870" w:type="dxa"/>
            <w:vMerge/>
          </w:tcPr>
          <w:p w:rsidR="008E1AB4" w:rsidRPr="00745766" w:rsidRDefault="008E1AB4" w:rsidP="00CF613F">
            <w:pPr>
              <w:rPr>
                <w:color w:val="000000"/>
                <w:sz w:val="22"/>
                <w:szCs w:val="22"/>
              </w:rPr>
            </w:pPr>
          </w:p>
        </w:tc>
        <w:tc>
          <w:tcPr>
            <w:tcW w:w="3969" w:type="dxa"/>
          </w:tcPr>
          <w:p w:rsidR="008E1AB4" w:rsidRPr="0042276E" w:rsidRDefault="008E1AB4" w:rsidP="008A0600">
            <w:pPr>
              <w:pStyle w:val="ConsPlusNonformat"/>
              <w:widowControl/>
              <w:rPr>
                <w:rFonts w:ascii="Times New Roman" w:hAnsi="Times New Roman" w:cs="Times New Roman"/>
                <w:color w:val="000000"/>
                <w:sz w:val="22"/>
                <w:szCs w:val="22"/>
              </w:rPr>
            </w:pPr>
            <w:r w:rsidRPr="0042276E">
              <w:rPr>
                <w:rFonts w:ascii="Times New Roman" w:hAnsi="Times New Roman" w:cs="Times New Roman"/>
                <w:color w:val="000000"/>
                <w:sz w:val="22"/>
                <w:szCs w:val="22"/>
              </w:rPr>
              <w:t>Перчатки резиновые или из полимерных материалов</w:t>
            </w:r>
          </w:p>
        </w:tc>
        <w:tc>
          <w:tcPr>
            <w:tcW w:w="1559" w:type="dxa"/>
            <w:shd w:val="clear" w:color="auto" w:fill="auto"/>
            <w:vAlign w:val="center"/>
          </w:tcPr>
          <w:p w:rsidR="008E1AB4" w:rsidRPr="0042276E" w:rsidRDefault="008E1AB4" w:rsidP="008A0600">
            <w:pPr>
              <w:jc w:val="center"/>
              <w:rPr>
                <w:color w:val="000000"/>
                <w:sz w:val="22"/>
                <w:szCs w:val="22"/>
              </w:rPr>
            </w:pPr>
            <w:r w:rsidRPr="0042276E">
              <w:rPr>
                <w:color w:val="000000"/>
                <w:sz w:val="22"/>
                <w:szCs w:val="22"/>
              </w:rPr>
              <w:t>12 пар</w:t>
            </w:r>
          </w:p>
        </w:tc>
        <w:tc>
          <w:tcPr>
            <w:tcW w:w="1560" w:type="dxa"/>
            <w:vMerge/>
          </w:tcPr>
          <w:p w:rsidR="008E1AB4" w:rsidRPr="00745766" w:rsidRDefault="008E1AB4" w:rsidP="00CF613F">
            <w:pPr>
              <w:rPr>
                <w:color w:val="000000"/>
                <w:sz w:val="22"/>
                <w:szCs w:val="22"/>
              </w:rPr>
            </w:pPr>
          </w:p>
        </w:tc>
      </w:tr>
      <w:tr w:rsidR="00EC7A80" w:rsidRPr="00745766" w:rsidTr="00702908">
        <w:trPr>
          <w:trHeight w:val="368"/>
        </w:trPr>
        <w:tc>
          <w:tcPr>
            <w:tcW w:w="720" w:type="dxa"/>
            <w:vMerge/>
          </w:tcPr>
          <w:p w:rsidR="00EC7A80" w:rsidRPr="00745766" w:rsidRDefault="00EC7A80" w:rsidP="00CF613F">
            <w:pPr>
              <w:rPr>
                <w:color w:val="000000"/>
                <w:sz w:val="22"/>
                <w:szCs w:val="22"/>
              </w:rPr>
            </w:pPr>
          </w:p>
        </w:tc>
        <w:tc>
          <w:tcPr>
            <w:tcW w:w="1870" w:type="dxa"/>
            <w:vMerge/>
          </w:tcPr>
          <w:p w:rsidR="00EC7A80" w:rsidRPr="00745766" w:rsidRDefault="00EC7A80" w:rsidP="00CF613F">
            <w:pPr>
              <w:rPr>
                <w:color w:val="000000"/>
                <w:sz w:val="22"/>
                <w:szCs w:val="22"/>
              </w:rPr>
            </w:pPr>
          </w:p>
        </w:tc>
        <w:tc>
          <w:tcPr>
            <w:tcW w:w="3969" w:type="dxa"/>
            <w:tcBorders>
              <w:bottom w:val="single" w:sz="4" w:space="0" w:color="auto"/>
            </w:tcBorders>
          </w:tcPr>
          <w:p w:rsidR="00EC7A80" w:rsidRPr="0042276E" w:rsidRDefault="00EC7A80" w:rsidP="008A0600">
            <w:pPr>
              <w:pStyle w:val="ConsPlusNonformat"/>
              <w:widowControl/>
              <w:rPr>
                <w:rFonts w:ascii="Times New Roman" w:hAnsi="Times New Roman" w:cs="Times New Roman"/>
                <w:color w:val="000000"/>
                <w:sz w:val="22"/>
                <w:szCs w:val="22"/>
              </w:rPr>
            </w:pPr>
            <w:r w:rsidRPr="0042276E">
              <w:rPr>
                <w:rFonts w:ascii="Times New Roman" w:hAnsi="Times New Roman" w:cs="Times New Roman"/>
                <w:color w:val="000000"/>
                <w:sz w:val="22"/>
                <w:szCs w:val="22"/>
              </w:rPr>
              <w:t>Сапоги резиновые с защитным подноском</w:t>
            </w:r>
          </w:p>
        </w:tc>
        <w:tc>
          <w:tcPr>
            <w:tcW w:w="1559" w:type="dxa"/>
            <w:shd w:val="clear" w:color="auto" w:fill="auto"/>
            <w:vAlign w:val="center"/>
          </w:tcPr>
          <w:p w:rsidR="00EC7A80" w:rsidRPr="0042276E" w:rsidRDefault="00EC7A80" w:rsidP="008A0600">
            <w:pPr>
              <w:jc w:val="center"/>
              <w:rPr>
                <w:color w:val="000000"/>
                <w:sz w:val="22"/>
                <w:szCs w:val="22"/>
              </w:rPr>
            </w:pPr>
            <w:r w:rsidRPr="0042276E">
              <w:rPr>
                <w:color w:val="000000"/>
                <w:sz w:val="22"/>
                <w:szCs w:val="22"/>
              </w:rPr>
              <w:t>1 пара</w:t>
            </w:r>
          </w:p>
        </w:tc>
        <w:tc>
          <w:tcPr>
            <w:tcW w:w="1560" w:type="dxa"/>
            <w:vMerge/>
          </w:tcPr>
          <w:p w:rsidR="00EC7A80" w:rsidRPr="00745766" w:rsidRDefault="00EC7A80" w:rsidP="00CF613F">
            <w:pPr>
              <w:rPr>
                <w:color w:val="000000"/>
                <w:sz w:val="22"/>
                <w:szCs w:val="22"/>
              </w:rPr>
            </w:pPr>
          </w:p>
        </w:tc>
      </w:tr>
      <w:tr w:rsidR="00EC7A80" w:rsidRPr="00745766" w:rsidTr="00702908">
        <w:trPr>
          <w:trHeight w:val="368"/>
        </w:trPr>
        <w:tc>
          <w:tcPr>
            <w:tcW w:w="720" w:type="dxa"/>
            <w:vMerge/>
          </w:tcPr>
          <w:p w:rsidR="00EC7A80" w:rsidRPr="00745766" w:rsidRDefault="00EC7A80" w:rsidP="00CF613F">
            <w:pPr>
              <w:rPr>
                <w:color w:val="000000"/>
                <w:sz w:val="22"/>
                <w:szCs w:val="22"/>
              </w:rPr>
            </w:pPr>
          </w:p>
        </w:tc>
        <w:tc>
          <w:tcPr>
            <w:tcW w:w="1870" w:type="dxa"/>
            <w:vMerge/>
          </w:tcPr>
          <w:p w:rsidR="00EC7A80" w:rsidRPr="00745766" w:rsidRDefault="00EC7A80" w:rsidP="00CF613F">
            <w:pPr>
              <w:rPr>
                <w:color w:val="000000"/>
                <w:sz w:val="22"/>
                <w:szCs w:val="22"/>
              </w:rPr>
            </w:pPr>
          </w:p>
        </w:tc>
        <w:tc>
          <w:tcPr>
            <w:tcW w:w="3969" w:type="dxa"/>
            <w:shd w:val="clear" w:color="auto" w:fill="auto"/>
          </w:tcPr>
          <w:p w:rsidR="00EC7A80" w:rsidRPr="0042276E" w:rsidRDefault="00EC7A80" w:rsidP="008A0600">
            <w:pPr>
              <w:widowControl w:val="0"/>
              <w:autoSpaceDE w:val="0"/>
              <w:autoSpaceDN w:val="0"/>
              <w:adjustRightInd w:val="0"/>
              <w:rPr>
                <w:color w:val="000000"/>
                <w:sz w:val="22"/>
                <w:szCs w:val="22"/>
              </w:rPr>
            </w:pPr>
            <w:r w:rsidRPr="0042276E">
              <w:rPr>
                <w:color w:val="000000"/>
                <w:sz w:val="22"/>
                <w:szCs w:val="22"/>
              </w:rPr>
              <w:t>Щиток защитный лицевой или</w:t>
            </w:r>
            <w:r w:rsidR="00947564" w:rsidRPr="0042276E">
              <w:rPr>
                <w:color w:val="000000"/>
                <w:sz w:val="22"/>
                <w:szCs w:val="22"/>
              </w:rPr>
              <w:t xml:space="preserve"> очки защитные</w:t>
            </w:r>
          </w:p>
        </w:tc>
        <w:tc>
          <w:tcPr>
            <w:tcW w:w="1559" w:type="dxa"/>
          </w:tcPr>
          <w:p w:rsidR="00EC7A80" w:rsidRPr="0042276E" w:rsidRDefault="00EC7A80">
            <w:pPr>
              <w:rPr>
                <w:color w:val="000000"/>
                <w:sz w:val="22"/>
                <w:szCs w:val="22"/>
              </w:rPr>
            </w:pPr>
            <w:r w:rsidRPr="0042276E">
              <w:rPr>
                <w:color w:val="000000"/>
                <w:sz w:val="22"/>
                <w:szCs w:val="22"/>
              </w:rPr>
              <w:t>до износа</w:t>
            </w:r>
          </w:p>
        </w:tc>
        <w:tc>
          <w:tcPr>
            <w:tcW w:w="1560" w:type="dxa"/>
            <w:vMerge/>
          </w:tcPr>
          <w:p w:rsidR="00EC7A80" w:rsidRPr="00745766" w:rsidRDefault="00EC7A80" w:rsidP="00CF613F">
            <w:pPr>
              <w:rPr>
                <w:color w:val="000000"/>
                <w:sz w:val="22"/>
                <w:szCs w:val="22"/>
              </w:rPr>
            </w:pPr>
          </w:p>
        </w:tc>
      </w:tr>
      <w:tr w:rsidR="00EC7A80" w:rsidRPr="00745766" w:rsidTr="00702908">
        <w:trPr>
          <w:trHeight w:val="613"/>
        </w:trPr>
        <w:tc>
          <w:tcPr>
            <w:tcW w:w="720" w:type="dxa"/>
            <w:vMerge/>
          </w:tcPr>
          <w:p w:rsidR="00EC7A80" w:rsidRPr="00745766" w:rsidRDefault="00EC7A80" w:rsidP="00CF613F">
            <w:pPr>
              <w:rPr>
                <w:color w:val="000000"/>
                <w:sz w:val="22"/>
                <w:szCs w:val="22"/>
              </w:rPr>
            </w:pPr>
          </w:p>
        </w:tc>
        <w:tc>
          <w:tcPr>
            <w:tcW w:w="1870" w:type="dxa"/>
            <w:vMerge/>
          </w:tcPr>
          <w:p w:rsidR="00EC7A80" w:rsidRPr="00745766" w:rsidRDefault="00EC7A80" w:rsidP="00CF613F">
            <w:pPr>
              <w:rPr>
                <w:color w:val="000000"/>
                <w:sz w:val="22"/>
                <w:szCs w:val="22"/>
              </w:rPr>
            </w:pPr>
          </w:p>
        </w:tc>
        <w:tc>
          <w:tcPr>
            <w:tcW w:w="3969" w:type="dxa"/>
            <w:tcBorders>
              <w:top w:val="single" w:sz="4" w:space="0" w:color="auto"/>
            </w:tcBorders>
            <w:shd w:val="clear" w:color="auto" w:fill="auto"/>
          </w:tcPr>
          <w:p w:rsidR="00EC7A80" w:rsidRPr="0042276E" w:rsidRDefault="00EC7A80" w:rsidP="008A0600">
            <w:pPr>
              <w:widowControl w:val="0"/>
              <w:autoSpaceDE w:val="0"/>
              <w:autoSpaceDN w:val="0"/>
              <w:adjustRightInd w:val="0"/>
              <w:rPr>
                <w:color w:val="000000"/>
                <w:sz w:val="22"/>
                <w:szCs w:val="22"/>
              </w:rPr>
            </w:pPr>
            <w:r w:rsidRPr="0042276E">
              <w:rPr>
                <w:color w:val="000000"/>
                <w:sz w:val="22"/>
                <w:szCs w:val="22"/>
              </w:rPr>
              <w:t>Средство индивидуальной защиты органов дыхания фильтрующее</w:t>
            </w:r>
          </w:p>
        </w:tc>
        <w:tc>
          <w:tcPr>
            <w:tcW w:w="1559" w:type="dxa"/>
            <w:tcBorders>
              <w:top w:val="single" w:sz="4" w:space="0" w:color="auto"/>
            </w:tcBorders>
            <w:vAlign w:val="center"/>
          </w:tcPr>
          <w:p w:rsidR="00EC7A80" w:rsidRPr="0042276E" w:rsidRDefault="00EC7A80" w:rsidP="008A0600">
            <w:pPr>
              <w:jc w:val="center"/>
              <w:rPr>
                <w:color w:val="000000"/>
                <w:sz w:val="22"/>
                <w:szCs w:val="22"/>
              </w:rPr>
            </w:pPr>
            <w:r w:rsidRPr="0042276E">
              <w:rPr>
                <w:color w:val="000000"/>
                <w:sz w:val="22"/>
                <w:szCs w:val="22"/>
              </w:rPr>
              <w:t>до износа</w:t>
            </w:r>
          </w:p>
          <w:p w:rsidR="00EC7A80" w:rsidRPr="0042276E" w:rsidRDefault="00EC7A80" w:rsidP="008A0600">
            <w:pPr>
              <w:jc w:val="center"/>
              <w:rPr>
                <w:color w:val="000000"/>
                <w:sz w:val="22"/>
                <w:szCs w:val="22"/>
              </w:rPr>
            </w:pPr>
          </w:p>
        </w:tc>
        <w:tc>
          <w:tcPr>
            <w:tcW w:w="1560" w:type="dxa"/>
            <w:vMerge/>
          </w:tcPr>
          <w:p w:rsidR="00EC7A80" w:rsidRPr="00745766" w:rsidRDefault="00EC7A80" w:rsidP="00CF613F">
            <w:pPr>
              <w:rPr>
                <w:color w:val="000000"/>
                <w:sz w:val="22"/>
                <w:szCs w:val="22"/>
              </w:rPr>
            </w:pPr>
          </w:p>
        </w:tc>
      </w:tr>
      <w:tr w:rsidR="00EC7A80" w:rsidRPr="00745766" w:rsidTr="00702908">
        <w:trPr>
          <w:trHeight w:val="412"/>
        </w:trPr>
        <w:tc>
          <w:tcPr>
            <w:tcW w:w="720" w:type="dxa"/>
            <w:vMerge w:val="restart"/>
            <w:vAlign w:val="center"/>
          </w:tcPr>
          <w:p w:rsidR="00EC7A80" w:rsidRPr="00745766" w:rsidRDefault="00EC7A80" w:rsidP="008A0600">
            <w:pPr>
              <w:jc w:val="center"/>
              <w:rPr>
                <w:color w:val="000000"/>
                <w:sz w:val="22"/>
                <w:szCs w:val="22"/>
              </w:rPr>
            </w:pPr>
            <w:r w:rsidRPr="00745766">
              <w:rPr>
                <w:color w:val="000000"/>
                <w:sz w:val="22"/>
                <w:szCs w:val="22"/>
              </w:rPr>
              <w:t>3</w:t>
            </w:r>
          </w:p>
        </w:tc>
        <w:tc>
          <w:tcPr>
            <w:tcW w:w="1870" w:type="dxa"/>
            <w:vMerge w:val="restart"/>
            <w:vAlign w:val="center"/>
          </w:tcPr>
          <w:p w:rsidR="00EC7A80" w:rsidRPr="00745766" w:rsidRDefault="00EC7A80" w:rsidP="008A0600">
            <w:pPr>
              <w:jc w:val="center"/>
              <w:rPr>
                <w:color w:val="000000"/>
                <w:sz w:val="22"/>
                <w:szCs w:val="22"/>
              </w:rPr>
            </w:pPr>
            <w:r w:rsidRPr="00745766">
              <w:rPr>
                <w:color w:val="000000"/>
                <w:sz w:val="22"/>
                <w:szCs w:val="22"/>
              </w:rPr>
              <w:t>Уборщик служебных помещений</w:t>
            </w:r>
          </w:p>
        </w:tc>
        <w:tc>
          <w:tcPr>
            <w:tcW w:w="3969" w:type="dxa"/>
          </w:tcPr>
          <w:p w:rsidR="00EC7A80" w:rsidRPr="00745766" w:rsidRDefault="00EC7A80" w:rsidP="008A0600">
            <w:pPr>
              <w:widowControl w:val="0"/>
              <w:autoSpaceDE w:val="0"/>
              <w:autoSpaceDN w:val="0"/>
              <w:adjustRightInd w:val="0"/>
              <w:rPr>
                <w:color w:val="000000"/>
                <w:sz w:val="22"/>
                <w:szCs w:val="22"/>
              </w:rPr>
            </w:pPr>
            <w:r w:rsidRPr="00745766">
              <w:rPr>
                <w:color w:val="000000"/>
                <w:sz w:val="22"/>
                <w:szCs w:val="22"/>
              </w:rPr>
              <w:t>Халат для защиты от общих производственных загрязнений и механических воздействий</w:t>
            </w:r>
          </w:p>
        </w:tc>
        <w:tc>
          <w:tcPr>
            <w:tcW w:w="1559" w:type="dxa"/>
            <w:shd w:val="clear" w:color="auto" w:fill="auto"/>
            <w:vAlign w:val="center"/>
          </w:tcPr>
          <w:p w:rsidR="00EC7A80" w:rsidRPr="00745766" w:rsidRDefault="00EC7A80" w:rsidP="008A0600">
            <w:pPr>
              <w:jc w:val="center"/>
              <w:rPr>
                <w:color w:val="000000"/>
                <w:sz w:val="22"/>
                <w:szCs w:val="22"/>
              </w:rPr>
            </w:pPr>
            <w:r w:rsidRPr="00745766">
              <w:rPr>
                <w:color w:val="000000"/>
                <w:sz w:val="22"/>
                <w:szCs w:val="22"/>
              </w:rPr>
              <w:t>1</w:t>
            </w:r>
          </w:p>
        </w:tc>
        <w:tc>
          <w:tcPr>
            <w:tcW w:w="1560" w:type="dxa"/>
            <w:vMerge w:val="restart"/>
            <w:vAlign w:val="center"/>
          </w:tcPr>
          <w:p w:rsidR="009F056C" w:rsidRPr="00745766" w:rsidRDefault="009F056C" w:rsidP="009F056C">
            <w:pPr>
              <w:jc w:val="center"/>
              <w:outlineLvl w:val="0"/>
              <w:rPr>
                <w:color w:val="000000"/>
                <w:sz w:val="22"/>
                <w:szCs w:val="22"/>
              </w:rPr>
            </w:pPr>
            <w:r w:rsidRPr="00745766">
              <w:rPr>
                <w:color w:val="000000"/>
                <w:sz w:val="22"/>
                <w:szCs w:val="22"/>
              </w:rPr>
              <w:t>Приказ Минздрав-соцразвития РФ от</w:t>
            </w:r>
          </w:p>
          <w:p w:rsidR="009F056C" w:rsidRPr="00745766" w:rsidRDefault="009F056C" w:rsidP="009F056C">
            <w:pPr>
              <w:jc w:val="center"/>
              <w:outlineLvl w:val="0"/>
              <w:rPr>
                <w:color w:val="000000"/>
                <w:sz w:val="22"/>
                <w:szCs w:val="22"/>
              </w:rPr>
            </w:pPr>
            <w:r w:rsidRPr="00745766">
              <w:rPr>
                <w:color w:val="000000"/>
                <w:sz w:val="22"/>
                <w:szCs w:val="22"/>
              </w:rPr>
              <w:t>09.12.14 г.    N 997н</w:t>
            </w:r>
          </w:p>
          <w:p w:rsidR="00EC7A80" w:rsidRPr="00745766" w:rsidRDefault="00EC7A80" w:rsidP="008A0600">
            <w:pPr>
              <w:jc w:val="center"/>
              <w:rPr>
                <w:color w:val="000000"/>
                <w:sz w:val="22"/>
                <w:szCs w:val="22"/>
              </w:rPr>
            </w:pPr>
            <w:r w:rsidRPr="00745766">
              <w:rPr>
                <w:color w:val="000000"/>
                <w:sz w:val="22"/>
                <w:szCs w:val="22"/>
              </w:rPr>
              <w:t>п. 171</w:t>
            </w:r>
          </w:p>
        </w:tc>
      </w:tr>
      <w:tr w:rsidR="00EC7A80" w:rsidRPr="00745766" w:rsidTr="00702908">
        <w:trPr>
          <w:trHeight w:val="301"/>
        </w:trPr>
        <w:tc>
          <w:tcPr>
            <w:tcW w:w="720" w:type="dxa"/>
            <w:vMerge/>
            <w:vAlign w:val="center"/>
          </w:tcPr>
          <w:p w:rsidR="00EC7A80" w:rsidRPr="00745766" w:rsidRDefault="00EC7A80" w:rsidP="008A0600">
            <w:pPr>
              <w:jc w:val="center"/>
              <w:rPr>
                <w:color w:val="000000"/>
                <w:sz w:val="22"/>
                <w:szCs w:val="22"/>
              </w:rPr>
            </w:pPr>
          </w:p>
        </w:tc>
        <w:tc>
          <w:tcPr>
            <w:tcW w:w="1870" w:type="dxa"/>
            <w:vMerge/>
            <w:vAlign w:val="center"/>
          </w:tcPr>
          <w:p w:rsidR="00EC7A80" w:rsidRPr="00745766" w:rsidRDefault="00EC7A80" w:rsidP="008A0600">
            <w:pPr>
              <w:jc w:val="center"/>
              <w:rPr>
                <w:color w:val="000000"/>
                <w:sz w:val="22"/>
                <w:szCs w:val="22"/>
              </w:rPr>
            </w:pPr>
          </w:p>
        </w:tc>
        <w:tc>
          <w:tcPr>
            <w:tcW w:w="3969" w:type="dxa"/>
            <w:tcBorders>
              <w:top w:val="single" w:sz="4" w:space="0" w:color="auto"/>
              <w:bottom w:val="single" w:sz="4" w:space="0" w:color="auto"/>
            </w:tcBorders>
          </w:tcPr>
          <w:p w:rsidR="00EC7A80" w:rsidRPr="00745766" w:rsidRDefault="00EC7A80" w:rsidP="008A0600">
            <w:pPr>
              <w:widowControl w:val="0"/>
              <w:autoSpaceDE w:val="0"/>
              <w:autoSpaceDN w:val="0"/>
              <w:adjustRightInd w:val="0"/>
              <w:rPr>
                <w:color w:val="000000"/>
                <w:sz w:val="22"/>
                <w:szCs w:val="22"/>
              </w:rPr>
            </w:pPr>
            <w:r w:rsidRPr="00745766">
              <w:rPr>
                <w:color w:val="000000"/>
                <w:sz w:val="22"/>
                <w:szCs w:val="22"/>
              </w:rPr>
              <w:t>Перчатки резиновые или из полимерных материалов</w:t>
            </w:r>
          </w:p>
        </w:tc>
        <w:tc>
          <w:tcPr>
            <w:tcW w:w="1559" w:type="dxa"/>
            <w:tcBorders>
              <w:top w:val="single" w:sz="4" w:space="0" w:color="auto"/>
              <w:bottom w:val="single" w:sz="4" w:space="0" w:color="auto"/>
            </w:tcBorders>
            <w:shd w:val="clear" w:color="auto" w:fill="auto"/>
          </w:tcPr>
          <w:p w:rsidR="00EC7A80" w:rsidRPr="00745766" w:rsidRDefault="00EC7A80" w:rsidP="008A0600">
            <w:pPr>
              <w:widowControl w:val="0"/>
              <w:autoSpaceDE w:val="0"/>
              <w:autoSpaceDN w:val="0"/>
              <w:adjustRightInd w:val="0"/>
              <w:rPr>
                <w:color w:val="000000"/>
                <w:sz w:val="22"/>
                <w:szCs w:val="22"/>
              </w:rPr>
            </w:pPr>
            <w:r w:rsidRPr="00745766">
              <w:rPr>
                <w:color w:val="000000"/>
                <w:sz w:val="22"/>
                <w:szCs w:val="22"/>
              </w:rPr>
              <w:t>12 пар</w:t>
            </w:r>
          </w:p>
        </w:tc>
        <w:tc>
          <w:tcPr>
            <w:tcW w:w="1560" w:type="dxa"/>
            <w:vMerge/>
          </w:tcPr>
          <w:p w:rsidR="00EC7A80" w:rsidRPr="00745766" w:rsidRDefault="00EC7A80" w:rsidP="00CF613F">
            <w:pPr>
              <w:rPr>
                <w:color w:val="000000"/>
                <w:sz w:val="22"/>
                <w:szCs w:val="22"/>
              </w:rPr>
            </w:pPr>
          </w:p>
        </w:tc>
      </w:tr>
    </w:tbl>
    <w:p w:rsidR="00746B50" w:rsidRPr="00745766" w:rsidRDefault="00746B50" w:rsidP="00746B50">
      <w:pPr>
        <w:jc w:val="both"/>
        <w:rPr>
          <w:color w:val="000000"/>
        </w:rPr>
      </w:pPr>
    </w:p>
    <w:tbl>
      <w:tblPr>
        <w:tblW w:w="953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870"/>
        <w:gridCol w:w="3969"/>
        <w:gridCol w:w="1559"/>
        <w:gridCol w:w="1418"/>
      </w:tblGrid>
      <w:tr w:rsidR="00682468" w:rsidRPr="00361FEF" w:rsidTr="00154433">
        <w:trPr>
          <w:trHeight w:val="919"/>
        </w:trPr>
        <w:tc>
          <w:tcPr>
            <w:tcW w:w="720" w:type="dxa"/>
            <w:vMerge w:val="restart"/>
            <w:vAlign w:val="center"/>
          </w:tcPr>
          <w:p w:rsidR="00682468" w:rsidRPr="00745766" w:rsidRDefault="00682468" w:rsidP="00154433">
            <w:pPr>
              <w:jc w:val="center"/>
              <w:rPr>
                <w:color w:val="000000"/>
                <w:sz w:val="22"/>
                <w:szCs w:val="22"/>
              </w:rPr>
            </w:pPr>
            <w:r w:rsidRPr="00745766">
              <w:rPr>
                <w:color w:val="000000"/>
                <w:sz w:val="22"/>
                <w:szCs w:val="22"/>
              </w:rPr>
              <w:t>4</w:t>
            </w:r>
          </w:p>
        </w:tc>
        <w:tc>
          <w:tcPr>
            <w:tcW w:w="1870" w:type="dxa"/>
            <w:vMerge w:val="restart"/>
            <w:vAlign w:val="center"/>
          </w:tcPr>
          <w:p w:rsidR="00682468" w:rsidRPr="00745766" w:rsidRDefault="00682468" w:rsidP="00154433">
            <w:pPr>
              <w:jc w:val="center"/>
              <w:rPr>
                <w:color w:val="000000"/>
                <w:sz w:val="22"/>
                <w:szCs w:val="22"/>
              </w:rPr>
            </w:pPr>
            <w:r w:rsidRPr="00745766">
              <w:rPr>
                <w:color w:val="000000"/>
                <w:sz w:val="22"/>
                <w:szCs w:val="22"/>
              </w:rPr>
              <w:t>Водитель</w:t>
            </w:r>
          </w:p>
        </w:tc>
        <w:tc>
          <w:tcPr>
            <w:tcW w:w="3969" w:type="dxa"/>
            <w:tcBorders>
              <w:bottom w:val="single" w:sz="4" w:space="0" w:color="auto"/>
            </w:tcBorders>
          </w:tcPr>
          <w:p w:rsidR="00682468" w:rsidRPr="00745766" w:rsidRDefault="00682468" w:rsidP="00154433">
            <w:pPr>
              <w:widowControl w:val="0"/>
              <w:autoSpaceDE w:val="0"/>
              <w:autoSpaceDN w:val="0"/>
              <w:adjustRightInd w:val="0"/>
              <w:rPr>
                <w:color w:val="000000"/>
                <w:sz w:val="22"/>
                <w:szCs w:val="22"/>
              </w:rPr>
            </w:pPr>
            <w:r w:rsidRPr="00745766">
              <w:rPr>
                <w:color w:val="000000"/>
                <w:sz w:val="22"/>
                <w:szCs w:val="22"/>
              </w:rPr>
              <w:t>Костюм для защиты от общих производственных загрязнений и механических воздействий</w:t>
            </w:r>
          </w:p>
        </w:tc>
        <w:tc>
          <w:tcPr>
            <w:tcW w:w="1559" w:type="dxa"/>
            <w:tcBorders>
              <w:bottom w:val="single" w:sz="4" w:space="0" w:color="auto"/>
            </w:tcBorders>
            <w:shd w:val="clear" w:color="auto" w:fill="auto"/>
          </w:tcPr>
          <w:p w:rsidR="00682468" w:rsidRPr="00997E2D" w:rsidRDefault="00682468" w:rsidP="008A503E">
            <w:pPr>
              <w:wordWrap w:val="0"/>
              <w:ind w:left="60" w:right="60"/>
              <w:jc w:val="center"/>
              <w:rPr>
                <w:rFonts w:ascii="Verdana" w:hAnsi="Verdana" w:cs="Segoe UI"/>
                <w:sz w:val="22"/>
                <w:szCs w:val="22"/>
              </w:rPr>
            </w:pPr>
            <w:r w:rsidRPr="00997E2D">
              <w:rPr>
                <w:sz w:val="22"/>
                <w:szCs w:val="22"/>
              </w:rPr>
              <w:t xml:space="preserve">1 </w:t>
            </w:r>
          </w:p>
        </w:tc>
        <w:tc>
          <w:tcPr>
            <w:tcW w:w="1418" w:type="dxa"/>
            <w:vMerge w:val="restart"/>
          </w:tcPr>
          <w:p w:rsidR="00682468" w:rsidRPr="00361FEF" w:rsidRDefault="00682468" w:rsidP="00154433">
            <w:pPr>
              <w:jc w:val="center"/>
              <w:outlineLvl w:val="0"/>
              <w:rPr>
                <w:color w:val="000000" w:themeColor="text1"/>
                <w:sz w:val="22"/>
                <w:szCs w:val="22"/>
              </w:rPr>
            </w:pPr>
            <w:r w:rsidRPr="00361FEF">
              <w:rPr>
                <w:color w:val="000000" w:themeColor="text1"/>
                <w:sz w:val="22"/>
                <w:szCs w:val="22"/>
              </w:rPr>
              <w:t>Приказ Минздрав-соцразвития РФ от</w:t>
            </w:r>
          </w:p>
          <w:p w:rsidR="00682468" w:rsidRPr="00361FEF" w:rsidRDefault="00682468" w:rsidP="00154433">
            <w:pPr>
              <w:jc w:val="center"/>
              <w:outlineLvl w:val="0"/>
              <w:rPr>
                <w:color w:val="000000" w:themeColor="text1"/>
                <w:sz w:val="22"/>
                <w:szCs w:val="22"/>
              </w:rPr>
            </w:pPr>
            <w:r w:rsidRPr="00361FEF">
              <w:rPr>
                <w:color w:val="000000" w:themeColor="text1"/>
                <w:sz w:val="22"/>
                <w:szCs w:val="22"/>
              </w:rPr>
              <w:t>09.12.14 г.    N 997н</w:t>
            </w:r>
          </w:p>
          <w:p w:rsidR="00682468" w:rsidRPr="00361FEF" w:rsidRDefault="00682468" w:rsidP="00154433">
            <w:pPr>
              <w:jc w:val="center"/>
              <w:rPr>
                <w:color w:val="000000" w:themeColor="text1"/>
                <w:sz w:val="22"/>
                <w:szCs w:val="22"/>
              </w:rPr>
            </w:pPr>
            <w:r w:rsidRPr="00361FEF">
              <w:rPr>
                <w:color w:val="000000" w:themeColor="text1"/>
                <w:sz w:val="22"/>
                <w:szCs w:val="22"/>
              </w:rPr>
              <w:t>п. 11</w:t>
            </w:r>
          </w:p>
        </w:tc>
      </w:tr>
      <w:tr w:rsidR="00832CB2" w:rsidRPr="00361FEF" w:rsidTr="00154433">
        <w:trPr>
          <w:trHeight w:val="479"/>
        </w:trPr>
        <w:tc>
          <w:tcPr>
            <w:tcW w:w="720" w:type="dxa"/>
            <w:vMerge/>
            <w:vAlign w:val="center"/>
          </w:tcPr>
          <w:p w:rsidR="00832CB2" w:rsidRPr="00745766" w:rsidRDefault="00832CB2" w:rsidP="00154433">
            <w:pPr>
              <w:jc w:val="center"/>
              <w:rPr>
                <w:color w:val="000000"/>
                <w:sz w:val="22"/>
                <w:szCs w:val="22"/>
              </w:rPr>
            </w:pPr>
          </w:p>
        </w:tc>
        <w:tc>
          <w:tcPr>
            <w:tcW w:w="1870" w:type="dxa"/>
            <w:vMerge/>
            <w:vAlign w:val="center"/>
          </w:tcPr>
          <w:p w:rsidR="00832CB2" w:rsidRPr="00745766" w:rsidRDefault="00832CB2" w:rsidP="00154433">
            <w:pPr>
              <w:jc w:val="center"/>
              <w:rPr>
                <w:color w:val="000000"/>
                <w:sz w:val="22"/>
                <w:szCs w:val="22"/>
              </w:rPr>
            </w:pPr>
          </w:p>
        </w:tc>
        <w:tc>
          <w:tcPr>
            <w:tcW w:w="3969" w:type="dxa"/>
            <w:tcBorders>
              <w:bottom w:val="single" w:sz="4" w:space="0" w:color="auto"/>
            </w:tcBorders>
          </w:tcPr>
          <w:p w:rsidR="00832CB2" w:rsidRPr="00745766" w:rsidRDefault="00832CB2" w:rsidP="00154433">
            <w:pPr>
              <w:widowControl w:val="0"/>
              <w:autoSpaceDE w:val="0"/>
              <w:autoSpaceDN w:val="0"/>
              <w:adjustRightInd w:val="0"/>
              <w:rPr>
                <w:color w:val="000000"/>
                <w:sz w:val="22"/>
                <w:szCs w:val="22"/>
              </w:rPr>
            </w:pPr>
            <w:r w:rsidRPr="00745766">
              <w:rPr>
                <w:color w:val="000000"/>
                <w:sz w:val="22"/>
                <w:szCs w:val="22"/>
              </w:rPr>
              <w:t>Перчатки с точечным покрытием</w:t>
            </w:r>
          </w:p>
        </w:tc>
        <w:tc>
          <w:tcPr>
            <w:tcW w:w="1559" w:type="dxa"/>
            <w:tcBorders>
              <w:bottom w:val="single" w:sz="4" w:space="0" w:color="auto"/>
            </w:tcBorders>
            <w:shd w:val="clear" w:color="auto" w:fill="auto"/>
          </w:tcPr>
          <w:p w:rsidR="00832CB2" w:rsidRPr="00361FEF" w:rsidRDefault="00832CB2" w:rsidP="00154433">
            <w:pPr>
              <w:widowControl w:val="0"/>
              <w:autoSpaceDE w:val="0"/>
              <w:autoSpaceDN w:val="0"/>
              <w:adjustRightInd w:val="0"/>
              <w:rPr>
                <w:color w:val="000000" w:themeColor="text1"/>
                <w:sz w:val="22"/>
                <w:szCs w:val="22"/>
              </w:rPr>
            </w:pPr>
            <w:r w:rsidRPr="00361FEF">
              <w:rPr>
                <w:color w:val="000000" w:themeColor="text1"/>
                <w:sz w:val="22"/>
                <w:szCs w:val="22"/>
              </w:rPr>
              <w:t>6 пар</w:t>
            </w:r>
          </w:p>
        </w:tc>
        <w:tc>
          <w:tcPr>
            <w:tcW w:w="1418" w:type="dxa"/>
            <w:vMerge/>
          </w:tcPr>
          <w:p w:rsidR="00832CB2" w:rsidRPr="00361FEF" w:rsidRDefault="00832CB2" w:rsidP="00154433">
            <w:pPr>
              <w:jc w:val="center"/>
              <w:outlineLvl w:val="0"/>
              <w:rPr>
                <w:color w:val="000000" w:themeColor="text1"/>
                <w:sz w:val="22"/>
                <w:szCs w:val="22"/>
              </w:rPr>
            </w:pPr>
          </w:p>
        </w:tc>
      </w:tr>
      <w:tr w:rsidR="00832CB2" w:rsidRPr="00361FEF" w:rsidTr="00154433">
        <w:trPr>
          <w:trHeight w:val="408"/>
        </w:trPr>
        <w:tc>
          <w:tcPr>
            <w:tcW w:w="720" w:type="dxa"/>
            <w:vMerge/>
            <w:tcBorders>
              <w:bottom w:val="single" w:sz="4" w:space="0" w:color="auto"/>
            </w:tcBorders>
            <w:vAlign w:val="center"/>
          </w:tcPr>
          <w:p w:rsidR="00832CB2" w:rsidRPr="00745766" w:rsidRDefault="00832CB2" w:rsidP="00154433">
            <w:pPr>
              <w:jc w:val="center"/>
              <w:rPr>
                <w:color w:val="000000"/>
                <w:sz w:val="22"/>
                <w:szCs w:val="22"/>
              </w:rPr>
            </w:pPr>
          </w:p>
        </w:tc>
        <w:tc>
          <w:tcPr>
            <w:tcW w:w="1870" w:type="dxa"/>
            <w:vMerge/>
            <w:tcBorders>
              <w:bottom w:val="single" w:sz="4" w:space="0" w:color="auto"/>
            </w:tcBorders>
            <w:vAlign w:val="center"/>
          </w:tcPr>
          <w:p w:rsidR="00832CB2" w:rsidRPr="00745766" w:rsidRDefault="00832CB2" w:rsidP="00154433">
            <w:pPr>
              <w:jc w:val="center"/>
              <w:rPr>
                <w:color w:val="000000"/>
                <w:sz w:val="22"/>
                <w:szCs w:val="22"/>
              </w:rPr>
            </w:pPr>
          </w:p>
        </w:tc>
        <w:tc>
          <w:tcPr>
            <w:tcW w:w="3969" w:type="dxa"/>
            <w:tcBorders>
              <w:top w:val="single" w:sz="4" w:space="0" w:color="auto"/>
              <w:bottom w:val="single" w:sz="4" w:space="0" w:color="auto"/>
            </w:tcBorders>
          </w:tcPr>
          <w:p w:rsidR="00832CB2" w:rsidRPr="00745766" w:rsidRDefault="00832CB2" w:rsidP="00154433">
            <w:pPr>
              <w:widowControl w:val="0"/>
              <w:autoSpaceDE w:val="0"/>
              <w:autoSpaceDN w:val="0"/>
              <w:adjustRightInd w:val="0"/>
              <w:rPr>
                <w:color w:val="000000"/>
                <w:sz w:val="22"/>
                <w:szCs w:val="22"/>
              </w:rPr>
            </w:pPr>
            <w:r w:rsidRPr="00745766">
              <w:rPr>
                <w:color w:val="000000"/>
                <w:sz w:val="22"/>
                <w:szCs w:val="22"/>
              </w:rPr>
              <w:t>Перчатки резиновые или из полимерных материалов</w:t>
            </w:r>
          </w:p>
        </w:tc>
        <w:tc>
          <w:tcPr>
            <w:tcW w:w="1559" w:type="dxa"/>
            <w:tcBorders>
              <w:top w:val="single" w:sz="4" w:space="0" w:color="auto"/>
              <w:bottom w:val="single" w:sz="4" w:space="0" w:color="auto"/>
            </w:tcBorders>
            <w:shd w:val="clear" w:color="auto" w:fill="auto"/>
          </w:tcPr>
          <w:p w:rsidR="00832CB2" w:rsidRPr="00361FEF" w:rsidRDefault="00832CB2" w:rsidP="00154433">
            <w:pPr>
              <w:widowControl w:val="0"/>
              <w:autoSpaceDE w:val="0"/>
              <w:autoSpaceDN w:val="0"/>
              <w:adjustRightInd w:val="0"/>
              <w:rPr>
                <w:color w:val="000000" w:themeColor="text1"/>
                <w:sz w:val="22"/>
                <w:szCs w:val="22"/>
              </w:rPr>
            </w:pPr>
            <w:r w:rsidRPr="00361FEF">
              <w:rPr>
                <w:color w:val="000000" w:themeColor="text1"/>
                <w:sz w:val="22"/>
                <w:szCs w:val="22"/>
              </w:rPr>
              <w:t>дежурные</w:t>
            </w:r>
          </w:p>
        </w:tc>
        <w:tc>
          <w:tcPr>
            <w:tcW w:w="1418" w:type="dxa"/>
            <w:vMerge/>
            <w:tcBorders>
              <w:bottom w:val="single" w:sz="4" w:space="0" w:color="auto"/>
            </w:tcBorders>
          </w:tcPr>
          <w:p w:rsidR="00832CB2" w:rsidRPr="00361FEF" w:rsidRDefault="00832CB2" w:rsidP="00154433">
            <w:pPr>
              <w:jc w:val="center"/>
              <w:outlineLvl w:val="0"/>
              <w:rPr>
                <w:color w:val="000000" w:themeColor="text1"/>
                <w:sz w:val="22"/>
                <w:szCs w:val="22"/>
              </w:rPr>
            </w:pPr>
          </w:p>
        </w:tc>
      </w:tr>
      <w:tr w:rsidR="00832CB2" w:rsidRPr="00361FEF" w:rsidTr="00154433">
        <w:trPr>
          <w:trHeight w:val="414"/>
        </w:trPr>
        <w:tc>
          <w:tcPr>
            <w:tcW w:w="720" w:type="dxa"/>
            <w:vMerge w:val="restart"/>
            <w:tcBorders>
              <w:top w:val="single" w:sz="4" w:space="0" w:color="auto"/>
            </w:tcBorders>
          </w:tcPr>
          <w:p w:rsidR="00832CB2" w:rsidRPr="00070A0D" w:rsidRDefault="00832CB2" w:rsidP="00154433">
            <w:pPr>
              <w:jc w:val="center"/>
              <w:rPr>
                <w:color w:val="000000"/>
              </w:rPr>
            </w:pPr>
            <w:r w:rsidRPr="00070A0D">
              <w:rPr>
                <w:color w:val="000000"/>
              </w:rPr>
              <w:t>5</w:t>
            </w:r>
          </w:p>
        </w:tc>
        <w:tc>
          <w:tcPr>
            <w:tcW w:w="1870" w:type="dxa"/>
            <w:vMerge w:val="restart"/>
            <w:tcBorders>
              <w:top w:val="single" w:sz="4" w:space="0" w:color="auto"/>
            </w:tcBorders>
          </w:tcPr>
          <w:p w:rsidR="00832CB2" w:rsidRPr="00070A0D" w:rsidRDefault="00832CB2" w:rsidP="00154433">
            <w:pPr>
              <w:jc w:val="center"/>
              <w:rPr>
                <w:color w:val="000000"/>
                <w:sz w:val="22"/>
                <w:szCs w:val="22"/>
              </w:rPr>
            </w:pPr>
            <w:r w:rsidRPr="00070A0D">
              <w:rPr>
                <w:color w:val="000000"/>
                <w:sz w:val="22"/>
                <w:szCs w:val="22"/>
              </w:rPr>
              <w:t>Техник-электрик</w:t>
            </w:r>
          </w:p>
        </w:tc>
        <w:tc>
          <w:tcPr>
            <w:tcW w:w="3969" w:type="dxa"/>
            <w:tcBorders>
              <w:top w:val="single" w:sz="4" w:space="0" w:color="auto"/>
            </w:tcBorders>
          </w:tcPr>
          <w:p w:rsidR="00832CB2" w:rsidRPr="00070A0D" w:rsidRDefault="00832CB2" w:rsidP="00154433">
            <w:pPr>
              <w:wordWrap w:val="0"/>
              <w:ind w:left="60" w:right="60"/>
              <w:jc w:val="both"/>
              <w:rPr>
                <w:sz w:val="22"/>
                <w:szCs w:val="22"/>
              </w:rPr>
            </w:pPr>
            <w:r>
              <w:rPr>
                <w:sz w:val="22"/>
                <w:szCs w:val="22"/>
              </w:rPr>
              <w:t xml:space="preserve">Костюм х/б </w:t>
            </w:r>
            <w:r w:rsidRPr="00997E2D">
              <w:rPr>
                <w:sz w:val="22"/>
                <w:szCs w:val="22"/>
              </w:rPr>
              <w:t>для защиты от общих</w:t>
            </w:r>
          </w:p>
          <w:p w:rsidR="00832CB2" w:rsidRPr="00070A0D" w:rsidRDefault="00832CB2" w:rsidP="00154433">
            <w:pPr>
              <w:wordWrap w:val="0"/>
              <w:ind w:left="60" w:right="60"/>
              <w:jc w:val="both"/>
              <w:rPr>
                <w:sz w:val="22"/>
                <w:szCs w:val="22"/>
              </w:rPr>
            </w:pPr>
            <w:r w:rsidRPr="00997E2D">
              <w:rPr>
                <w:sz w:val="22"/>
                <w:szCs w:val="22"/>
              </w:rPr>
              <w:t xml:space="preserve"> производственных загрязнений и </w:t>
            </w:r>
          </w:p>
          <w:p w:rsidR="00832CB2" w:rsidRPr="00997E2D" w:rsidRDefault="00832CB2" w:rsidP="00154433">
            <w:pPr>
              <w:wordWrap w:val="0"/>
              <w:ind w:left="60" w:right="60"/>
              <w:jc w:val="both"/>
              <w:rPr>
                <w:rFonts w:ascii="Verdana" w:hAnsi="Verdana" w:cs="Segoe UI"/>
                <w:sz w:val="22"/>
                <w:szCs w:val="22"/>
              </w:rPr>
            </w:pPr>
            <w:r w:rsidRPr="00997E2D">
              <w:rPr>
                <w:sz w:val="22"/>
                <w:szCs w:val="22"/>
              </w:rPr>
              <w:t>механических воздействий</w:t>
            </w:r>
          </w:p>
        </w:tc>
        <w:tc>
          <w:tcPr>
            <w:tcW w:w="1559" w:type="dxa"/>
            <w:tcBorders>
              <w:top w:val="single" w:sz="4" w:space="0" w:color="auto"/>
            </w:tcBorders>
            <w:shd w:val="clear" w:color="auto" w:fill="auto"/>
          </w:tcPr>
          <w:p w:rsidR="00832CB2" w:rsidRPr="00997E2D" w:rsidRDefault="00832CB2" w:rsidP="008A503E">
            <w:pPr>
              <w:wordWrap w:val="0"/>
              <w:ind w:left="60" w:right="60"/>
              <w:jc w:val="center"/>
              <w:rPr>
                <w:rFonts w:ascii="Verdana" w:hAnsi="Verdana" w:cs="Segoe UI"/>
                <w:sz w:val="22"/>
                <w:szCs w:val="22"/>
              </w:rPr>
            </w:pPr>
            <w:r w:rsidRPr="00997E2D">
              <w:rPr>
                <w:sz w:val="22"/>
                <w:szCs w:val="22"/>
              </w:rPr>
              <w:t xml:space="preserve">1 </w:t>
            </w:r>
          </w:p>
        </w:tc>
        <w:tc>
          <w:tcPr>
            <w:tcW w:w="1418" w:type="dxa"/>
            <w:vMerge w:val="restart"/>
            <w:tcBorders>
              <w:top w:val="single" w:sz="4" w:space="0" w:color="auto"/>
            </w:tcBorders>
          </w:tcPr>
          <w:p w:rsidR="00832CB2" w:rsidRPr="00361FEF" w:rsidRDefault="00832CB2" w:rsidP="00154433">
            <w:pPr>
              <w:jc w:val="center"/>
              <w:outlineLvl w:val="0"/>
              <w:rPr>
                <w:color w:val="000000" w:themeColor="text1"/>
                <w:sz w:val="22"/>
                <w:szCs w:val="22"/>
              </w:rPr>
            </w:pPr>
            <w:r w:rsidRPr="00361FEF">
              <w:rPr>
                <w:color w:val="000000" w:themeColor="text1"/>
                <w:sz w:val="22"/>
                <w:szCs w:val="22"/>
              </w:rPr>
              <w:t>Приказ Минздрав-соцразвития РФ от</w:t>
            </w:r>
          </w:p>
          <w:p w:rsidR="00832CB2" w:rsidRPr="00361FEF" w:rsidRDefault="00832CB2" w:rsidP="00154433">
            <w:pPr>
              <w:jc w:val="center"/>
              <w:outlineLvl w:val="0"/>
              <w:rPr>
                <w:color w:val="000000" w:themeColor="text1"/>
                <w:sz w:val="22"/>
                <w:szCs w:val="22"/>
              </w:rPr>
            </w:pPr>
            <w:r w:rsidRPr="00361FEF">
              <w:rPr>
                <w:color w:val="000000" w:themeColor="text1"/>
                <w:sz w:val="22"/>
                <w:szCs w:val="22"/>
              </w:rPr>
              <w:t>09.12.14 г.    N 997н</w:t>
            </w:r>
          </w:p>
          <w:p w:rsidR="00832CB2" w:rsidRPr="00361FEF" w:rsidRDefault="00832CB2" w:rsidP="00154433">
            <w:pPr>
              <w:jc w:val="center"/>
              <w:outlineLvl w:val="0"/>
              <w:rPr>
                <w:color w:val="000000" w:themeColor="text1"/>
                <w:sz w:val="22"/>
                <w:szCs w:val="22"/>
              </w:rPr>
            </w:pPr>
            <w:r w:rsidRPr="00361FEF">
              <w:rPr>
                <w:color w:val="000000" w:themeColor="text1"/>
                <w:sz w:val="22"/>
                <w:szCs w:val="22"/>
              </w:rPr>
              <w:t>п. 1</w:t>
            </w:r>
            <w:r>
              <w:rPr>
                <w:color w:val="000000" w:themeColor="text1"/>
                <w:sz w:val="22"/>
                <w:szCs w:val="22"/>
              </w:rPr>
              <w:t>89</w:t>
            </w:r>
          </w:p>
        </w:tc>
      </w:tr>
      <w:tr w:rsidR="00832CB2" w:rsidRPr="00361FEF" w:rsidTr="00154433">
        <w:trPr>
          <w:trHeight w:val="414"/>
        </w:trPr>
        <w:tc>
          <w:tcPr>
            <w:tcW w:w="720" w:type="dxa"/>
            <w:vMerge/>
          </w:tcPr>
          <w:p w:rsidR="00832CB2" w:rsidRPr="00070A0D" w:rsidRDefault="00832CB2" w:rsidP="00154433">
            <w:pPr>
              <w:jc w:val="center"/>
              <w:rPr>
                <w:color w:val="000000"/>
              </w:rPr>
            </w:pPr>
          </w:p>
        </w:tc>
        <w:tc>
          <w:tcPr>
            <w:tcW w:w="1870" w:type="dxa"/>
            <w:vMerge/>
          </w:tcPr>
          <w:p w:rsidR="00832CB2" w:rsidRPr="00070A0D" w:rsidRDefault="00832CB2" w:rsidP="00154433">
            <w:pPr>
              <w:jc w:val="center"/>
              <w:rPr>
                <w:color w:val="000000"/>
                <w:sz w:val="22"/>
                <w:szCs w:val="22"/>
              </w:rPr>
            </w:pPr>
          </w:p>
        </w:tc>
        <w:tc>
          <w:tcPr>
            <w:tcW w:w="3969" w:type="dxa"/>
            <w:tcBorders>
              <w:top w:val="single" w:sz="4" w:space="0" w:color="auto"/>
            </w:tcBorders>
          </w:tcPr>
          <w:p w:rsidR="00832CB2" w:rsidRPr="00070A0D" w:rsidRDefault="00832CB2" w:rsidP="00154433">
            <w:pPr>
              <w:wordWrap w:val="0"/>
              <w:ind w:left="60" w:right="60"/>
              <w:jc w:val="both"/>
              <w:rPr>
                <w:sz w:val="22"/>
                <w:szCs w:val="22"/>
              </w:rPr>
            </w:pPr>
            <w:r w:rsidRPr="00997E2D">
              <w:rPr>
                <w:sz w:val="22"/>
                <w:szCs w:val="22"/>
              </w:rPr>
              <w:t xml:space="preserve">Перчатки с полимерным покрытием </w:t>
            </w:r>
          </w:p>
          <w:p w:rsidR="00832CB2" w:rsidRPr="00997E2D" w:rsidRDefault="00832CB2" w:rsidP="00154433">
            <w:pPr>
              <w:wordWrap w:val="0"/>
              <w:ind w:left="60" w:right="60"/>
              <w:jc w:val="both"/>
              <w:rPr>
                <w:rFonts w:ascii="Verdana" w:hAnsi="Verdana" w:cs="Segoe UI"/>
                <w:sz w:val="22"/>
                <w:szCs w:val="22"/>
              </w:rPr>
            </w:pPr>
            <w:r w:rsidRPr="00997E2D">
              <w:rPr>
                <w:sz w:val="22"/>
                <w:szCs w:val="22"/>
              </w:rPr>
              <w:t>или</w:t>
            </w:r>
          </w:p>
        </w:tc>
        <w:tc>
          <w:tcPr>
            <w:tcW w:w="1559" w:type="dxa"/>
            <w:tcBorders>
              <w:top w:val="single" w:sz="4" w:space="0" w:color="auto"/>
            </w:tcBorders>
            <w:shd w:val="clear" w:color="auto" w:fill="auto"/>
          </w:tcPr>
          <w:p w:rsidR="00832CB2" w:rsidRPr="00997E2D" w:rsidRDefault="00832CB2" w:rsidP="00154433">
            <w:pPr>
              <w:wordWrap w:val="0"/>
              <w:ind w:left="60" w:right="60"/>
              <w:jc w:val="center"/>
              <w:rPr>
                <w:rFonts w:ascii="Verdana" w:hAnsi="Verdana" w:cs="Segoe UI"/>
                <w:sz w:val="22"/>
                <w:szCs w:val="22"/>
              </w:rPr>
            </w:pPr>
            <w:r w:rsidRPr="00997E2D">
              <w:rPr>
                <w:sz w:val="22"/>
                <w:szCs w:val="22"/>
              </w:rPr>
              <w:t>12 пар</w:t>
            </w:r>
          </w:p>
        </w:tc>
        <w:tc>
          <w:tcPr>
            <w:tcW w:w="1418" w:type="dxa"/>
            <w:vMerge/>
          </w:tcPr>
          <w:p w:rsidR="00832CB2" w:rsidRPr="00361FEF" w:rsidRDefault="00832CB2" w:rsidP="00154433">
            <w:pPr>
              <w:jc w:val="center"/>
              <w:outlineLvl w:val="0"/>
              <w:rPr>
                <w:color w:val="000000" w:themeColor="text1"/>
                <w:sz w:val="22"/>
                <w:szCs w:val="22"/>
              </w:rPr>
            </w:pPr>
          </w:p>
        </w:tc>
      </w:tr>
      <w:tr w:rsidR="00832CB2" w:rsidRPr="00361FEF" w:rsidTr="00154433">
        <w:trPr>
          <w:trHeight w:val="414"/>
        </w:trPr>
        <w:tc>
          <w:tcPr>
            <w:tcW w:w="720" w:type="dxa"/>
            <w:vMerge/>
          </w:tcPr>
          <w:p w:rsidR="00832CB2" w:rsidRPr="00070A0D" w:rsidRDefault="00832CB2" w:rsidP="00154433">
            <w:pPr>
              <w:jc w:val="center"/>
              <w:rPr>
                <w:color w:val="000000"/>
              </w:rPr>
            </w:pPr>
          </w:p>
        </w:tc>
        <w:tc>
          <w:tcPr>
            <w:tcW w:w="1870" w:type="dxa"/>
            <w:vMerge/>
          </w:tcPr>
          <w:p w:rsidR="00832CB2" w:rsidRPr="00070A0D" w:rsidRDefault="00832CB2" w:rsidP="00154433">
            <w:pPr>
              <w:jc w:val="center"/>
              <w:rPr>
                <w:color w:val="000000"/>
                <w:sz w:val="22"/>
                <w:szCs w:val="22"/>
              </w:rPr>
            </w:pPr>
          </w:p>
        </w:tc>
        <w:tc>
          <w:tcPr>
            <w:tcW w:w="3969" w:type="dxa"/>
            <w:tcBorders>
              <w:top w:val="single" w:sz="4" w:space="0" w:color="auto"/>
            </w:tcBorders>
          </w:tcPr>
          <w:p w:rsidR="00832CB2" w:rsidRPr="00997E2D" w:rsidRDefault="00832CB2" w:rsidP="00154433">
            <w:pPr>
              <w:wordWrap w:val="0"/>
              <w:ind w:left="60" w:right="60"/>
              <w:jc w:val="both"/>
              <w:rPr>
                <w:rFonts w:ascii="Verdana" w:hAnsi="Verdana" w:cs="Segoe UI"/>
                <w:sz w:val="22"/>
                <w:szCs w:val="22"/>
              </w:rPr>
            </w:pPr>
            <w:r w:rsidRPr="00997E2D">
              <w:rPr>
                <w:sz w:val="22"/>
                <w:szCs w:val="22"/>
              </w:rPr>
              <w:t>Перчатки с точечным покрытием</w:t>
            </w:r>
          </w:p>
        </w:tc>
        <w:tc>
          <w:tcPr>
            <w:tcW w:w="1559" w:type="dxa"/>
            <w:tcBorders>
              <w:top w:val="single" w:sz="4" w:space="0" w:color="auto"/>
            </w:tcBorders>
            <w:shd w:val="clear" w:color="auto" w:fill="auto"/>
          </w:tcPr>
          <w:p w:rsidR="00832CB2" w:rsidRPr="00997E2D" w:rsidRDefault="00832CB2" w:rsidP="00154433">
            <w:pPr>
              <w:wordWrap w:val="0"/>
              <w:ind w:left="60" w:right="60"/>
              <w:jc w:val="center"/>
              <w:rPr>
                <w:rFonts w:ascii="Verdana" w:hAnsi="Verdana" w:cs="Segoe UI"/>
                <w:sz w:val="22"/>
                <w:szCs w:val="22"/>
              </w:rPr>
            </w:pPr>
            <w:r w:rsidRPr="00997E2D">
              <w:rPr>
                <w:sz w:val="22"/>
                <w:szCs w:val="22"/>
              </w:rPr>
              <w:t>до износа</w:t>
            </w:r>
          </w:p>
        </w:tc>
        <w:tc>
          <w:tcPr>
            <w:tcW w:w="1418" w:type="dxa"/>
            <w:vMerge/>
          </w:tcPr>
          <w:p w:rsidR="00832CB2" w:rsidRPr="00361FEF" w:rsidRDefault="00832CB2" w:rsidP="00154433">
            <w:pPr>
              <w:jc w:val="center"/>
              <w:outlineLvl w:val="0"/>
              <w:rPr>
                <w:color w:val="000000" w:themeColor="text1"/>
                <w:sz w:val="22"/>
                <w:szCs w:val="22"/>
              </w:rPr>
            </w:pPr>
          </w:p>
        </w:tc>
      </w:tr>
      <w:tr w:rsidR="00832CB2" w:rsidRPr="00361FEF" w:rsidTr="00154433">
        <w:trPr>
          <w:trHeight w:val="414"/>
        </w:trPr>
        <w:tc>
          <w:tcPr>
            <w:tcW w:w="720" w:type="dxa"/>
            <w:vMerge/>
          </w:tcPr>
          <w:p w:rsidR="00832CB2" w:rsidRPr="00070A0D" w:rsidRDefault="00832CB2" w:rsidP="00154433">
            <w:pPr>
              <w:jc w:val="center"/>
              <w:rPr>
                <w:color w:val="000000"/>
              </w:rPr>
            </w:pPr>
          </w:p>
        </w:tc>
        <w:tc>
          <w:tcPr>
            <w:tcW w:w="1870" w:type="dxa"/>
            <w:vMerge/>
          </w:tcPr>
          <w:p w:rsidR="00832CB2" w:rsidRPr="00070A0D" w:rsidRDefault="00832CB2" w:rsidP="00154433">
            <w:pPr>
              <w:jc w:val="center"/>
              <w:rPr>
                <w:color w:val="000000"/>
                <w:sz w:val="22"/>
                <w:szCs w:val="22"/>
              </w:rPr>
            </w:pPr>
          </w:p>
        </w:tc>
        <w:tc>
          <w:tcPr>
            <w:tcW w:w="3969" w:type="dxa"/>
            <w:tcBorders>
              <w:top w:val="single" w:sz="4" w:space="0" w:color="auto"/>
            </w:tcBorders>
          </w:tcPr>
          <w:p w:rsidR="00832CB2" w:rsidRPr="00997E2D" w:rsidRDefault="00832CB2" w:rsidP="00154433">
            <w:pPr>
              <w:wordWrap w:val="0"/>
              <w:ind w:left="60" w:right="60"/>
              <w:jc w:val="both"/>
              <w:rPr>
                <w:rFonts w:ascii="Verdana" w:hAnsi="Verdana" w:cs="Segoe UI"/>
                <w:sz w:val="22"/>
                <w:szCs w:val="22"/>
              </w:rPr>
            </w:pPr>
            <w:r w:rsidRPr="00997E2D">
              <w:rPr>
                <w:sz w:val="22"/>
                <w:szCs w:val="22"/>
              </w:rPr>
              <w:t>Боты или галоши диэлектрические</w:t>
            </w:r>
          </w:p>
        </w:tc>
        <w:tc>
          <w:tcPr>
            <w:tcW w:w="1559" w:type="dxa"/>
            <w:tcBorders>
              <w:top w:val="single" w:sz="4" w:space="0" w:color="auto"/>
            </w:tcBorders>
            <w:shd w:val="clear" w:color="auto" w:fill="auto"/>
          </w:tcPr>
          <w:p w:rsidR="00832CB2" w:rsidRPr="00997E2D" w:rsidRDefault="00832CB2" w:rsidP="00154433">
            <w:pPr>
              <w:wordWrap w:val="0"/>
              <w:ind w:left="60" w:right="60"/>
              <w:jc w:val="center"/>
              <w:rPr>
                <w:rFonts w:ascii="Verdana" w:hAnsi="Verdana" w:cs="Segoe UI"/>
                <w:sz w:val="22"/>
                <w:szCs w:val="22"/>
              </w:rPr>
            </w:pPr>
            <w:r w:rsidRPr="00997E2D">
              <w:rPr>
                <w:sz w:val="22"/>
                <w:szCs w:val="22"/>
              </w:rPr>
              <w:t>дежурные</w:t>
            </w:r>
          </w:p>
        </w:tc>
        <w:tc>
          <w:tcPr>
            <w:tcW w:w="1418" w:type="dxa"/>
            <w:vMerge/>
          </w:tcPr>
          <w:p w:rsidR="00832CB2" w:rsidRPr="00361FEF" w:rsidRDefault="00832CB2" w:rsidP="00154433">
            <w:pPr>
              <w:jc w:val="center"/>
              <w:outlineLvl w:val="0"/>
              <w:rPr>
                <w:color w:val="000000" w:themeColor="text1"/>
                <w:sz w:val="22"/>
                <w:szCs w:val="22"/>
              </w:rPr>
            </w:pPr>
          </w:p>
        </w:tc>
      </w:tr>
      <w:tr w:rsidR="00832CB2" w:rsidRPr="00361FEF" w:rsidTr="00154433">
        <w:trPr>
          <w:trHeight w:val="429"/>
        </w:trPr>
        <w:tc>
          <w:tcPr>
            <w:tcW w:w="720" w:type="dxa"/>
            <w:vMerge/>
          </w:tcPr>
          <w:p w:rsidR="00832CB2" w:rsidRPr="00070A0D" w:rsidRDefault="00832CB2" w:rsidP="00154433">
            <w:pPr>
              <w:jc w:val="center"/>
              <w:rPr>
                <w:color w:val="000000"/>
              </w:rPr>
            </w:pPr>
          </w:p>
        </w:tc>
        <w:tc>
          <w:tcPr>
            <w:tcW w:w="1870" w:type="dxa"/>
            <w:vMerge/>
          </w:tcPr>
          <w:p w:rsidR="00832CB2" w:rsidRPr="00070A0D" w:rsidRDefault="00832CB2" w:rsidP="00154433">
            <w:pPr>
              <w:jc w:val="center"/>
              <w:rPr>
                <w:color w:val="000000"/>
                <w:sz w:val="22"/>
                <w:szCs w:val="22"/>
              </w:rPr>
            </w:pPr>
          </w:p>
        </w:tc>
        <w:tc>
          <w:tcPr>
            <w:tcW w:w="3969" w:type="dxa"/>
            <w:tcBorders>
              <w:top w:val="single" w:sz="4" w:space="0" w:color="auto"/>
              <w:bottom w:val="single" w:sz="4" w:space="0" w:color="auto"/>
            </w:tcBorders>
          </w:tcPr>
          <w:p w:rsidR="00832CB2" w:rsidRDefault="00832CB2" w:rsidP="00154433">
            <w:pPr>
              <w:wordWrap w:val="0"/>
              <w:ind w:left="60" w:right="60"/>
              <w:jc w:val="both"/>
              <w:rPr>
                <w:sz w:val="22"/>
                <w:szCs w:val="22"/>
              </w:rPr>
            </w:pPr>
            <w:r w:rsidRPr="00997E2D">
              <w:rPr>
                <w:sz w:val="22"/>
                <w:szCs w:val="22"/>
              </w:rPr>
              <w:t>Перчатки диэлектрические</w:t>
            </w:r>
          </w:p>
          <w:p w:rsidR="00832CB2" w:rsidRPr="00997E2D" w:rsidRDefault="00832CB2" w:rsidP="00154433">
            <w:pPr>
              <w:wordWrap w:val="0"/>
              <w:ind w:left="60" w:right="60"/>
              <w:jc w:val="both"/>
              <w:rPr>
                <w:rFonts w:ascii="Verdana" w:hAnsi="Verdana" w:cs="Segoe UI"/>
                <w:sz w:val="22"/>
                <w:szCs w:val="22"/>
              </w:rPr>
            </w:pPr>
          </w:p>
        </w:tc>
        <w:tc>
          <w:tcPr>
            <w:tcW w:w="1559" w:type="dxa"/>
            <w:tcBorders>
              <w:top w:val="single" w:sz="4" w:space="0" w:color="auto"/>
              <w:bottom w:val="single" w:sz="4" w:space="0" w:color="auto"/>
            </w:tcBorders>
            <w:shd w:val="clear" w:color="auto" w:fill="auto"/>
          </w:tcPr>
          <w:p w:rsidR="00832CB2" w:rsidRPr="00997E2D" w:rsidRDefault="00832CB2" w:rsidP="00154433">
            <w:pPr>
              <w:wordWrap w:val="0"/>
              <w:ind w:left="60" w:right="60"/>
              <w:jc w:val="center"/>
              <w:rPr>
                <w:rFonts w:ascii="Verdana" w:hAnsi="Verdana" w:cs="Segoe UI"/>
                <w:sz w:val="22"/>
                <w:szCs w:val="22"/>
              </w:rPr>
            </w:pPr>
            <w:r w:rsidRPr="00997E2D">
              <w:rPr>
                <w:sz w:val="22"/>
                <w:szCs w:val="22"/>
              </w:rPr>
              <w:t>дежурные</w:t>
            </w:r>
          </w:p>
        </w:tc>
        <w:tc>
          <w:tcPr>
            <w:tcW w:w="1418" w:type="dxa"/>
            <w:vMerge/>
          </w:tcPr>
          <w:p w:rsidR="00832CB2" w:rsidRPr="00361FEF" w:rsidRDefault="00832CB2" w:rsidP="00154433">
            <w:pPr>
              <w:jc w:val="center"/>
              <w:outlineLvl w:val="0"/>
              <w:rPr>
                <w:color w:val="000000" w:themeColor="text1"/>
                <w:sz w:val="22"/>
                <w:szCs w:val="22"/>
              </w:rPr>
            </w:pPr>
          </w:p>
        </w:tc>
      </w:tr>
      <w:tr w:rsidR="00832CB2" w:rsidRPr="00361FEF" w:rsidTr="00154433">
        <w:trPr>
          <w:trHeight w:val="322"/>
        </w:trPr>
        <w:tc>
          <w:tcPr>
            <w:tcW w:w="720" w:type="dxa"/>
            <w:vMerge/>
          </w:tcPr>
          <w:p w:rsidR="00832CB2" w:rsidRPr="00070A0D" w:rsidRDefault="00832CB2" w:rsidP="00154433">
            <w:pPr>
              <w:jc w:val="center"/>
              <w:rPr>
                <w:color w:val="000000"/>
              </w:rPr>
            </w:pPr>
          </w:p>
        </w:tc>
        <w:tc>
          <w:tcPr>
            <w:tcW w:w="1870" w:type="dxa"/>
            <w:vMerge/>
          </w:tcPr>
          <w:p w:rsidR="00832CB2" w:rsidRPr="00070A0D" w:rsidRDefault="00832CB2" w:rsidP="00154433">
            <w:pPr>
              <w:jc w:val="center"/>
              <w:rPr>
                <w:color w:val="000000"/>
                <w:sz w:val="22"/>
                <w:szCs w:val="22"/>
              </w:rPr>
            </w:pPr>
          </w:p>
        </w:tc>
        <w:tc>
          <w:tcPr>
            <w:tcW w:w="3969" w:type="dxa"/>
            <w:tcBorders>
              <w:top w:val="single" w:sz="4" w:space="0" w:color="auto"/>
            </w:tcBorders>
          </w:tcPr>
          <w:p w:rsidR="00832CB2" w:rsidRPr="00997E2D" w:rsidRDefault="00832CB2" w:rsidP="00154433">
            <w:pPr>
              <w:wordWrap w:val="0"/>
              <w:ind w:left="60" w:right="60"/>
              <w:jc w:val="both"/>
              <w:rPr>
                <w:sz w:val="22"/>
                <w:szCs w:val="22"/>
              </w:rPr>
            </w:pPr>
            <w:r w:rsidRPr="00070A0D">
              <w:rPr>
                <w:sz w:val="22"/>
                <w:szCs w:val="22"/>
              </w:rPr>
              <w:t>Очки защитные</w:t>
            </w:r>
          </w:p>
        </w:tc>
        <w:tc>
          <w:tcPr>
            <w:tcW w:w="1559" w:type="dxa"/>
            <w:tcBorders>
              <w:top w:val="single" w:sz="4" w:space="0" w:color="auto"/>
            </w:tcBorders>
            <w:shd w:val="clear" w:color="auto" w:fill="auto"/>
          </w:tcPr>
          <w:p w:rsidR="00832CB2" w:rsidRPr="00997E2D" w:rsidRDefault="00832CB2" w:rsidP="00154433">
            <w:pPr>
              <w:wordWrap w:val="0"/>
              <w:ind w:left="60" w:right="60"/>
              <w:jc w:val="center"/>
              <w:rPr>
                <w:sz w:val="22"/>
                <w:szCs w:val="22"/>
              </w:rPr>
            </w:pPr>
            <w:r w:rsidRPr="00997E2D">
              <w:rPr>
                <w:sz w:val="22"/>
                <w:szCs w:val="22"/>
              </w:rPr>
              <w:t>дежурные</w:t>
            </w:r>
          </w:p>
        </w:tc>
        <w:tc>
          <w:tcPr>
            <w:tcW w:w="1418" w:type="dxa"/>
            <w:vMerge/>
          </w:tcPr>
          <w:p w:rsidR="00832CB2" w:rsidRPr="00361FEF" w:rsidRDefault="00832CB2" w:rsidP="00154433">
            <w:pPr>
              <w:jc w:val="center"/>
              <w:outlineLvl w:val="0"/>
              <w:rPr>
                <w:color w:val="000000" w:themeColor="text1"/>
                <w:sz w:val="22"/>
                <w:szCs w:val="22"/>
              </w:rPr>
            </w:pPr>
          </w:p>
        </w:tc>
      </w:tr>
    </w:tbl>
    <w:p w:rsidR="00EC7A80" w:rsidRPr="00745766" w:rsidRDefault="00EC7A80" w:rsidP="00746B50">
      <w:pPr>
        <w:ind w:left="60"/>
        <w:jc w:val="center"/>
        <w:rPr>
          <w:color w:val="000000"/>
        </w:rPr>
      </w:pPr>
    </w:p>
    <w:p w:rsidR="00EC7A80" w:rsidRPr="00745766" w:rsidRDefault="00EC7A80" w:rsidP="00746B50">
      <w:pPr>
        <w:ind w:left="60"/>
        <w:jc w:val="center"/>
        <w:rPr>
          <w:color w:val="000000"/>
        </w:rPr>
      </w:pPr>
    </w:p>
    <w:p w:rsidR="00EC7A80" w:rsidRPr="00745766" w:rsidRDefault="00EC7A80" w:rsidP="00746B50">
      <w:pPr>
        <w:ind w:left="60"/>
        <w:jc w:val="center"/>
        <w:rPr>
          <w:color w:val="000000"/>
        </w:rPr>
      </w:pPr>
    </w:p>
    <w:p w:rsidR="00746B50" w:rsidRPr="00745766" w:rsidRDefault="00746B50" w:rsidP="00746B50">
      <w:pPr>
        <w:ind w:left="60"/>
        <w:jc w:val="center"/>
        <w:rPr>
          <w:color w:val="000000"/>
        </w:rPr>
      </w:pPr>
      <w:r w:rsidRPr="00745766">
        <w:rPr>
          <w:color w:val="000000"/>
        </w:rPr>
        <w:t>Начальник хозяйственного отдела</w:t>
      </w:r>
      <w:r w:rsidR="00674BB5" w:rsidRPr="00745766">
        <w:rPr>
          <w:color w:val="000000"/>
        </w:rPr>
        <w:t xml:space="preserve">                                          </w:t>
      </w:r>
      <w:r w:rsidRPr="00745766">
        <w:rPr>
          <w:color w:val="000000"/>
        </w:rPr>
        <w:t>В.</w:t>
      </w:r>
      <w:r w:rsidR="00BC329D" w:rsidRPr="00745766">
        <w:rPr>
          <w:color w:val="000000"/>
        </w:rPr>
        <w:t>П. Кирьянов</w:t>
      </w:r>
    </w:p>
    <w:p w:rsidR="00746B50" w:rsidRPr="00745766" w:rsidRDefault="00746B50" w:rsidP="00746B50">
      <w:pPr>
        <w:ind w:firstLine="720"/>
        <w:rPr>
          <w:color w:val="000000"/>
        </w:rPr>
      </w:pPr>
    </w:p>
    <w:p w:rsidR="00746B50" w:rsidRPr="00745766" w:rsidRDefault="00746B50" w:rsidP="00746B50">
      <w:pPr>
        <w:jc w:val="right"/>
        <w:rPr>
          <w:color w:val="000000"/>
        </w:rPr>
      </w:pPr>
    </w:p>
    <w:p w:rsidR="00746B50" w:rsidRPr="00745766" w:rsidRDefault="00674BB5" w:rsidP="00746B50">
      <w:pPr>
        <w:ind w:firstLine="708"/>
        <w:rPr>
          <w:color w:val="000000"/>
        </w:rPr>
      </w:pPr>
      <w:r w:rsidRPr="00745766">
        <w:rPr>
          <w:color w:val="000000"/>
        </w:rPr>
        <w:t xml:space="preserve">      Ведущий экономист</w:t>
      </w:r>
      <w:r w:rsidR="00746B50" w:rsidRPr="00745766">
        <w:rPr>
          <w:color w:val="000000"/>
        </w:rPr>
        <w:t xml:space="preserve">                                                                     </w:t>
      </w:r>
      <w:r w:rsidRPr="00745766">
        <w:rPr>
          <w:color w:val="000000"/>
        </w:rPr>
        <w:t>О.Г. Панина</w:t>
      </w:r>
    </w:p>
    <w:p w:rsidR="00746B50" w:rsidRPr="00745766" w:rsidRDefault="00746B50" w:rsidP="00746B50">
      <w:pPr>
        <w:rPr>
          <w:color w:val="000000"/>
        </w:rPr>
      </w:pPr>
    </w:p>
    <w:p w:rsidR="00746B50" w:rsidRPr="00745766" w:rsidRDefault="00746B50" w:rsidP="00746B50">
      <w:pPr>
        <w:rPr>
          <w:color w:val="000000"/>
        </w:rPr>
      </w:pPr>
    </w:p>
    <w:p w:rsidR="00746B50" w:rsidRPr="00745766" w:rsidRDefault="00746B50" w:rsidP="00746B50">
      <w:pPr>
        <w:rPr>
          <w:color w:val="000000"/>
        </w:rPr>
      </w:pPr>
    </w:p>
    <w:p w:rsidR="00746B50" w:rsidRPr="00745766" w:rsidRDefault="00746B50" w:rsidP="00746B50">
      <w:pPr>
        <w:rPr>
          <w:color w:val="000000"/>
        </w:rPr>
      </w:pPr>
    </w:p>
    <w:p w:rsidR="00746B50" w:rsidRPr="00745766" w:rsidRDefault="00746B50" w:rsidP="00746B50">
      <w:pPr>
        <w:rPr>
          <w:color w:val="000000"/>
        </w:rPr>
      </w:pPr>
    </w:p>
    <w:p w:rsidR="00746B50" w:rsidRPr="00745766" w:rsidRDefault="00746B50" w:rsidP="00746B50">
      <w:pPr>
        <w:rPr>
          <w:color w:val="000000"/>
        </w:rPr>
      </w:pPr>
    </w:p>
    <w:p w:rsidR="00746B50" w:rsidRPr="00745766" w:rsidRDefault="00746B50" w:rsidP="00746B50">
      <w:pPr>
        <w:rPr>
          <w:color w:val="000000"/>
        </w:rPr>
      </w:pPr>
    </w:p>
    <w:p w:rsidR="00746B50" w:rsidRPr="00745766" w:rsidRDefault="00746B50" w:rsidP="00746B50">
      <w:pPr>
        <w:rPr>
          <w:color w:val="000000"/>
        </w:rPr>
      </w:pPr>
    </w:p>
    <w:p w:rsidR="00DF774F" w:rsidRPr="00745766" w:rsidRDefault="00746B50" w:rsidP="00746B50">
      <w:pPr>
        <w:tabs>
          <w:tab w:val="left" w:pos="1941"/>
        </w:tabs>
        <w:rPr>
          <w:color w:val="000000"/>
        </w:rPr>
      </w:pPr>
      <w:r w:rsidRPr="00745766">
        <w:rPr>
          <w:color w:val="000000"/>
        </w:rPr>
        <w:tab/>
      </w: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9F056C" w:rsidRDefault="009F056C" w:rsidP="00746B50">
      <w:pPr>
        <w:tabs>
          <w:tab w:val="left" w:pos="1941"/>
        </w:tabs>
        <w:rPr>
          <w:color w:val="000000"/>
        </w:rPr>
      </w:pPr>
    </w:p>
    <w:p w:rsidR="008C3D61" w:rsidRDefault="008C3D61" w:rsidP="00746B50">
      <w:pPr>
        <w:tabs>
          <w:tab w:val="left" w:pos="1941"/>
        </w:tabs>
        <w:rPr>
          <w:color w:val="000000"/>
        </w:rPr>
      </w:pPr>
    </w:p>
    <w:p w:rsidR="008C3D61" w:rsidRDefault="008C3D61" w:rsidP="00746B50">
      <w:pPr>
        <w:tabs>
          <w:tab w:val="left" w:pos="1941"/>
        </w:tabs>
        <w:rPr>
          <w:color w:val="000000"/>
        </w:rPr>
      </w:pPr>
    </w:p>
    <w:p w:rsidR="008C3D61" w:rsidRDefault="008C3D61" w:rsidP="00746B50">
      <w:pPr>
        <w:tabs>
          <w:tab w:val="left" w:pos="1941"/>
        </w:tabs>
        <w:rPr>
          <w:color w:val="000000"/>
        </w:rPr>
      </w:pPr>
    </w:p>
    <w:p w:rsidR="008C3D61" w:rsidRDefault="008C3D61" w:rsidP="00746B50">
      <w:pPr>
        <w:tabs>
          <w:tab w:val="left" w:pos="1941"/>
        </w:tabs>
        <w:rPr>
          <w:color w:val="000000"/>
        </w:rPr>
      </w:pPr>
    </w:p>
    <w:p w:rsidR="008C3D61" w:rsidRDefault="008C3D61" w:rsidP="00746B50">
      <w:pPr>
        <w:tabs>
          <w:tab w:val="left" w:pos="1941"/>
        </w:tabs>
        <w:rPr>
          <w:color w:val="000000"/>
        </w:rPr>
      </w:pPr>
    </w:p>
    <w:p w:rsidR="00682468" w:rsidRDefault="00682468" w:rsidP="00746B50">
      <w:pPr>
        <w:tabs>
          <w:tab w:val="left" w:pos="1941"/>
        </w:tabs>
        <w:rPr>
          <w:color w:val="000000"/>
        </w:rPr>
      </w:pPr>
    </w:p>
    <w:p w:rsidR="00682468" w:rsidRDefault="00682468" w:rsidP="00746B50">
      <w:pPr>
        <w:tabs>
          <w:tab w:val="left" w:pos="1941"/>
        </w:tabs>
        <w:rPr>
          <w:color w:val="000000"/>
        </w:rPr>
      </w:pPr>
    </w:p>
    <w:p w:rsidR="00682468" w:rsidRDefault="00682468" w:rsidP="00746B50">
      <w:pPr>
        <w:tabs>
          <w:tab w:val="left" w:pos="1941"/>
        </w:tabs>
        <w:rPr>
          <w:color w:val="000000"/>
        </w:rPr>
      </w:pPr>
    </w:p>
    <w:p w:rsidR="00682468" w:rsidRDefault="00682468" w:rsidP="00746B50">
      <w:pPr>
        <w:tabs>
          <w:tab w:val="left" w:pos="1941"/>
        </w:tabs>
        <w:rPr>
          <w:color w:val="000000"/>
        </w:rPr>
      </w:pPr>
    </w:p>
    <w:p w:rsidR="00682468" w:rsidRPr="00745766" w:rsidRDefault="00682468" w:rsidP="00746B50">
      <w:pPr>
        <w:tabs>
          <w:tab w:val="left" w:pos="1941"/>
        </w:tabs>
        <w:rPr>
          <w:color w:val="000000"/>
        </w:rPr>
      </w:pPr>
    </w:p>
    <w:p w:rsidR="00746B50" w:rsidRPr="00745766" w:rsidRDefault="00702908" w:rsidP="00746B50">
      <w:pPr>
        <w:jc w:val="right"/>
        <w:rPr>
          <w:color w:val="000000"/>
        </w:rPr>
      </w:pPr>
      <w:r>
        <w:rPr>
          <w:color w:val="000000"/>
        </w:rPr>
        <w:lastRenderedPageBreak/>
        <w:t>П</w:t>
      </w:r>
      <w:r w:rsidR="00746B50" w:rsidRPr="00745766">
        <w:rPr>
          <w:color w:val="000000"/>
        </w:rPr>
        <w:t xml:space="preserve">риложение № </w:t>
      </w:r>
      <w:r w:rsidR="000B27C6">
        <w:rPr>
          <w:color w:val="000000"/>
        </w:rPr>
        <w:t>4</w:t>
      </w:r>
    </w:p>
    <w:p w:rsidR="00746B50" w:rsidRPr="00745766" w:rsidRDefault="00746B50" w:rsidP="00746B50">
      <w:pPr>
        <w:jc w:val="right"/>
        <w:rPr>
          <w:color w:val="000000"/>
        </w:rPr>
      </w:pPr>
      <w:r w:rsidRPr="00745766">
        <w:rPr>
          <w:color w:val="000000"/>
        </w:rPr>
        <w:t>к Коллективному договору</w:t>
      </w:r>
    </w:p>
    <w:p w:rsidR="00746B50" w:rsidRPr="00745766" w:rsidRDefault="00746B50" w:rsidP="00746B50">
      <w:pPr>
        <w:jc w:val="right"/>
        <w:outlineLvl w:val="1"/>
        <w:rPr>
          <w:color w:val="000000"/>
        </w:rPr>
      </w:pPr>
      <w:r w:rsidRPr="00745766">
        <w:rPr>
          <w:color w:val="000000"/>
        </w:rPr>
        <w:t xml:space="preserve"> ГБ</w:t>
      </w:r>
      <w:r w:rsidR="00BC329D" w:rsidRPr="00745766">
        <w:rPr>
          <w:color w:val="000000"/>
        </w:rPr>
        <w:t>П</w:t>
      </w:r>
      <w:r w:rsidRPr="00745766">
        <w:rPr>
          <w:color w:val="000000"/>
        </w:rPr>
        <w:t xml:space="preserve">ОУ «Кузнецкий музыкальный  колледж» </w:t>
      </w:r>
    </w:p>
    <w:p w:rsidR="00746B50" w:rsidRPr="00745766" w:rsidRDefault="00746B50" w:rsidP="00746B50">
      <w:pPr>
        <w:jc w:val="right"/>
        <w:outlineLvl w:val="1"/>
        <w:rPr>
          <w:color w:val="000000"/>
        </w:rPr>
      </w:pPr>
      <w:r w:rsidRPr="00745766">
        <w:rPr>
          <w:color w:val="000000"/>
        </w:rPr>
        <w:t>на 201</w:t>
      </w:r>
      <w:r w:rsidR="00745766" w:rsidRPr="00745766">
        <w:rPr>
          <w:color w:val="000000"/>
        </w:rPr>
        <w:t>9</w:t>
      </w:r>
      <w:r w:rsidRPr="00745766">
        <w:rPr>
          <w:color w:val="000000"/>
        </w:rPr>
        <w:t>-20</w:t>
      </w:r>
      <w:r w:rsidR="00745766" w:rsidRPr="00745766">
        <w:rPr>
          <w:color w:val="000000"/>
        </w:rPr>
        <w:t>22</w:t>
      </w:r>
      <w:r w:rsidRPr="00745766">
        <w:rPr>
          <w:color w:val="000000"/>
        </w:rPr>
        <w:t xml:space="preserve"> г</w:t>
      </w:r>
      <w:r w:rsidR="00B9545F" w:rsidRPr="00745766">
        <w:rPr>
          <w:color w:val="000000"/>
        </w:rPr>
        <w:t>.</w:t>
      </w:r>
      <w:r w:rsidRPr="00745766">
        <w:rPr>
          <w:color w:val="000000"/>
        </w:rPr>
        <w:t>г.</w:t>
      </w:r>
    </w:p>
    <w:p w:rsidR="00746B50" w:rsidRPr="00745766" w:rsidRDefault="00746B50" w:rsidP="00746B50">
      <w:pPr>
        <w:jc w:val="right"/>
        <w:outlineLvl w:val="1"/>
        <w:rPr>
          <w:color w:val="000000"/>
        </w:rPr>
      </w:pPr>
    </w:p>
    <w:tbl>
      <w:tblPr>
        <w:tblW w:w="10207" w:type="dxa"/>
        <w:tblInd w:w="-176" w:type="dxa"/>
        <w:tblLook w:val="01E0" w:firstRow="1" w:lastRow="1" w:firstColumn="1" w:lastColumn="1" w:noHBand="0" w:noVBand="0"/>
      </w:tblPr>
      <w:tblGrid>
        <w:gridCol w:w="5647"/>
        <w:gridCol w:w="4560"/>
      </w:tblGrid>
      <w:tr w:rsidR="00746B50" w:rsidRPr="00745766" w:rsidTr="00CF613F">
        <w:tc>
          <w:tcPr>
            <w:tcW w:w="5647" w:type="dxa"/>
          </w:tcPr>
          <w:p w:rsidR="00746B50" w:rsidRPr="00745766" w:rsidRDefault="00746B50" w:rsidP="00CF613F">
            <w:pPr>
              <w:shd w:val="clear" w:color="auto" w:fill="FFFFFF"/>
              <w:rPr>
                <w:color w:val="000000"/>
              </w:rPr>
            </w:pPr>
            <w:r w:rsidRPr="00745766">
              <w:rPr>
                <w:color w:val="000000"/>
              </w:rPr>
              <w:t>СОГЛАСОВАНО</w:t>
            </w:r>
          </w:p>
          <w:p w:rsidR="00745766" w:rsidRPr="00745766" w:rsidRDefault="00746B50" w:rsidP="00CF613F">
            <w:pPr>
              <w:shd w:val="clear" w:color="auto" w:fill="FFFFFF"/>
              <w:rPr>
                <w:color w:val="000000"/>
              </w:rPr>
            </w:pPr>
            <w:r w:rsidRPr="00745766">
              <w:rPr>
                <w:color w:val="000000"/>
              </w:rPr>
              <w:t xml:space="preserve">Председатель Профкома </w:t>
            </w:r>
          </w:p>
          <w:p w:rsidR="00746B50" w:rsidRPr="00745766" w:rsidRDefault="00746B50" w:rsidP="00CF613F">
            <w:pPr>
              <w:shd w:val="clear" w:color="auto" w:fill="FFFFFF"/>
              <w:rPr>
                <w:color w:val="000000"/>
              </w:rPr>
            </w:pPr>
            <w:r w:rsidRPr="00745766">
              <w:rPr>
                <w:color w:val="000000"/>
              </w:rPr>
              <w:t>_________ А.С. Вергазова</w:t>
            </w:r>
          </w:p>
          <w:p w:rsidR="00746B50" w:rsidRPr="00745766" w:rsidRDefault="00746B50" w:rsidP="00CF613F">
            <w:pPr>
              <w:shd w:val="clear" w:color="auto" w:fill="FFFFFF"/>
              <w:rPr>
                <w:color w:val="000000"/>
              </w:rPr>
            </w:pPr>
            <w:r w:rsidRPr="00745766">
              <w:rPr>
                <w:color w:val="000000"/>
              </w:rPr>
              <w:t>протокол № ____ от ____________ 201</w:t>
            </w:r>
            <w:r w:rsidR="00745766" w:rsidRPr="00745766">
              <w:rPr>
                <w:color w:val="000000"/>
              </w:rPr>
              <w:t>9</w:t>
            </w:r>
            <w:r w:rsidRPr="00745766">
              <w:rPr>
                <w:color w:val="000000"/>
              </w:rPr>
              <w:t xml:space="preserve"> г.</w:t>
            </w:r>
          </w:p>
          <w:p w:rsidR="00746B50" w:rsidRPr="00745766" w:rsidRDefault="00746B50" w:rsidP="00CF613F">
            <w:pPr>
              <w:shd w:val="clear" w:color="auto" w:fill="FFFFFF"/>
              <w:rPr>
                <w:color w:val="000000"/>
              </w:rPr>
            </w:pPr>
          </w:p>
          <w:p w:rsidR="00746B50" w:rsidRPr="00745766" w:rsidRDefault="00746B50" w:rsidP="00CF613F">
            <w:pPr>
              <w:shd w:val="clear" w:color="auto" w:fill="FFFFFF"/>
              <w:rPr>
                <w:color w:val="000000"/>
              </w:rPr>
            </w:pPr>
          </w:p>
        </w:tc>
        <w:tc>
          <w:tcPr>
            <w:tcW w:w="4560" w:type="dxa"/>
          </w:tcPr>
          <w:p w:rsidR="00746B50" w:rsidRPr="00745766" w:rsidRDefault="00746B50" w:rsidP="00CF613F">
            <w:pPr>
              <w:tabs>
                <w:tab w:val="right" w:pos="3186"/>
              </w:tabs>
              <w:jc w:val="both"/>
              <w:rPr>
                <w:color w:val="000000"/>
              </w:rPr>
            </w:pPr>
            <w:r w:rsidRPr="00745766">
              <w:rPr>
                <w:color w:val="000000"/>
              </w:rPr>
              <w:t>УТВЕРЖДАЮ</w:t>
            </w:r>
          </w:p>
          <w:p w:rsidR="00746B50" w:rsidRPr="00745766" w:rsidRDefault="00746B50" w:rsidP="00CF613F">
            <w:pPr>
              <w:tabs>
                <w:tab w:val="right" w:pos="3186"/>
              </w:tabs>
              <w:jc w:val="both"/>
              <w:rPr>
                <w:color w:val="000000"/>
              </w:rPr>
            </w:pPr>
            <w:r w:rsidRPr="00745766">
              <w:rPr>
                <w:color w:val="000000"/>
              </w:rPr>
              <w:t>Директор ГБ</w:t>
            </w:r>
            <w:r w:rsidR="00B605AA" w:rsidRPr="00745766">
              <w:rPr>
                <w:color w:val="000000"/>
              </w:rPr>
              <w:t>П</w:t>
            </w:r>
            <w:r w:rsidRPr="00745766">
              <w:rPr>
                <w:color w:val="000000"/>
              </w:rPr>
              <w:t xml:space="preserve">ОУ "Кузнецкий музыкальный колледж"  </w:t>
            </w:r>
          </w:p>
          <w:p w:rsidR="00746B50" w:rsidRPr="00745766" w:rsidRDefault="00746B50" w:rsidP="00CF613F">
            <w:pPr>
              <w:rPr>
                <w:color w:val="000000"/>
              </w:rPr>
            </w:pPr>
            <w:r w:rsidRPr="00745766">
              <w:rPr>
                <w:color w:val="000000"/>
              </w:rPr>
              <w:t>____________ А.Н. Поздняков</w:t>
            </w:r>
          </w:p>
          <w:p w:rsidR="00746B50" w:rsidRPr="00745766" w:rsidRDefault="00746B50" w:rsidP="00CF613F">
            <w:pPr>
              <w:jc w:val="right"/>
              <w:rPr>
                <w:color w:val="000000"/>
              </w:rPr>
            </w:pPr>
          </w:p>
        </w:tc>
      </w:tr>
    </w:tbl>
    <w:p w:rsidR="00B9545F" w:rsidRPr="00745766" w:rsidRDefault="00B9545F" w:rsidP="00746B50">
      <w:pPr>
        <w:shd w:val="clear" w:color="auto" w:fill="FFFFFF"/>
        <w:jc w:val="center"/>
        <w:outlineLvl w:val="1"/>
        <w:rPr>
          <w:b/>
          <w:color w:val="000000"/>
        </w:rPr>
      </w:pPr>
      <w:bookmarkStart w:id="92" w:name="_Toc188242368"/>
    </w:p>
    <w:p w:rsidR="00746B50" w:rsidRPr="00745766" w:rsidRDefault="00746B50" w:rsidP="00746B50">
      <w:pPr>
        <w:shd w:val="clear" w:color="auto" w:fill="FFFFFF"/>
        <w:jc w:val="center"/>
        <w:outlineLvl w:val="1"/>
        <w:rPr>
          <w:b/>
          <w:color w:val="000000"/>
        </w:rPr>
      </w:pPr>
      <w:r w:rsidRPr="00745766">
        <w:rPr>
          <w:b/>
          <w:color w:val="000000"/>
        </w:rPr>
        <w:t>ПЕРЕЧЕНЬ</w:t>
      </w:r>
      <w:bookmarkEnd w:id="92"/>
    </w:p>
    <w:p w:rsidR="00746B50" w:rsidRPr="00745766" w:rsidRDefault="00746B50" w:rsidP="00746B50">
      <w:pPr>
        <w:shd w:val="clear" w:color="auto" w:fill="FFFFFF"/>
        <w:jc w:val="center"/>
        <w:outlineLvl w:val="1"/>
        <w:rPr>
          <w:b/>
          <w:color w:val="000000"/>
        </w:rPr>
      </w:pPr>
      <w:bookmarkStart w:id="93" w:name="_Toc188242369"/>
      <w:r w:rsidRPr="00745766">
        <w:rPr>
          <w:b/>
          <w:color w:val="000000"/>
        </w:rPr>
        <w:t xml:space="preserve">профессий работников и должностей, имеющих право на бесплатное получение </w:t>
      </w:r>
    </w:p>
    <w:p w:rsidR="00746B50" w:rsidRPr="00745766" w:rsidRDefault="00746B50" w:rsidP="00746B50">
      <w:pPr>
        <w:shd w:val="clear" w:color="auto" w:fill="FFFFFF"/>
        <w:jc w:val="center"/>
        <w:outlineLvl w:val="1"/>
        <w:rPr>
          <w:b/>
          <w:color w:val="000000"/>
        </w:rPr>
      </w:pPr>
      <w:r w:rsidRPr="00745766">
        <w:rPr>
          <w:b/>
          <w:color w:val="000000"/>
        </w:rPr>
        <w:t>смывающих и обезвреживающих средств</w:t>
      </w:r>
      <w:bookmarkEnd w:id="93"/>
    </w:p>
    <w:p w:rsidR="00746B50" w:rsidRPr="00745766" w:rsidRDefault="00746B50" w:rsidP="00746B50">
      <w:pPr>
        <w:shd w:val="clear" w:color="auto" w:fill="FFFFFF"/>
        <w:jc w:val="center"/>
        <w:outlineLvl w:val="1"/>
        <w:rPr>
          <w:color w:val="000000"/>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2127"/>
        <w:gridCol w:w="2558"/>
        <w:gridCol w:w="2410"/>
        <w:gridCol w:w="2268"/>
      </w:tblGrid>
      <w:tr w:rsidR="00746B50" w:rsidRPr="00745766" w:rsidTr="00FA6600">
        <w:tc>
          <w:tcPr>
            <w:tcW w:w="495" w:type="dxa"/>
            <w:tcBorders>
              <w:bottom w:val="double" w:sz="4" w:space="0" w:color="auto"/>
            </w:tcBorders>
            <w:vAlign w:val="center"/>
          </w:tcPr>
          <w:p w:rsidR="00746B50" w:rsidRPr="00745766" w:rsidRDefault="00746B50" w:rsidP="00CF613F">
            <w:pPr>
              <w:jc w:val="center"/>
              <w:rPr>
                <w:color w:val="000000"/>
              </w:rPr>
            </w:pPr>
            <w:r w:rsidRPr="00745766">
              <w:rPr>
                <w:color w:val="000000"/>
              </w:rPr>
              <w:t>№ п/п</w:t>
            </w:r>
          </w:p>
        </w:tc>
        <w:tc>
          <w:tcPr>
            <w:tcW w:w="2127" w:type="dxa"/>
            <w:tcBorders>
              <w:bottom w:val="double" w:sz="4" w:space="0" w:color="auto"/>
            </w:tcBorders>
          </w:tcPr>
          <w:p w:rsidR="00746B50" w:rsidRPr="00745766" w:rsidRDefault="00746B50" w:rsidP="00CF613F">
            <w:pPr>
              <w:jc w:val="center"/>
              <w:rPr>
                <w:color w:val="000000"/>
              </w:rPr>
            </w:pPr>
            <w:r w:rsidRPr="00745766">
              <w:rPr>
                <w:color w:val="000000"/>
              </w:rPr>
              <w:t>Профессия,</w:t>
            </w:r>
          </w:p>
          <w:p w:rsidR="00746B50" w:rsidRPr="00745766" w:rsidRDefault="00746B50" w:rsidP="00CF613F">
            <w:pPr>
              <w:jc w:val="center"/>
              <w:rPr>
                <w:color w:val="000000"/>
              </w:rPr>
            </w:pPr>
            <w:r w:rsidRPr="00745766">
              <w:rPr>
                <w:color w:val="000000"/>
              </w:rPr>
              <w:t>должность</w:t>
            </w:r>
          </w:p>
        </w:tc>
        <w:tc>
          <w:tcPr>
            <w:tcW w:w="2558" w:type="dxa"/>
            <w:tcBorders>
              <w:bottom w:val="double" w:sz="4" w:space="0" w:color="auto"/>
            </w:tcBorders>
          </w:tcPr>
          <w:p w:rsidR="00746B50" w:rsidRPr="00745766" w:rsidRDefault="00746B50" w:rsidP="00CF613F">
            <w:pPr>
              <w:jc w:val="center"/>
              <w:rPr>
                <w:color w:val="000000"/>
              </w:rPr>
            </w:pPr>
            <w:r w:rsidRPr="00745766">
              <w:rPr>
                <w:color w:val="000000"/>
              </w:rPr>
              <w:t xml:space="preserve">Наименование работ и </w:t>
            </w:r>
          </w:p>
          <w:p w:rsidR="00746B50" w:rsidRPr="00745766" w:rsidRDefault="00746B50" w:rsidP="00CF613F">
            <w:pPr>
              <w:jc w:val="center"/>
              <w:rPr>
                <w:color w:val="000000"/>
              </w:rPr>
            </w:pPr>
            <w:r w:rsidRPr="00745766">
              <w:rPr>
                <w:color w:val="000000"/>
              </w:rPr>
              <w:t>производственных факторов</w:t>
            </w:r>
          </w:p>
        </w:tc>
        <w:tc>
          <w:tcPr>
            <w:tcW w:w="2410" w:type="dxa"/>
            <w:tcBorders>
              <w:bottom w:val="double" w:sz="4" w:space="0" w:color="auto"/>
            </w:tcBorders>
          </w:tcPr>
          <w:p w:rsidR="00746B50" w:rsidRPr="00745766" w:rsidRDefault="00746B50" w:rsidP="00CF613F">
            <w:pPr>
              <w:jc w:val="center"/>
              <w:rPr>
                <w:color w:val="000000"/>
              </w:rPr>
            </w:pPr>
            <w:r w:rsidRPr="00745766">
              <w:rPr>
                <w:color w:val="000000"/>
              </w:rPr>
              <w:t>Вид смывающего и обезвреживающего средства</w:t>
            </w:r>
          </w:p>
        </w:tc>
        <w:tc>
          <w:tcPr>
            <w:tcW w:w="2268" w:type="dxa"/>
            <w:tcBorders>
              <w:bottom w:val="double" w:sz="4" w:space="0" w:color="auto"/>
            </w:tcBorders>
          </w:tcPr>
          <w:p w:rsidR="00746B50" w:rsidRPr="00745766" w:rsidRDefault="00746B50" w:rsidP="00CF613F">
            <w:pPr>
              <w:jc w:val="center"/>
              <w:rPr>
                <w:color w:val="000000"/>
              </w:rPr>
            </w:pPr>
            <w:r w:rsidRPr="00745766">
              <w:rPr>
                <w:color w:val="000000"/>
              </w:rPr>
              <w:t>Норма выдачи на 1 месяц</w:t>
            </w:r>
          </w:p>
        </w:tc>
      </w:tr>
      <w:tr w:rsidR="00746B50" w:rsidRPr="00745766" w:rsidTr="00FA6600">
        <w:trPr>
          <w:cantSplit/>
        </w:trPr>
        <w:tc>
          <w:tcPr>
            <w:tcW w:w="495" w:type="dxa"/>
            <w:vMerge w:val="restart"/>
            <w:vAlign w:val="center"/>
          </w:tcPr>
          <w:p w:rsidR="00746B50" w:rsidRPr="00745766" w:rsidRDefault="00746B50" w:rsidP="00CF613F">
            <w:pPr>
              <w:tabs>
                <w:tab w:val="num" w:pos="360"/>
              </w:tabs>
              <w:ind w:left="360" w:hanging="360"/>
              <w:jc w:val="center"/>
              <w:rPr>
                <w:color w:val="000000"/>
              </w:rPr>
            </w:pPr>
            <w:r w:rsidRPr="00745766">
              <w:rPr>
                <w:color w:val="000000"/>
              </w:rPr>
              <w:t>1</w:t>
            </w:r>
          </w:p>
        </w:tc>
        <w:tc>
          <w:tcPr>
            <w:tcW w:w="2127" w:type="dxa"/>
            <w:vMerge w:val="restart"/>
            <w:vAlign w:val="center"/>
          </w:tcPr>
          <w:p w:rsidR="00746B50" w:rsidRPr="00745766" w:rsidRDefault="00746B50" w:rsidP="00CF613F">
            <w:pPr>
              <w:jc w:val="center"/>
              <w:rPr>
                <w:color w:val="000000"/>
              </w:rPr>
            </w:pPr>
            <w:r w:rsidRPr="00745766">
              <w:rPr>
                <w:color w:val="000000"/>
              </w:rPr>
              <w:t>Уборщик служебных помещений</w:t>
            </w:r>
          </w:p>
        </w:tc>
        <w:tc>
          <w:tcPr>
            <w:tcW w:w="2558" w:type="dxa"/>
            <w:vAlign w:val="center"/>
          </w:tcPr>
          <w:p w:rsidR="00746B50" w:rsidRPr="00745766" w:rsidRDefault="00746B50" w:rsidP="00CF613F">
            <w:pPr>
              <w:jc w:val="center"/>
              <w:rPr>
                <w:color w:val="000000"/>
              </w:rPr>
            </w:pPr>
            <w:r w:rsidRPr="00745766">
              <w:rPr>
                <w:color w:val="000000"/>
              </w:rPr>
              <w:t>Работы, связанные с загрязнением</w:t>
            </w:r>
          </w:p>
        </w:tc>
        <w:tc>
          <w:tcPr>
            <w:tcW w:w="2410" w:type="dxa"/>
            <w:vAlign w:val="center"/>
          </w:tcPr>
          <w:p w:rsidR="00746B50" w:rsidRPr="00745766" w:rsidRDefault="00746B50" w:rsidP="00CF613F">
            <w:pPr>
              <w:jc w:val="center"/>
              <w:rPr>
                <w:color w:val="000000"/>
              </w:rPr>
            </w:pPr>
            <w:r w:rsidRPr="00745766">
              <w:rPr>
                <w:color w:val="000000"/>
              </w:rPr>
              <w:t>Мыло</w:t>
            </w:r>
            <w:r w:rsidR="000E3AC4" w:rsidRPr="00745766">
              <w:rPr>
                <w:color w:val="000000"/>
              </w:rPr>
              <w:t xml:space="preserve"> или жидкое моющее средство</w:t>
            </w:r>
          </w:p>
        </w:tc>
        <w:tc>
          <w:tcPr>
            <w:tcW w:w="2268" w:type="dxa"/>
            <w:vAlign w:val="center"/>
          </w:tcPr>
          <w:p w:rsidR="00746B50" w:rsidRPr="00745766" w:rsidRDefault="00746B50" w:rsidP="00CF613F">
            <w:pPr>
              <w:jc w:val="center"/>
              <w:rPr>
                <w:color w:val="000000"/>
              </w:rPr>
            </w:pPr>
            <w:smartTag w:uri="urn:schemas-microsoft-com:office:smarttags" w:element="metricconverter">
              <w:smartTagPr>
                <w:attr w:name="ProductID" w:val="200 г"/>
              </w:smartTagPr>
              <w:r w:rsidRPr="00745766">
                <w:rPr>
                  <w:color w:val="000000"/>
                </w:rPr>
                <w:t>200 г</w:t>
              </w:r>
            </w:smartTag>
            <w:r w:rsidRPr="00745766">
              <w:rPr>
                <w:color w:val="000000"/>
              </w:rPr>
              <w:t xml:space="preserve"> (мыло туалетное) или 250мл (жидкие моющие ср-ва)</w:t>
            </w:r>
          </w:p>
        </w:tc>
      </w:tr>
      <w:tr w:rsidR="00746B50" w:rsidRPr="00745766" w:rsidTr="00FA6600">
        <w:trPr>
          <w:cantSplit/>
        </w:trPr>
        <w:tc>
          <w:tcPr>
            <w:tcW w:w="495" w:type="dxa"/>
            <w:vMerge/>
            <w:vAlign w:val="center"/>
          </w:tcPr>
          <w:p w:rsidR="00746B50" w:rsidRPr="00745766" w:rsidRDefault="00746B50" w:rsidP="00CF613F">
            <w:pPr>
              <w:jc w:val="center"/>
              <w:rPr>
                <w:color w:val="000000"/>
              </w:rPr>
            </w:pPr>
          </w:p>
        </w:tc>
        <w:tc>
          <w:tcPr>
            <w:tcW w:w="2127" w:type="dxa"/>
            <w:vMerge/>
            <w:vAlign w:val="center"/>
          </w:tcPr>
          <w:p w:rsidR="00746B50" w:rsidRPr="00745766" w:rsidRDefault="00746B50" w:rsidP="00CF613F">
            <w:pPr>
              <w:jc w:val="center"/>
              <w:rPr>
                <w:color w:val="000000"/>
              </w:rPr>
            </w:pPr>
          </w:p>
        </w:tc>
        <w:tc>
          <w:tcPr>
            <w:tcW w:w="2558" w:type="dxa"/>
            <w:vAlign w:val="center"/>
          </w:tcPr>
          <w:p w:rsidR="00746B50" w:rsidRPr="00745766" w:rsidRDefault="00746B50" w:rsidP="00CF613F">
            <w:pPr>
              <w:jc w:val="center"/>
              <w:rPr>
                <w:color w:val="000000"/>
              </w:rPr>
            </w:pPr>
            <w:r w:rsidRPr="00745766">
              <w:rPr>
                <w:color w:val="000000"/>
              </w:rPr>
              <w:t>Водные растворы синтетических моющих средств, хлорсодержащих веществ</w:t>
            </w:r>
          </w:p>
        </w:tc>
        <w:tc>
          <w:tcPr>
            <w:tcW w:w="2410" w:type="dxa"/>
            <w:vAlign w:val="center"/>
          </w:tcPr>
          <w:p w:rsidR="00746B50" w:rsidRPr="00745766" w:rsidRDefault="00746B50" w:rsidP="00CF613F">
            <w:pPr>
              <w:jc w:val="center"/>
              <w:rPr>
                <w:color w:val="000000"/>
              </w:rPr>
            </w:pPr>
            <w:r w:rsidRPr="00745766">
              <w:rPr>
                <w:color w:val="000000"/>
              </w:rPr>
              <w:t>Регенерирующий  восстанавливающий крем для рук</w:t>
            </w:r>
          </w:p>
        </w:tc>
        <w:tc>
          <w:tcPr>
            <w:tcW w:w="2268" w:type="dxa"/>
            <w:vAlign w:val="center"/>
          </w:tcPr>
          <w:p w:rsidR="000E3AC4" w:rsidRPr="00745766" w:rsidRDefault="000E3AC4" w:rsidP="00CF613F">
            <w:pPr>
              <w:jc w:val="center"/>
              <w:rPr>
                <w:color w:val="000000"/>
              </w:rPr>
            </w:pPr>
          </w:p>
          <w:p w:rsidR="00746B50" w:rsidRPr="00745766" w:rsidRDefault="00746B50" w:rsidP="00CF613F">
            <w:pPr>
              <w:jc w:val="center"/>
              <w:rPr>
                <w:color w:val="000000"/>
              </w:rPr>
            </w:pPr>
            <w:r w:rsidRPr="00745766">
              <w:rPr>
                <w:color w:val="000000"/>
              </w:rPr>
              <w:t>100 мл</w:t>
            </w:r>
          </w:p>
          <w:p w:rsidR="00746B50" w:rsidRPr="00745766" w:rsidRDefault="00746B50" w:rsidP="00CF613F">
            <w:pPr>
              <w:jc w:val="center"/>
              <w:rPr>
                <w:color w:val="000000"/>
              </w:rPr>
            </w:pPr>
          </w:p>
          <w:p w:rsidR="00746B50" w:rsidRPr="00745766" w:rsidRDefault="00746B50" w:rsidP="00CF613F">
            <w:pPr>
              <w:jc w:val="center"/>
              <w:rPr>
                <w:color w:val="000000"/>
              </w:rPr>
            </w:pPr>
          </w:p>
          <w:p w:rsidR="00746B50" w:rsidRPr="00745766" w:rsidRDefault="00746B50" w:rsidP="00CF613F">
            <w:pPr>
              <w:jc w:val="center"/>
              <w:rPr>
                <w:color w:val="000000"/>
              </w:rPr>
            </w:pPr>
          </w:p>
        </w:tc>
      </w:tr>
      <w:tr w:rsidR="00746B50" w:rsidRPr="00745766" w:rsidTr="00FA6600">
        <w:trPr>
          <w:cantSplit/>
          <w:trHeight w:val="572"/>
        </w:trPr>
        <w:tc>
          <w:tcPr>
            <w:tcW w:w="495" w:type="dxa"/>
            <w:shd w:val="clear" w:color="auto" w:fill="auto"/>
            <w:vAlign w:val="center"/>
          </w:tcPr>
          <w:p w:rsidR="00746B50" w:rsidRPr="00745766" w:rsidRDefault="00674BB5" w:rsidP="00CF613F">
            <w:pPr>
              <w:tabs>
                <w:tab w:val="num" w:pos="360"/>
              </w:tabs>
              <w:ind w:left="360" w:hanging="360"/>
              <w:jc w:val="center"/>
              <w:rPr>
                <w:color w:val="000000"/>
              </w:rPr>
            </w:pPr>
            <w:r w:rsidRPr="00745766">
              <w:rPr>
                <w:color w:val="000000"/>
              </w:rPr>
              <w:t>2</w:t>
            </w:r>
          </w:p>
        </w:tc>
        <w:tc>
          <w:tcPr>
            <w:tcW w:w="2127" w:type="dxa"/>
            <w:shd w:val="clear" w:color="auto" w:fill="auto"/>
            <w:vAlign w:val="center"/>
          </w:tcPr>
          <w:p w:rsidR="00746B50" w:rsidRPr="00745766" w:rsidRDefault="00746B50" w:rsidP="00CF613F">
            <w:pPr>
              <w:jc w:val="center"/>
              <w:rPr>
                <w:color w:val="000000"/>
              </w:rPr>
            </w:pPr>
            <w:r w:rsidRPr="00745766">
              <w:rPr>
                <w:color w:val="000000"/>
              </w:rPr>
              <w:t>Водитель</w:t>
            </w:r>
          </w:p>
        </w:tc>
        <w:tc>
          <w:tcPr>
            <w:tcW w:w="2558" w:type="dxa"/>
            <w:tcBorders>
              <w:top w:val="single" w:sz="4" w:space="0" w:color="auto"/>
              <w:left w:val="single" w:sz="4" w:space="0" w:color="auto"/>
              <w:bottom w:val="single" w:sz="4" w:space="0" w:color="auto"/>
              <w:right w:val="single" w:sz="4" w:space="0" w:color="auto"/>
            </w:tcBorders>
            <w:vAlign w:val="center"/>
          </w:tcPr>
          <w:p w:rsidR="00746B50" w:rsidRPr="00745766" w:rsidRDefault="00746B50" w:rsidP="00CF613F">
            <w:pPr>
              <w:tabs>
                <w:tab w:val="num" w:pos="360"/>
              </w:tabs>
              <w:ind w:left="360" w:hanging="360"/>
              <w:jc w:val="center"/>
              <w:rPr>
                <w:color w:val="000000"/>
              </w:rPr>
            </w:pPr>
            <w:r w:rsidRPr="00745766">
              <w:rPr>
                <w:color w:val="000000"/>
              </w:rPr>
              <w:t>Работы, связанные с загрязнением</w:t>
            </w:r>
          </w:p>
        </w:tc>
        <w:tc>
          <w:tcPr>
            <w:tcW w:w="2410" w:type="dxa"/>
            <w:tcBorders>
              <w:top w:val="single" w:sz="4" w:space="0" w:color="auto"/>
              <w:left w:val="single" w:sz="4" w:space="0" w:color="auto"/>
              <w:right w:val="single" w:sz="4" w:space="0" w:color="auto"/>
            </w:tcBorders>
            <w:shd w:val="clear" w:color="auto" w:fill="auto"/>
            <w:vAlign w:val="center"/>
          </w:tcPr>
          <w:p w:rsidR="00746B50" w:rsidRPr="00745766" w:rsidRDefault="000E3AC4" w:rsidP="00CF613F">
            <w:pPr>
              <w:jc w:val="center"/>
              <w:rPr>
                <w:color w:val="000000"/>
              </w:rPr>
            </w:pPr>
            <w:r w:rsidRPr="00745766">
              <w:rPr>
                <w:color w:val="000000"/>
              </w:rPr>
              <w:t>Мыло или жидкое моющее средство</w:t>
            </w:r>
          </w:p>
        </w:tc>
        <w:tc>
          <w:tcPr>
            <w:tcW w:w="2268" w:type="dxa"/>
            <w:tcBorders>
              <w:top w:val="single" w:sz="4" w:space="0" w:color="auto"/>
              <w:left w:val="single" w:sz="4" w:space="0" w:color="auto"/>
              <w:right w:val="single" w:sz="4" w:space="0" w:color="auto"/>
            </w:tcBorders>
            <w:shd w:val="clear" w:color="auto" w:fill="auto"/>
            <w:vAlign w:val="center"/>
          </w:tcPr>
          <w:p w:rsidR="00746B50" w:rsidRPr="00745766" w:rsidRDefault="000E3AC4" w:rsidP="00CF613F">
            <w:pPr>
              <w:jc w:val="center"/>
              <w:rPr>
                <w:color w:val="000000"/>
              </w:rPr>
            </w:pPr>
            <w:r w:rsidRPr="00745766">
              <w:rPr>
                <w:color w:val="000000"/>
              </w:rPr>
              <w:t>3</w:t>
            </w:r>
            <w:r w:rsidR="00746B50" w:rsidRPr="00745766">
              <w:rPr>
                <w:color w:val="000000"/>
              </w:rPr>
              <w:t>00 г (мыло туалетное) или 5</w:t>
            </w:r>
            <w:r w:rsidRPr="00745766">
              <w:rPr>
                <w:color w:val="000000"/>
              </w:rPr>
              <w:t>0</w:t>
            </w:r>
            <w:r w:rsidR="00746B50" w:rsidRPr="00745766">
              <w:rPr>
                <w:color w:val="000000"/>
              </w:rPr>
              <w:t>0мл (жидкие моющие ср-ва)</w:t>
            </w:r>
          </w:p>
          <w:p w:rsidR="00746B50" w:rsidRPr="00745766" w:rsidRDefault="00746B50" w:rsidP="00CF613F">
            <w:pPr>
              <w:jc w:val="center"/>
              <w:rPr>
                <w:color w:val="000000"/>
              </w:rPr>
            </w:pPr>
          </w:p>
        </w:tc>
      </w:tr>
      <w:tr w:rsidR="00746B50" w:rsidRPr="00745766" w:rsidTr="00FA6600">
        <w:trPr>
          <w:cantSplit/>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746B50" w:rsidRPr="00745766" w:rsidRDefault="00674BB5" w:rsidP="00CF613F">
            <w:pPr>
              <w:tabs>
                <w:tab w:val="num" w:pos="360"/>
              </w:tabs>
              <w:ind w:left="360" w:hanging="360"/>
              <w:jc w:val="center"/>
              <w:rPr>
                <w:color w:val="000000"/>
              </w:rPr>
            </w:pPr>
            <w:r w:rsidRPr="00745766">
              <w:rPr>
                <w:color w:val="000000"/>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46B50" w:rsidRPr="00745766" w:rsidRDefault="00746B50" w:rsidP="00CF613F">
            <w:pPr>
              <w:jc w:val="center"/>
              <w:rPr>
                <w:color w:val="000000"/>
              </w:rPr>
            </w:pPr>
            <w:r w:rsidRPr="00745766">
              <w:rPr>
                <w:color w:val="000000"/>
              </w:rPr>
              <w:t>Рабочий по комплексному обслуживанию и ремонту здания</w:t>
            </w:r>
          </w:p>
        </w:tc>
        <w:tc>
          <w:tcPr>
            <w:tcW w:w="2558" w:type="dxa"/>
            <w:tcBorders>
              <w:top w:val="single" w:sz="4" w:space="0" w:color="auto"/>
              <w:left w:val="single" w:sz="4" w:space="0" w:color="auto"/>
              <w:bottom w:val="single" w:sz="4" w:space="0" w:color="auto"/>
              <w:right w:val="single" w:sz="4" w:space="0" w:color="auto"/>
            </w:tcBorders>
            <w:vAlign w:val="center"/>
          </w:tcPr>
          <w:p w:rsidR="00746B50" w:rsidRPr="00745766" w:rsidRDefault="00746B50" w:rsidP="00CF613F">
            <w:pPr>
              <w:tabs>
                <w:tab w:val="num" w:pos="360"/>
              </w:tabs>
              <w:ind w:left="360" w:hanging="360"/>
              <w:jc w:val="center"/>
              <w:rPr>
                <w:color w:val="000000"/>
              </w:rPr>
            </w:pPr>
            <w:r w:rsidRPr="00745766">
              <w:rPr>
                <w:color w:val="000000"/>
              </w:rPr>
              <w:t>Работы, связанные с загрязнением</w:t>
            </w:r>
          </w:p>
        </w:tc>
        <w:tc>
          <w:tcPr>
            <w:tcW w:w="2410" w:type="dxa"/>
            <w:tcBorders>
              <w:top w:val="single" w:sz="4" w:space="0" w:color="auto"/>
              <w:left w:val="single" w:sz="4" w:space="0" w:color="auto"/>
              <w:bottom w:val="single" w:sz="4" w:space="0" w:color="auto"/>
              <w:right w:val="single" w:sz="4" w:space="0" w:color="auto"/>
            </w:tcBorders>
            <w:vAlign w:val="center"/>
          </w:tcPr>
          <w:p w:rsidR="00746B50" w:rsidRPr="00745766" w:rsidRDefault="000E3AC4" w:rsidP="00CF613F">
            <w:pPr>
              <w:jc w:val="center"/>
              <w:rPr>
                <w:color w:val="000000"/>
              </w:rPr>
            </w:pPr>
            <w:r w:rsidRPr="00745766">
              <w:rPr>
                <w:color w:val="000000"/>
              </w:rPr>
              <w:t>Мыло или жидкое моющее средство</w:t>
            </w:r>
          </w:p>
        </w:tc>
        <w:tc>
          <w:tcPr>
            <w:tcW w:w="2268" w:type="dxa"/>
            <w:tcBorders>
              <w:top w:val="single" w:sz="4" w:space="0" w:color="auto"/>
              <w:left w:val="single" w:sz="4" w:space="0" w:color="auto"/>
              <w:bottom w:val="single" w:sz="4" w:space="0" w:color="auto"/>
              <w:right w:val="single" w:sz="4" w:space="0" w:color="auto"/>
            </w:tcBorders>
            <w:vAlign w:val="center"/>
          </w:tcPr>
          <w:p w:rsidR="00746B50" w:rsidRPr="00745766" w:rsidRDefault="00746B50" w:rsidP="00CF613F">
            <w:pPr>
              <w:jc w:val="center"/>
              <w:rPr>
                <w:color w:val="000000"/>
              </w:rPr>
            </w:pPr>
            <w:smartTag w:uri="urn:schemas-microsoft-com:office:smarttags" w:element="metricconverter">
              <w:smartTagPr>
                <w:attr w:name="ProductID" w:val="200 г"/>
              </w:smartTagPr>
              <w:r w:rsidRPr="00745766">
                <w:rPr>
                  <w:color w:val="000000"/>
                </w:rPr>
                <w:t>200 г</w:t>
              </w:r>
            </w:smartTag>
            <w:r w:rsidRPr="00745766">
              <w:rPr>
                <w:color w:val="000000"/>
              </w:rPr>
              <w:t xml:space="preserve"> (мыло туалетное) или 250мл (жидкие моющие ср-ва)</w:t>
            </w:r>
          </w:p>
          <w:p w:rsidR="00746B50" w:rsidRPr="00745766" w:rsidRDefault="00746B50" w:rsidP="00CF613F">
            <w:pPr>
              <w:jc w:val="center"/>
              <w:rPr>
                <w:color w:val="000000"/>
              </w:rPr>
            </w:pPr>
          </w:p>
        </w:tc>
      </w:tr>
      <w:tr w:rsidR="00746B50" w:rsidRPr="00745766" w:rsidTr="00FA6600">
        <w:trPr>
          <w:cantSplit/>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746B50" w:rsidRPr="00745766" w:rsidRDefault="00674BB5" w:rsidP="00CF613F">
            <w:pPr>
              <w:tabs>
                <w:tab w:val="num" w:pos="360"/>
              </w:tabs>
              <w:ind w:left="360" w:hanging="360"/>
              <w:jc w:val="center"/>
              <w:rPr>
                <w:color w:val="000000"/>
              </w:rPr>
            </w:pPr>
            <w:r w:rsidRPr="00745766">
              <w:rPr>
                <w:color w:val="000000"/>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46B50" w:rsidRDefault="00746B50" w:rsidP="00CF613F">
            <w:pPr>
              <w:jc w:val="center"/>
              <w:rPr>
                <w:color w:val="000000"/>
              </w:rPr>
            </w:pPr>
            <w:r w:rsidRPr="00745766">
              <w:rPr>
                <w:color w:val="000000"/>
              </w:rPr>
              <w:t>Библиотекарь</w:t>
            </w:r>
          </w:p>
          <w:p w:rsidR="00070A0D" w:rsidRPr="00745766" w:rsidRDefault="00070A0D" w:rsidP="00CF613F">
            <w:pPr>
              <w:jc w:val="center"/>
              <w:rPr>
                <w:color w:val="000000"/>
              </w:rPr>
            </w:pPr>
            <w:r>
              <w:rPr>
                <w:color w:val="000000"/>
              </w:rPr>
              <w:t>Техник-электрик</w:t>
            </w:r>
          </w:p>
        </w:tc>
        <w:tc>
          <w:tcPr>
            <w:tcW w:w="2558" w:type="dxa"/>
            <w:tcBorders>
              <w:top w:val="single" w:sz="4" w:space="0" w:color="auto"/>
              <w:left w:val="single" w:sz="4" w:space="0" w:color="auto"/>
              <w:bottom w:val="single" w:sz="4" w:space="0" w:color="auto"/>
              <w:right w:val="single" w:sz="4" w:space="0" w:color="auto"/>
            </w:tcBorders>
            <w:vAlign w:val="center"/>
          </w:tcPr>
          <w:p w:rsidR="00746B50" w:rsidRPr="00745766" w:rsidRDefault="00746B50" w:rsidP="00CF613F">
            <w:pPr>
              <w:tabs>
                <w:tab w:val="num" w:pos="360"/>
              </w:tabs>
              <w:ind w:left="360" w:hanging="360"/>
              <w:jc w:val="center"/>
              <w:rPr>
                <w:color w:val="000000"/>
              </w:rPr>
            </w:pPr>
            <w:r w:rsidRPr="00745766">
              <w:rPr>
                <w:color w:val="000000"/>
              </w:rPr>
              <w:t>Работы с легкосмываемыми загрязнениями</w:t>
            </w:r>
          </w:p>
        </w:tc>
        <w:tc>
          <w:tcPr>
            <w:tcW w:w="2410" w:type="dxa"/>
            <w:tcBorders>
              <w:top w:val="single" w:sz="4" w:space="0" w:color="auto"/>
              <w:left w:val="single" w:sz="4" w:space="0" w:color="auto"/>
              <w:bottom w:val="single" w:sz="4" w:space="0" w:color="auto"/>
              <w:right w:val="single" w:sz="4" w:space="0" w:color="auto"/>
            </w:tcBorders>
            <w:vAlign w:val="center"/>
          </w:tcPr>
          <w:p w:rsidR="00746B50" w:rsidRPr="00745766" w:rsidRDefault="000E3AC4" w:rsidP="00CF613F">
            <w:pPr>
              <w:jc w:val="center"/>
              <w:rPr>
                <w:color w:val="000000"/>
              </w:rPr>
            </w:pPr>
            <w:r w:rsidRPr="00745766">
              <w:rPr>
                <w:color w:val="000000"/>
              </w:rPr>
              <w:t>Мыло или жидкое моющее средство</w:t>
            </w:r>
          </w:p>
        </w:tc>
        <w:tc>
          <w:tcPr>
            <w:tcW w:w="2268" w:type="dxa"/>
            <w:tcBorders>
              <w:top w:val="single" w:sz="4" w:space="0" w:color="auto"/>
              <w:left w:val="single" w:sz="4" w:space="0" w:color="auto"/>
              <w:bottom w:val="single" w:sz="4" w:space="0" w:color="auto"/>
              <w:right w:val="single" w:sz="4" w:space="0" w:color="auto"/>
            </w:tcBorders>
            <w:vAlign w:val="center"/>
          </w:tcPr>
          <w:p w:rsidR="00746B50" w:rsidRPr="00745766" w:rsidRDefault="00746B50" w:rsidP="00CF613F">
            <w:pPr>
              <w:jc w:val="center"/>
              <w:rPr>
                <w:color w:val="000000"/>
              </w:rPr>
            </w:pPr>
            <w:smartTag w:uri="urn:schemas-microsoft-com:office:smarttags" w:element="metricconverter">
              <w:smartTagPr>
                <w:attr w:name="ProductID" w:val="200 г"/>
              </w:smartTagPr>
              <w:r w:rsidRPr="00745766">
                <w:rPr>
                  <w:color w:val="000000"/>
                </w:rPr>
                <w:t>200 г</w:t>
              </w:r>
            </w:smartTag>
            <w:r w:rsidRPr="00745766">
              <w:rPr>
                <w:color w:val="000000"/>
              </w:rPr>
              <w:t xml:space="preserve"> (мыло туалетное) или 250мл (жидкие моющие ср-ва)</w:t>
            </w:r>
          </w:p>
          <w:p w:rsidR="00746B50" w:rsidRPr="00745766" w:rsidRDefault="00746B50" w:rsidP="00CF613F">
            <w:pPr>
              <w:jc w:val="center"/>
              <w:rPr>
                <w:color w:val="000000"/>
              </w:rPr>
            </w:pPr>
          </w:p>
        </w:tc>
      </w:tr>
    </w:tbl>
    <w:p w:rsidR="000E3AC4" w:rsidRPr="00745766" w:rsidRDefault="000E3AC4" w:rsidP="00746B50">
      <w:pPr>
        <w:jc w:val="both"/>
        <w:rPr>
          <w:color w:val="000000"/>
        </w:rPr>
      </w:pPr>
    </w:p>
    <w:p w:rsidR="000E3AC4" w:rsidRPr="00745766" w:rsidRDefault="000E3AC4" w:rsidP="00746B50">
      <w:pPr>
        <w:jc w:val="both"/>
        <w:rPr>
          <w:color w:val="000000"/>
        </w:rPr>
      </w:pPr>
    </w:p>
    <w:p w:rsidR="00746B50" w:rsidRPr="00745766" w:rsidRDefault="00746B50" w:rsidP="00746B50">
      <w:pPr>
        <w:jc w:val="both"/>
        <w:rPr>
          <w:color w:val="000000"/>
        </w:rPr>
      </w:pPr>
      <w:r w:rsidRPr="00745766">
        <w:rPr>
          <w:color w:val="000000"/>
        </w:rPr>
        <w:t>Основание:  Приказ Минздравсоцразвития РФ от 17.12.2010г. № 1122н</w:t>
      </w:r>
    </w:p>
    <w:p w:rsidR="00746B50" w:rsidRPr="00745766" w:rsidRDefault="00746B50" w:rsidP="00746B50">
      <w:pPr>
        <w:jc w:val="both"/>
        <w:rPr>
          <w:color w:val="000000"/>
        </w:rPr>
      </w:pPr>
    </w:p>
    <w:p w:rsidR="00746B50" w:rsidRPr="00745766" w:rsidRDefault="00746B50" w:rsidP="00746B50">
      <w:pPr>
        <w:jc w:val="both"/>
        <w:rPr>
          <w:color w:val="000000"/>
        </w:rPr>
      </w:pPr>
      <w:r w:rsidRPr="00745766">
        <w:rPr>
          <w:color w:val="000000"/>
        </w:rPr>
        <w:t>Начальник хозяйственного отдела                                                                 В.</w:t>
      </w:r>
      <w:r w:rsidR="00B605AA" w:rsidRPr="00745766">
        <w:rPr>
          <w:color w:val="000000"/>
        </w:rPr>
        <w:t>П</w:t>
      </w:r>
      <w:r w:rsidRPr="00745766">
        <w:rPr>
          <w:color w:val="000000"/>
        </w:rPr>
        <w:t xml:space="preserve">. </w:t>
      </w:r>
      <w:r w:rsidR="00B605AA" w:rsidRPr="00745766">
        <w:rPr>
          <w:color w:val="000000"/>
        </w:rPr>
        <w:t>Кирьянов</w:t>
      </w:r>
    </w:p>
    <w:p w:rsidR="00674BB5" w:rsidRPr="00745766" w:rsidRDefault="00674BB5" w:rsidP="00746B50">
      <w:pPr>
        <w:jc w:val="both"/>
        <w:rPr>
          <w:color w:val="000000"/>
        </w:rPr>
      </w:pPr>
    </w:p>
    <w:p w:rsidR="00746B50" w:rsidRPr="00745766" w:rsidRDefault="00674BB5" w:rsidP="00746B50">
      <w:pPr>
        <w:jc w:val="both"/>
        <w:rPr>
          <w:color w:val="000000"/>
        </w:rPr>
      </w:pPr>
      <w:r w:rsidRPr="00745766">
        <w:rPr>
          <w:color w:val="000000"/>
        </w:rPr>
        <w:t>Ведущий экономист</w:t>
      </w:r>
      <w:r w:rsidR="00746B50" w:rsidRPr="00745766">
        <w:rPr>
          <w:color w:val="000000"/>
        </w:rPr>
        <w:t xml:space="preserve">                                                                                      </w:t>
      </w:r>
      <w:r w:rsidRPr="00745766">
        <w:rPr>
          <w:color w:val="000000"/>
        </w:rPr>
        <w:t>О.Г.Панина</w:t>
      </w:r>
    </w:p>
    <w:p w:rsidR="00674BB5" w:rsidRPr="00745766" w:rsidRDefault="00674BB5" w:rsidP="00746B50">
      <w:pPr>
        <w:jc w:val="both"/>
        <w:rPr>
          <w:color w:val="000000"/>
        </w:rPr>
      </w:pPr>
    </w:p>
    <w:p w:rsidR="000E3AC4" w:rsidRDefault="000E3AC4" w:rsidP="00746B50">
      <w:pPr>
        <w:shd w:val="clear" w:color="auto" w:fill="FFFFFF"/>
        <w:rPr>
          <w:color w:val="000000"/>
        </w:rPr>
      </w:pPr>
    </w:p>
    <w:p w:rsidR="00746B50" w:rsidRPr="00745766" w:rsidRDefault="00746B50" w:rsidP="00746B50">
      <w:pPr>
        <w:jc w:val="right"/>
        <w:rPr>
          <w:color w:val="000000"/>
        </w:rPr>
      </w:pPr>
      <w:r w:rsidRPr="00745766">
        <w:rPr>
          <w:color w:val="000000"/>
        </w:rPr>
        <w:lastRenderedPageBreak/>
        <w:t xml:space="preserve">Приложение № </w:t>
      </w:r>
      <w:r w:rsidR="000B27C6">
        <w:rPr>
          <w:color w:val="000000"/>
        </w:rPr>
        <w:t>5</w:t>
      </w:r>
    </w:p>
    <w:p w:rsidR="00746B50" w:rsidRPr="00745766" w:rsidRDefault="00746B50" w:rsidP="00746B50">
      <w:pPr>
        <w:jc w:val="right"/>
        <w:rPr>
          <w:color w:val="000000"/>
        </w:rPr>
      </w:pPr>
      <w:r w:rsidRPr="00745766">
        <w:rPr>
          <w:color w:val="000000"/>
        </w:rPr>
        <w:t>к Коллективному договору</w:t>
      </w:r>
    </w:p>
    <w:p w:rsidR="00746B50" w:rsidRPr="00745766" w:rsidRDefault="00746B50" w:rsidP="00746B50">
      <w:pPr>
        <w:jc w:val="right"/>
        <w:outlineLvl w:val="1"/>
        <w:rPr>
          <w:color w:val="000000"/>
        </w:rPr>
      </w:pPr>
      <w:r w:rsidRPr="00745766">
        <w:rPr>
          <w:color w:val="000000"/>
        </w:rPr>
        <w:t xml:space="preserve"> ГБ</w:t>
      </w:r>
      <w:r w:rsidR="0035798B" w:rsidRPr="00745766">
        <w:rPr>
          <w:color w:val="000000"/>
        </w:rPr>
        <w:t>П</w:t>
      </w:r>
      <w:r w:rsidRPr="00745766">
        <w:rPr>
          <w:color w:val="000000"/>
        </w:rPr>
        <w:t xml:space="preserve">ОУ  "Кузнецкий музыкальный колледж"  </w:t>
      </w:r>
    </w:p>
    <w:p w:rsidR="00746B50" w:rsidRPr="00745766" w:rsidRDefault="00746B50" w:rsidP="00746B50">
      <w:pPr>
        <w:jc w:val="right"/>
        <w:outlineLvl w:val="1"/>
        <w:rPr>
          <w:color w:val="000000"/>
        </w:rPr>
      </w:pPr>
      <w:r w:rsidRPr="00745766">
        <w:rPr>
          <w:color w:val="000000"/>
        </w:rPr>
        <w:t>на 201</w:t>
      </w:r>
      <w:r w:rsidR="00745766" w:rsidRPr="00745766">
        <w:rPr>
          <w:color w:val="000000"/>
        </w:rPr>
        <w:t>9</w:t>
      </w:r>
      <w:r w:rsidRPr="00745766">
        <w:rPr>
          <w:color w:val="000000"/>
        </w:rPr>
        <w:t>-20</w:t>
      </w:r>
      <w:r w:rsidR="00745766" w:rsidRPr="00745766">
        <w:rPr>
          <w:color w:val="000000"/>
        </w:rPr>
        <w:t>22</w:t>
      </w:r>
      <w:r w:rsidRPr="00745766">
        <w:rPr>
          <w:color w:val="000000"/>
        </w:rPr>
        <w:t xml:space="preserve"> г</w:t>
      </w:r>
      <w:r w:rsidR="006F0194" w:rsidRPr="00745766">
        <w:rPr>
          <w:color w:val="000000"/>
        </w:rPr>
        <w:t>.</w:t>
      </w:r>
      <w:r w:rsidRPr="00745766">
        <w:rPr>
          <w:color w:val="000000"/>
        </w:rPr>
        <w:t>г.</w:t>
      </w:r>
    </w:p>
    <w:p w:rsidR="00746B50" w:rsidRPr="00745766" w:rsidRDefault="00746B50" w:rsidP="00746B50">
      <w:pPr>
        <w:jc w:val="right"/>
        <w:outlineLvl w:val="1"/>
        <w:rPr>
          <w:color w:val="000000"/>
        </w:rPr>
      </w:pPr>
    </w:p>
    <w:tbl>
      <w:tblPr>
        <w:tblW w:w="10207" w:type="dxa"/>
        <w:tblInd w:w="-176" w:type="dxa"/>
        <w:tblLook w:val="01E0" w:firstRow="1" w:lastRow="1" w:firstColumn="1" w:lastColumn="1" w:noHBand="0" w:noVBand="0"/>
      </w:tblPr>
      <w:tblGrid>
        <w:gridCol w:w="5647"/>
        <w:gridCol w:w="4560"/>
      </w:tblGrid>
      <w:tr w:rsidR="00746B50" w:rsidRPr="00745766" w:rsidTr="00CF613F">
        <w:tc>
          <w:tcPr>
            <w:tcW w:w="5647" w:type="dxa"/>
          </w:tcPr>
          <w:p w:rsidR="00746B50" w:rsidRPr="00745766" w:rsidRDefault="00746B50" w:rsidP="00CF613F">
            <w:pPr>
              <w:shd w:val="clear" w:color="auto" w:fill="FFFFFF"/>
              <w:rPr>
                <w:color w:val="000000"/>
              </w:rPr>
            </w:pPr>
            <w:r w:rsidRPr="00745766">
              <w:rPr>
                <w:color w:val="000000"/>
              </w:rPr>
              <w:t>СОГЛАСОВАНО</w:t>
            </w:r>
          </w:p>
          <w:p w:rsidR="00745766" w:rsidRPr="00745766" w:rsidRDefault="00746B50" w:rsidP="00CF613F">
            <w:pPr>
              <w:shd w:val="clear" w:color="auto" w:fill="FFFFFF"/>
              <w:rPr>
                <w:color w:val="000000"/>
              </w:rPr>
            </w:pPr>
            <w:r w:rsidRPr="00745766">
              <w:rPr>
                <w:color w:val="000000"/>
              </w:rPr>
              <w:t>Председатель Профкома</w:t>
            </w:r>
          </w:p>
          <w:p w:rsidR="00746B50" w:rsidRPr="00745766" w:rsidRDefault="00746B50" w:rsidP="00CF613F">
            <w:pPr>
              <w:shd w:val="clear" w:color="auto" w:fill="FFFFFF"/>
              <w:rPr>
                <w:color w:val="000000"/>
              </w:rPr>
            </w:pPr>
            <w:r w:rsidRPr="00745766">
              <w:rPr>
                <w:color w:val="000000"/>
              </w:rPr>
              <w:t xml:space="preserve"> _________ А.С. Вергазова</w:t>
            </w:r>
          </w:p>
          <w:p w:rsidR="00746B50" w:rsidRPr="00745766" w:rsidRDefault="00746B50" w:rsidP="00CF613F">
            <w:pPr>
              <w:shd w:val="clear" w:color="auto" w:fill="FFFFFF"/>
              <w:rPr>
                <w:color w:val="000000"/>
              </w:rPr>
            </w:pPr>
            <w:r w:rsidRPr="00745766">
              <w:rPr>
                <w:color w:val="000000"/>
              </w:rPr>
              <w:t>протокол № ___от  ___________ 201</w:t>
            </w:r>
            <w:r w:rsidR="00745766" w:rsidRPr="00745766">
              <w:rPr>
                <w:color w:val="000000"/>
              </w:rPr>
              <w:t>9</w:t>
            </w:r>
            <w:r w:rsidRPr="00745766">
              <w:rPr>
                <w:color w:val="000000"/>
              </w:rPr>
              <w:t xml:space="preserve"> г.</w:t>
            </w:r>
          </w:p>
          <w:p w:rsidR="00746B50" w:rsidRPr="00745766" w:rsidRDefault="00746B50" w:rsidP="00CF613F">
            <w:pPr>
              <w:shd w:val="clear" w:color="auto" w:fill="FFFFFF"/>
              <w:rPr>
                <w:color w:val="000000"/>
              </w:rPr>
            </w:pPr>
          </w:p>
          <w:p w:rsidR="00746B50" w:rsidRPr="00745766" w:rsidRDefault="00746B50" w:rsidP="00CF613F">
            <w:pPr>
              <w:shd w:val="clear" w:color="auto" w:fill="FFFFFF"/>
              <w:rPr>
                <w:color w:val="000000"/>
              </w:rPr>
            </w:pPr>
          </w:p>
        </w:tc>
        <w:tc>
          <w:tcPr>
            <w:tcW w:w="4560" w:type="dxa"/>
          </w:tcPr>
          <w:p w:rsidR="00746B50" w:rsidRPr="00745766" w:rsidRDefault="00746B50" w:rsidP="00CF613F">
            <w:pPr>
              <w:tabs>
                <w:tab w:val="right" w:pos="3186"/>
              </w:tabs>
              <w:jc w:val="both"/>
              <w:rPr>
                <w:color w:val="000000"/>
              </w:rPr>
            </w:pPr>
            <w:r w:rsidRPr="00745766">
              <w:rPr>
                <w:color w:val="000000"/>
              </w:rPr>
              <w:t>УТВЕРЖДАЮ</w:t>
            </w:r>
          </w:p>
          <w:p w:rsidR="00746B50" w:rsidRPr="00745766" w:rsidRDefault="00746B50" w:rsidP="00745766">
            <w:pPr>
              <w:tabs>
                <w:tab w:val="right" w:pos="3186"/>
              </w:tabs>
              <w:rPr>
                <w:color w:val="000000"/>
              </w:rPr>
            </w:pPr>
            <w:r w:rsidRPr="00745766">
              <w:rPr>
                <w:color w:val="000000"/>
              </w:rPr>
              <w:t>Директор ГБ</w:t>
            </w:r>
            <w:r w:rsidR="00674BB5" w:rsidRPr="00745766">
              <w:rPr>
                <w:color w:val="000000"/>
              </w:rPr>
              <w:t>П</w:t>
            </w:r>
            <w:r w:rsidRPr="00745766">
              <w:rPr>
                <w:color w:val="000000"/>
              </w:rPr>
              <w:t xml:space="preserve">ОУ "Кузнецкий музыкальный колледж"  </w:t>
            </w:r>
          </w:p>
          <w:p w:rsidR="00746B50" w:rsidRPr="00745766" w:rsidRDefault="00746B50" w:rsidP="00CF613F">
            <w:pPr>
              <w:rPr>
                <w:color w:val="000000"/>
              </w:rPr>
            </w:pPr>
            <w:r w:rsidRPr="00745766">
              <w:rPr>
                <w:color w:val="000000"/>
              </w:rPr>
              <w:t xml:space="preserve">____________ А.Н. Поздняков </w:t>
            </w:r>
          </w:p>
          <w:p w:rsidR="00746B50" w:rsidRPr="00745766" w:rsidRDefault="00746B50" w:rsidP="00CF613F">
            <w:pPr>
              <w:jc w:val="right"/>
              <w:rPr>
                <w:color w:val="000000"/>
              </w:rPr>
            </w:pPr>
          </w:p>
        </w:tc>
      </w:tr>
    </w:tbl>
    <w:p w:rsidR="00746B50" w:rsidRPr="00745766" w:rsidRDefault="00746B50" w:rsidP="00746B50">
      <w:pPr>
        <w:pStyle w:val="2"/>
        <w:spacing w:before="0"/>
        <w:jc w:val="center"/>
        <w:rPr>
          <w:rFonts w:ascii="Times New Roman" w:hAnsi="Times New Roman"/>
          <w:i/>
          <w:color w:val="000000"/>
          <w:sz w:val="24"/>
          <w:szCs w:val="24"/>
        </w:rPr>
      </w:pPr>
    </w:p>
    <w:p w:rsidR="00746B50" w:rsidRPr="00745766" w:rsidRDefault="00746B50" w:rsidP="00746B50">
      <w:pPr>
        <w:pStyle w:val="2"/>
        <w:spacing w:before="0"/>
        <w:jc w:val="center"/>
        <w:rPr>
          <w:rFonts w:ascii="Times New Roman" w:hAnsi="Times New Roman"/>
          <w:i/>
          <w:color w:val="000000"/>
          <w:sz w:val="24"/>
          <w:szCs w:val="24"/>
        </w:rPr>
      </w:pPr>
    </w:p>
    <w:p w:rsidR="00746B50" w:rsidRPr="00745766" w:rsidRDefault="00746B50" w:rsidP="00746B50">
      <w:pPr>
        <w:pStyle w:val="2"/>
        <w:spacing w:before="0"/>
        <w:jc w:val="center"/>
        <w:rPr>
          <w:rFonts w:ascii="Times New Roman" w:hAnsi="Times New Roman"/>
          <w:i/>
          <w:color w:val="000000"/>
          <w:sz w:val="24"/>
          <w:szCs w:val="24"/>
        </w:rPr>
      </w:pPr>
      <w:r w:rsidRPr="00745766">
        <w:rPr>
          <w:rFonts w:ascii="Times New Roman" w:hAnsi="Times New Roman"/>
          <w:color w:val="000000"/>
          <w:sz w:val="24"/>
          <w:szCs w:val="24"/>
        </w:rPr>
        <w:t>ПЕРЕЧЕНЬ</w:t>
      </w:r>
    </w:p>
    <w:p w:rsidR="00746B50" w:rsidRPr="00745766" w:rsidRDefault="00746B50" w:rsidP="00746B50">
      <w:pPr>
        <w:pStyle w:val="2"/>
        <w:spacing w:before="0"/>
        <w:jc w:val="center"/>
        <w:rPr>
          <w:rFonts w:ascii="Times New Roman" w:hAnsi="Times New Roman"/>
          <w:i/>
          <w:color w:val="000000"/>
          <w:sz w:val="24"/>
          <w:szCs w:val="24"/>
        </w:rPr>
      </w:pPr>
      <w:r w:rsidRPr="00745766">
        <w:rPr>
          <w:rFonts w:ascii="Times New Roman" w:hAnsi="Times New Roman"/>
          <w:color w:val="000000"/>
          <w:sz w:val="24"/>
          <w:szCs w:val="24"/>
        </w:rPr>
        <w:t>профессий работников и должностей</w:t>
      </w:r>
      <w:r w:rsidR="00674BB5" w:rsidRPr="00745766">
        <w:rPr>
          <w:rFonts w:ascii="Times New Roman" w:hAnsi="Times New Roman"/>
          <w:color w:val="000000"/>
          <w:sz w:val="24"/>
          <w:szCs w:val="24"/>
        </w:rPr>
        <w:t xml:space="preserve">  с ненормированным рабочим днем</w:t>
      </w:r>
      <w:r w:rsidR="008A0600" w:rsidRPr="00745766">
        <w:rPr>
          <w:rFonts w:ascii="Times New Roman" w:hAnsi="Times New Roman"/>
          <w:color w:val="000000"/>
          <w:sz w:val="24"/>
          <w:szCs w:val="24"/>
        </w:rPr>
        <w:t xml:space="preserve">, которым предоставляется дополнительный отпуск </w:t>
      </w:r>
      <w:r w:rsidR="00137A4D" w:rsidRPr="00745766">
        <w:rPr>
          <w:rFonts w:ascii="Times New Roman" w:hAnsi="Times New Roman"/>
          <w:color w:val="000000"/>
          <w:sz w:val="24"/>
          <w:szCs w:val="24"/>
        </w:rPr>
        <w:t xml:space="preserve"> в количестве  3</w:t>
      </w:r>
      <w:r w:rsidR="008A0600" w:rsidRPr="00745766">
        <w:rPr>
          <w:rFonts w:ascii="Times New Roman" w:hAnsi="Times New Roman"/>
          <w:color w:val="000000"/>
          <w:sz w:val="24"/>
          <w:szCs w:val="24"/>
        </w:rPr>
        <w:t xml:space="preserve"> календарных дней</w:t>
      </w:r>
      <w:r w:rsidR="00137A4D" w:rsidRPr="00745766">
        <w:rPr>
          <w:rFonts w:ascii="Times New Roman" w:hAnsi="Times New Roman"/>
          <w:color w:val="000000"/>
          <w:sz w:val="24"/>
          <w:szCs w:val="24"/>
        </w:rPr>
        <w:t>.</w:t>
      </w:r>
      <w:r w:rsidR="008A0600" w:rsidRPr="00745766">
        <w:rPr>
          <w:rFonts w:ascii="Times New Roman" w:hAnsi="Times New Roman"/>
          <w:color w:val="000000"/>
          <w:sz w:val="24"/>
          <w:szCs w:val="24"/>
        </w:rPr>
        <w:t xml:space="preserve"> </w:t>
      </w:r>
    </w:p>
    <w:p w:rsidR="00674BB5" w:rsidRPr="00745766" w:rsidRDefault="00674BB5" w:rsidP="00674BB5">
      <w:pPr>
        <w:rPr>
          <w:color w:val="000000"/>
        </w:rPr>
      </w:pPr>
      <w:r w:rsidRPr="00745766">
        <w:rPr>
          <w:color w:val="000000"/>
        </w:rPr>
        <w:t xml:space="preserve">                </w:t>
      </w:r>
    </w:p>
    <w:p w:rsidR="00746B50" w:rsidRPr="00745766" w:rsidRDefault="00746B50" w:rsidP="00746B50">
      <w:pPr>
        <w:rPr>
          <w:color w:val="000000"/>
        </w:rPr>
      </w:pPr>
    </w:p>
    <w:tbl>
      <w:tblPr>
        <w:tblW w:w="9360" w:type="dxa"/>
        <w:tblInd w:w="468" w:type="dxa"/>
        <w:tblLook w:val="01E0" w:firstRow="1" w:lastRow="1" w:firstColumn="1" w:lastColumn="1" w:noHBand="0" w:noVBand="0"/>
      </w:tblPr>
      <w:tblGrid>
        <w:gridCol w:w="900"/>
        <w:gridCol w:w="8460"/>
      </w:tblGrid>
      <w:tr w:rsidR="00746B50" w:rsidRPr="00745766" w:rsidTr="008A0600">
        <w:tc>
          <w:tcPr>
            <w:tcW w:w="900" w:type="dxa"/>
          </w:tcPr>
          <w:p w:rsidR="00746B50" w:rsidRPr="00745766" w:rsidRDefault="00746B50" w:rsidP="00CF613F">
            <w:pPr>
              <w:rPr>
                <w:color w:val="000000"/>
              </w:rPr>
            </w:pPr>
            <w:r w:rsidRPr="00745766">
              <w:rPr>
                <w:color w:val="000000"/>
              </w:rPr>
              <w:t>1</w:t>
            </w:r>
          </w:p>
        </w:tc>
        <w:tc>
          <w:tcPr>
            <w:tcW w:w="8460" w:type="dxa"/>
          </w:tcPr>
          <w:p w:rsidR="00746B50" w:rsidRPr="00745766" w:rsidRDefault="00746B50" w:rsidP="00CF613F">
            <w:pPr>
              <w:rPr>
                <w:color w:val="000000"/>
              </w:rPr>
            </w:pPr>
            <w:r w:rsidRPr="00745766">
              <w:rPr>
                <w:color w:val="000000"/>
              </w:rPr>
              <w:t>Заместитель директора по учебной работе</w:t>
            </w:r>
          </w:p>
        </w:tc>
      </w:tr>
      <w:tr w:rsidR="00746B50" w:rsidRPr="00745766" w:rsidTr="008A0600">
        <w:tc>
          <w:tcPr>
            <w:tcW w:w="900" w:type="dxa"/>
          </w:tcPr>
          <w:p w:rsidR="00746B50" w:rsidRPr="00745766" w:rsidRDefault="00746B50" w:rsidP="00CF613F">
            <w:pPr>
              <w:rPr>
                <w:color w:val="000000"/>
              </w:rPr>
            </w:pPr>
            <w:r w:rsidRPr="00745766">
              <w:rPr>
                <w:color w:val="000000"/>
              </w:rPr>
              <w:t>2</w:t>
            </w:r>
          </w:p>
        </w:tc>
        <w:tc>
          <w:tcPr>
            <w:tcW w:w="8460" w:type="dxa"/>
          </w:tcPr>
          <w:p w:rsidR="00746B50" w:rsidRPr="00745766" w:rsidRDefault="00746B50" w:rsidP="00CF613F">
            <w:pPr>
              <w:rPr>
                <w:color w:val="000000"/>
              </w:rPr>
            </w:pPr>
            <w:r w:rsidRPr="00745766">
              <w:rPr>
                <w:color w:val="000000"/>
              </w:rPr>
              <w:t>Педагог-организатор</w:t>
            </w:r>
          </w:p>
        </w:tc>
      </w:tr>
      <w:tr w:rsidR="00746B50" w:rsidRPr="00745766" w:rsidTr="008A0600">
        <w:tc>
          <w:tcPr>
            <w:tcW w:w="900" w:type="dxa"/>
          </w:tcPr>
          <w:p w:rsidR="00746B50" w:rsidRPr="00745766" w:rsidRDefault="00746B50" w:rsidP="00CF613F">
            <w:pPr>
              <w:rPr>
                <w:color w:val="000000"/>
              </w:rPr>
            </w:pPr>
            <w:r w:rsidRPr="00745766">
              <w:rPr>
                <w:color w:val="000000"/>
              </w:rPr>
              <w:t>3</w:t>
            </w:r>
          </w:p>
        </w:tc>
        <w:tc>
          <w:tcPr>
            <w:tcW w:w="8460" w:type="dxa"/>
          </w:tcPr>
          <w:p w:rsidR="00746B50" w:rsidRPr="00745766" w:rsidRDefault="00746B50" w:rsidP="00CF613F">
            <w:pPr>
              <w:rPr>
                <w:color w:val="000000"/>
              </w:rPr>
            </w:pPr>
            <w:r w:rsidRPr="00745766">
              <w:rPr>
                <w:color w:val="000000"/>
              </w:rPr>
              <w:t xml:space="preserve">Водитель </w:t>
            </w:r>
          </w:p>
        </w:tc>
      </w:tr>
    </w:tbl>
    <w:p w:rsidR="00746B50" w:rsidRPr="00745766" w:rsidRDefault="00746B50" w:rsidP="00746B50">
      <w:pPr>
        <w:ind w:firstLine="708"/>
        <w:jc w:val="both"/>
        <w:rPr>
          <w:color w:val="000000"/>
        </w:rPr>
      </w:pPr>
    </w:p>
    <w:p w:rsidR="00674BB5" w:rsidRPr="00745766" w:rsidRDefault="00674BB5" w:rsidP="00746B50">
      <w:pPr>
        <w:ind w:firstLine="708"/>
        <w:jc w:val="both"/>
        <w:rPr>
          <w:color w:val="000000"/>
        </w:rPr>
      </w:pPr>
    </w:p>
    <w:p w:rsidR="00746B50" w:rsidRPr="00745766" w:rsidRDefault="00746B50" w:rsidP="00746B50">
      <w:pPr>
        <w:ind w:firstLine="708"/>
        <w:jc w:val="both"/>
        <w:rPr>
          <w:color w:val="000000"/>
        </w:rPr>
      </w:pPr>
    </w:p>
    <w:p w:rsidR="00746B50" w:rsidRPr="00745766" w:rsidRDefault="00746B50" w:rsidP="00746B50">
      <w:pPr>
        <w:ind w:firstLine="708"/>
        <w:jc w:val="both"/>
        <w:rPr>
          <w:color w:val="000000"/>
        </w:rPr>
      </w:pPr>
      <w:r w:rsidRPr="00745766">
        <w:rPr>
          <w:color w:val="000000"/>
        </w:rPr>
        <w:t>Основание: статья 101 Трудового кодекса РФ.</w:t>
      </w:r>
    </w:p>
    <w:p w:rsidR="00746B50" w:rsidRPr="00745766" w:rsidRDefault="00746B50" w:rsidP="00746B50">
      <w:pPr>
        <w:jc w:val="center"/>
        <w:rPr>
          <w:color w:val="000000"/>
        </w:rPr>
      </w:pPr>
    </w:p>
    <w:p w:rsidR="00746B50" w:rsidRPr="00745766" w:rsidRDefault="00746B50" w:rsidP="00746B50">
      <w:pPr>
        <w:jc w:val="center"/>
        <w:rPr>
          <w:color w:val="000000"/>
        </w:rPr>
      </w:pPr>
    </w:p>
    <w:p w:rsidR="00746B50" w:rsidRPr="00745766" w:rsidRDefault="00746B50" w:rsidP="00746B50">
      <w:pPr>
        <w:jc w:val="center"/>
        <w:rPr>
          <w:color w:val="000000"/>
        </w:rPr>
      </w:pPr>
    </w:p>
    <w:p w:rsidR="00746B50" w:rsidRPr="00745766" w:rsidRDefault="00746B50" w:rsidP="00746B50">
      <w:pPr>
        <w:jc w:val="center"/>
        <w:rPr>
          <w:color w:val="000000"/>
        </w:rPr>
      </w:pPr>
    </w:p>
    <w:p w:rsidR="00746B50" w:rsidRPr="00745766" w:rsidRDefault="00200F84" w:rsidP="00200F84">
      <w:pPr>
        <w:jc w:val="center"/>
        <w:rPr>
          <w:color w:val="000000"/>
        </w:rPr>
      </w:pPr>
      <w:r w:rsidRPr="00745766">
        <w:rPr>
          <w:color w:val="000000"/>
        </w:rPr>
        <w:t xml:space="preserve">Специалист </w:t>
      </w:r>
      <w:r w:rsidR="00746B50" w:rsidRPr="00745766">
        <w:rPr>
          <w:color w:val="000000"/>
        </w:rPr>
        <w:t xml:space="preserve">по кадрам    </w:t>
      </w:r>
      <w:r w:rsidRPr="00745766">
        <w:rPr>
          <w:color w:val="000000"/>
        </w:rPr>
        <w:t xml:space="preserve">                                                  Л.В.Федосеева</w:t>
      </w:r>
      <w:r w:rsidR="00746B50" w:rsidRPr="00745766">
        <w:rPr>
          <w:color w:val="000000"/>
        </w:rPr>
        <w:t xml:space="preserve">                                                                       </w:t>
      </w:r>
      <w:r w:rsidRPr="00745766">
        <w:rPr>
          <w:color w:val="000000"/>
        </w:rPr>
        <w:t xml:space="preserve">                          </w:t>
      </w: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746B50" w:rsidRPr="00745766" w:rsidRDefault="00746B50" w:rsidP="00746B50">
      <w:pPr>
        <w:tabs>
          <w:tab w:val="left" w:pos="1941"/>
        </w:tabs>
        <w:rPr>
          <w:color w:val="000000"/>
        </w:rPr>
      </w:pPr>
    </w:p>
    <w:p w:rsidR="00200F84" w:rsidRPr="00745766" w:rsidRDefault="00200F84" w:rsidP="00746B50">
      <w:pPr>
        <w:tabs>
          <w:tab w:val="left" w:pos="1941"/>
        </w:tabs>
        <w:rPr>
          <w:color w:val="000000"/>
        </w:rPr>
      </w:pPr>
    </w:p>
    <w:p w:rsidR="00200F84" w:rsidRDefault="00200F84" w:rsidP="00746B50">
      <w:pPr>
        <w:tabs>
          <w:tab w:val="left" w:pos="1941"/>
        </w:tabs>
        <w:rPr>
          <w:color w:val="000000"/>
        </w:rPr>
      </w:pPr>
    </w:p>
    <w:p w:rsidR="008C3D61" w:rsidRPr="00745766" w:rsidRDefault="008C3D61" w:rsidP="00746B50">
      <w:pPr>
        <w:tabs>
          <w:tab w:val="left" w:pos="1941"/>
        </w:tabs>
        <w:rPr>
          <w:color w:val="000000"/>
        </w:rPr>
      </w:pPr>
    </w:p>
    <w:p w:rsidR="00746B50" w:rsidRPr="00745766" w:rsidRDefault="00746B50" w:rsidP="00746B50">
      <w:pPr>
        <w:jc w:val="right"/>
        <w:rPr>
          <w:color w:val="000000"/>
        </w:rPr>
      </w:pPr>
      <w:r w:rsidRPr="00745766">
        <w:rPr>
          <w:color w:val="000000"/>
        </w:rPr>
        <w:lastRenderedPageBreak/>
        <w:t xml:space="preserve">Приложение № </w:t>
      </w:r>
      <w:r w:rsidR="000B27C6">
        <w:rPr>
          <w:color w:val="000000"/>
        </w:rPr>
        <w:t>6</w:t>
      </w:r>
    </w:p>
    <w:p w:rsidR="00746B50" w:rsidRPr="00745766" w:rsidRDefault="00746B50" w:rsidP="00746B50">
      <w:pPr>
        <w:jc w:val="right"/>
        <w:rPr>
          <w:color w:val="000000"/>
        </w:rPr>
      </w:pPr>
      <w:r w:rsidRPr="00745766">
        <w:rPr>
          <w:color w:val="000000"/>
        </w:rPr>
        <w:t>к Коллективному договору</w:t>
      </w:r>
      <w:r w:rsidR="008C3D61">
        <w:rPr>
          <w:color w:val="000000"/>
        </w:rPr>
        <w:t xml:space="preserve"> </w:t>
      </w:r>
    </w:p>
    <w:p w:rsidR="00200F84" w:rsidRPr="00745766" w:rsidRDefault="00746B50" w:rsidP="00746B50">
      <w:pPr>
        <w:jc w:val="right"/>
        <w:outlineLvl w:val="1"/>
        <w:rPr>
          <w:color w:val="000000"/>
        </w:rPr>
      </w:pPr>
      <w:r w:rsidRPr="00745766">
        <w:rPr>
          <w:color w:val="000000"/>
        </w:rPr>
        <w:t xml:space="preserve"> ГБ</w:t>
      </w:r>
      <w:r w:rsidR="00200F84" w:rsidRPr="00745766">
        <w:rPr>
          <w:color w:val="000000"/>
        </w:rPr>
        <w:t>П</w:t>
      </w:r>
      <w:r w:rsidRPr="00745766">
        <w:rPr>
          <w:color w:val="000000"/>
        </w:rPr>
        <w:t xml:space="preserve">ОУ  «Кузнецкий музыкальный колледж» </w:t>
      </w:r>
    </w:p>
    <w:p w:rsidR="00746B50" w:rsidRPr="00745766" w:rsidRDefault="00746B50" w:rsidP="00746B50">
      <w:pPr>
        <w:jc w:val="right"/>
        <w:outlineLvl w:val="1"/>
        <w:rPr>
          <w:color w:val="000000"/>
        </w:rPr>
      </w:pPr>
      <w:r w:rsidRPr="00745766">
        <w:rPr>
          <w:color w:val="000000"/>
        </w:rPr>
        <w:t>на 201</w:t>
      </w:r>
      <w:r w:rsidR="00745766" w:rsidRPr="00745766">
        <w:rPr>
          <w:color w:val="000000"/>
        </w:rPr>
        <w:t>9</w:t>
      </w:r>
      <w:r w:rsidRPr="00745766">
        <w:rPr>
          <w:color w:val="000000"/>
        </w:rPr>
        <w:t>-20</w:t>
      </w:r>
      <w:r w:rsidR="00745766" w:rsidRPr="00745766">
        <w:rPr>
          <w:color w:val="000000"/>
        </w:rPr>
        <w:t>22</w:t>
      </w:r>
      <w:r w:rsidRPr="00745766">
        <w:rPr>
          <w:color w:val="000000"/>
        </w:rPr>
        <w:t xml:space="preserve"> г</w:t>
      </w:r>
      <w:r w:rsidR="00674BB5" w:rsidRPr="00745766">
        <w:rPr>
          <w:color w:val="000000"/>
        </w:rPr>
        <w:t>.</w:t>
      </w:r>
      <w:r w:rsidRPr="00745766">
        <w:rPr>
          <w:color w:val="000000"/>
        </w:rPr>
        <w:t>г.</w:t>
      </w:r>
    </w:p>
    <w:p w:rsidR="00746B50" w:rsidRPr="00745766" w:rsidRDefault="00746B50" w:rsidP="00746B50">
      <w:pPr>
        <w:jc w:val="right"/>
        <w:outlineLvl w:val="1"/>
        <w:rPr>
          <w:color w:val="000000"/>
        </w:rPr>
      </w:pPr>
    </w:p>
    <w:tbl>
      <w:tblPr>
        <w:tblW w:w="10207" w:type="dxa"/>
        <w:tblInd w:w="-176" w:type="dxa"/>
        <w:tblLook w:val="01E0" w:firstRow="1" w:lastRow="1" w:firstColumn="1" w:lastColumn="1" w:noHBand="0" w:noVBand="0"/>
      </w:tblPr>
      <w:tblGrid>
        <w:gridCol w:w="5647"/>
        <w:gridCol w:w="4560"/>
      </w:tblGrid>
      <w:tr w:rsidR="00746B50" w:rsidRPr="00745766" w:rsidTr="00CF613F">
        <w:tc>
          <w:tcPr>
            <w:tcW w:w="5647" w:type="dxa"/>
          </w:tcPr>
          <w:p w:rsidR="00746B50" w:rsidRPr="00745766" w:rsidRDefault="00746B50" w:rsidP="00CF613F">
            <w:pPr>
              <w:shd w:val="clear" w:color="auto" w:fill="FFFFFF"/>
              <w:rPr>
                <w:color w:val="000000"/>
              </w:rPr>
            </w:pPr>
            <w:r w:rsidRPr="00745766">
              <w:rPr>
                <w:color w:val="000000"/>
              </w:rPr>
              <w:t>СОГЛАСОВАНО</w:t>
            </w:r>
          </w:p>
          <w:p w:rsidR="00746B50" w:rsidRPr="00745766" w:rsidRDefault="00746B50" w:rsidP="00CF613F">
            <w:pPr>
              <w:shd w:val="clear" w:color="auto" w:fill="FFFFFF"/>
              <w:rPr>
                <w:color w:val="000000"/>
              </w:rPr>
            </w:pPr>
            <w:r w:rsidRPr="00745766">
              <w:rPr>
                <w:color w:val="000000"/>
              </w:rPr>
              <w:t>Председатель ПК ГБ</w:t>
            </w:r>
            <w:r w:rsidR="00674BB5" w:rsidRPr="00745766">
              <w:rPr>
                <w:color w:val="000000"/>
              </w:rPr>
              <w:t>П</w:t>
            </w:r>
            <w:r w:rsidRPr="00745766">
              <w:rPr>
                <w:color w:val="000000"/>
              </w:rPr>
              <w:t xml:space="preserve">ОУ  "Кузнецкий музыкальный колледж"  </w:t>
            </w:r>
          </w:p>
          <w:p w:rsidR="00746B50" w:rsidRPr="00745766" w:rsidRDefault="00746B50" w:rsidP="00CF613F">
            <w:pPr>
              <w:shd w:val="clear" w:color="auto" w:fill="FFFFFF"/>
              <w:rPr>
                <w:color w:val="000000"/>
              </w:rPr>
            </w:pPr>
            <w:r w:rsidRPr="00745766">
              <w:rPr>
                <w:color w:val="000000"/>
              </w:rPr>
              <w:t>_________ А.С. Вергазова</w:t>
            </w:r>
          </w:p>
          <w:p w:rsidR="00746B50" w:rsidRPr="00745766" w:rsidRDefault="00746B50" w:rsidP="00CF613F">
            <w:pPr>
              <w:shd w:val="clear" w:color="auto" w:fill="FFFFFF"/>
              <w:rPr>
                <w:color w:val="000000"/>
              </w:rPr>
            </w:pPr>
            <w:r w:rsidRPr="00745766">
              <w:rPr>
                <w:color w:val="000000"/>
              </w:rPr>
              <w:t>протокол № ___ от  _____________ 201</w:t>
            </w:r>
            <w:r w:rsidR="00745766" w:rsidRPr="00745766">
              <w:rPr>
                <w:color w:val="000000"/>
              </w:rPr>
              <w:t>9</w:t>
            </w:r>
            <w:r w:rsidRPr="00745766">
              <w:rPr>
                <w:color w:val="000000"/>
              </w:rPr>
              <w:t xml:space="preserve"> г.</w:t>
            </w:r>
          </w:p>
          <w:p w:rsidR="00746B50" w:rsidRDefault="00746B50" w:rsidP="00CF613F">
            <w:pPr>
              <w:shd w:val="clear" w:color="auto" w:fill="FFFFFF"/>
              <w:rPr>
                <w:color w:val="000000"/>
              </w:rPr>
            </w:pPr>
          </w:p>
          <w:p w:rsidR="00FA6600" w:rsidRPr="00745766" w:rsidRDefault="00FA6600" w:rsidP="00CF613F">
            <w:pPr>
              <w:shd w:val="clear" w:color="auto" w:fill="FFFFFF"/>
              <w:rPr>
                <w:color w:val="000000"/>
              </w:rPr>
            </w:pPr>
          </w:p>
        </w:tc>
        <w:tc>
          <w:tcPr>
            <w:tcW w:w="4560" w:type="dxa"/>
          </w:tcPr>
          <w:p w:rsidR="00746B50" w:rsidRPr="00745766" w:rsidRDefault="00746B50" w:rsidP="00CF613F">
            <w:pPr>
              <w:tabs>
                <w:tab w:val="right" w:pos="3186"/>
              </w:tabs>
              <w:jc w:val="both"/>
              <w:rPr>
                <w:color w:val="000000"/>
              </w:rPr>
            </w:pPr>
            <w:r w:rsidRPr="00745766">
              <w:rPr>
                <w:color w:val="000000"/>
              </w:rPr>
              <w:t>УТВЕРЖДАЮ</w:t>
            </w:r>
          </w:p>
          <w:p w:rsidR="00746B50" w:rsidRPr="00745766" w:rsidRDefault="00746B50" w:rsidP="00745766">
            <w:pPr>
              <w:tabs>
                <w:tab w:val="right" w:pos="3186"/>
              </w:tabs>
              <w:rPr>
                <w:color w:val="000000"/>
              </w:rPr>
            </w:pPr>
            <w:r w:rsidRPr="00745766">
              <w:rPr>
                <w:color w:val="000000"/>
              </w:rPr>
              <w:t>Директор ГБ</w:t>
            </w:r>
            <w:r w:rsidR="00674BB5" w:rsidRPr="00745766">
              <w:rPr>
                <w:color w:val="000000"/>
              </w:rPr>
              <w:t>П</w:t>
            </w:r>
            <w:r w:rsidRPr="00745766">
              <w:rPr>
                <w:color w:val="000000"/>
              </w:rPr>
              <w:t xml:space="preserve">ОУ  "Кузнецкий музыкальный колледж"  </w:t>
            </w:r>
          </w:p>
          <w:p w:rsidR="00746B50" w:rsidRPr="00745766" w:rsidRDefault="00746B50" w:rsidP="00CF613F">
            <w:pPr>
              <w:rPr>
                <w:color w:val="000000"/>
              </w:rPr>
            </w:pPr>
            <w:r w:rsidRPr="00745766">
              <w:rPr>
                <w:color w:val="000000"/>
              </w:rPr>
              <w:t>____________ А.Н. Поздняков</w:t>
            </w:r>
          </w:p>
          <w:p w:rsidR="00746B50" w:rsidRPr="00745766" w:rsidRDefault="00746B50" w:rsidP="00CF613F">
            <w:pPr>
              <w:jc w:val="right"/>
              <w:rPr>
                <w:color w:val="000000"/>
              </w:rPr>
            </w:pPr>
          </w:p>
        </w:tc>
      </w:tr>
    </w:tbl>
    <w:p w:rsidR="00746B50" w:rsidRPr="00745766" w:rsidRDefault="00746B50" w:rsidP="00746B50">
      <w:pPr>
        <w:shd w:val="clear" w:color="auto" w:fill="FFFFFF"/>
        <w:jc w:val="center"/>
        <w:outlineLvl w:val="1"/>
        <w:rPr>
          <w:b/>
          <w:color w:val="000000"/>
        </w:rPr>
      </w:pPr>
      <w:bookmarkStart w:id="94" w:name="_Toc188242356"/>
      <w:r w:rsidRPr="00745766">
        <w:rPr>
          <w:b/>
          <w:color w:val="000000"/>
        </w:rPr>
        <w:t>ПЕРЕЧЕНЬ</w:t>
      </w:r>
      <w:bookmarkEnd w:id="94"/>
    </w:p>
    <w:p w:rsidR="00746B50" w:rsidRPr="00745766" w:rsidRDefault="00746B50" w:rsidP="00746B50">
      <w:pPr>
        <w:shd w:val="clear" w:color="auto" w:fill="FFFFFF"/>
        <w:jc w:val="center"/>
        <w:outlineLvl w:val="1"/>
        <w:rPr>
          <w:b/>
          <w:color w:val="000000"/>
        </w:rPr>
      </w:pPr>
      <w:bookmarkStart w:id="95" w:name="_Toc188242357"/>
      <w:r w:rsidRPr="00745766">
        <w:rPr>
          <w:b/>
          <w:color w:val="000000"/>
        </w:rPr>
        <w:t>профессий работников и должностей,</w:t>
      </w:r>
    </w:p>
    <w:p w:rsidR="00746B50" w:rsidRPr="00745766" w:rsidRDefault="00746B50" w:rsidP="00746B50">
      <w:pPr>
        <w:shd w:val="clear" w:color="auto" w:fill="FFFFFF"/>
        <w:jc w:val="center"/>
        <w:outlineLvl w:val="1"/>
        <w:rPr>
          <w:b/>
          <w:color w:val="000000"/>
        </w:rPr>
      </w:pPr>
      <w:r w:rsidRPr="00745766">
        <w:rPr>
          <w:b/>
          <w:color w:val="000000"/>
        </w:rPr>
        <w:t xml:space="preserve"> подлежащих периодическим</w:t>
      </w:r>
      <w:bookmarkStart w:id="96" w:name="_Toc188242358"/>
      <w:bookmarkEnd w:id="95"/>
      <w:r w:rsidRPr="00745766">
        <w:rPr>
          <w:b/>
          <w:color w:val="000000"/>
        </w:rPr>
        <w:t xml:space="preserve"> медицинским осмотрам</w:t>
      </w:r>
      <w:bookmarkEnd w:id="96"/>
    </w:p>
    <w:p w:rsidR="00674BB5" w:rsidRPr="00745766" w:rsidRDefault="00674BB5" w:rsidP="00674BB5">
      <w:pPr>
        <w:jc w:val="center"/>
        <w:rPr>
          <w:b/>
          <w:color w:val="000000"/>
        </w:rPr>
      </w:pPr>
      <w:r w:rsidRPr="00745766">
        <w:rPr>
          <w:b/>
          <w:color w:val="000000"/>
        </w:rPr>
        <w:t>согласно Приказа Минздравсоцразвития от 12.04.11г. № 302н</w:t>
      </w:r>
    </w:p>
    <w:p w:rsidR="002023B5" w:rsidRPr="00745766" w:rsidRDefault="002023B5" w:rsidP="00674BB5">
      <w:pPr>
        <w:jc w:val="center"/>
        <w:rPr>
          <w:b/>
          <w:color w:val="000000"/>
        </w:rPr>
      </w:pP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127"/>
        <w:gridCol w:w="1559"/>
        <w:gridCol w:w="1843"/>
        <w:gridCol w:w="1559"/>
      </w:tblGrid>
      <w:tr w:rsidR="00746B50" w:rsidRPr="00745766" w:rsidTr="00FA6600">
        <w:tc>
          <w:tcPr>
            <w:tcW w:w="2628" w:type="dxa"/>
            <w:vAlign w:val="center"/>
          </w:tcPr>
          <w:p w:rsidR="00746B50" w:rsidRPr="00745766" w:rsidRDefault="00746B50" w:rsidP="00CF613F">
            <w:pPr>
              <w:jc w:val="center"/>
              <w:rPr>
                <w:color w:val="000000"/>
              </w:rPr>
            </w:pPr>
            <w:r w:rsidRPr="00745766">
              <w:rPr>
                <w:color w:val="000000"/>
              </w:rPr>
              <w:t>Профессия</w:t>
            </w:r>
          </w:p>
          <w:p w:rsidR="00746B50" w:rsidRPr="00745766" w:rsidRDefault="00746B50" w:rsidP="00CF613F">
            <w:pPr>
              <w:jc w:val="center"/>
              <w:rPr>
                <w:color w:val="000000"/>
              </w:rPr>
            </w:pPr>
            <w:r w:rsidRPr="00745766">
              <w:rPr>
                <w:color w:val="000000"/>
              </w:rPr>
              <w:t>Должность</w:t>
            </w:r>
          </w:p>
        </w:tc>
        <w:tc>
          <w:tcPr>
            <w:tcW w:w="2127" w:type="dxa"/>
            <w:vAlign w:val="center"/>
          </w:tcPr>
          <w:p w:rsidR="00746B50" w:rsidRPr="00745766" w:rsidRDefault="00746B50" w:rsidP="00CF613F">
            <w:pPr>
              <w:jc w:val="center"/>
              <w:rPr>
                <w:color w:val="000000"/>
              </w:rPr>
            </w:pPr>
            <w:r w:rsidRPr="00745766">
              <w:rPr>
                <w:color w:val="000000"/>
              </w:rPr>
              <w:t>Вид</w:t>
            </w:r>
          </w:p>
          <w:p w:rsidR="00746B50" w:rsidRPr="00745766" w:rsidRDefault="00746B50" w:rsidP="00CF613F">
            <w:pPr>
              <w:jc w:val="center"/>
              <w:rPr>
                <w:color w:val="000000"/>
              </w:rPr>
            </w:pPr>
            <w:r w:rsidRPr="00745766">
              <w:rPr>
                <w:color w:val="000000"/>
              </w:rPr>
              <w:t>медицинского осмотра</w:t>
            </w:r>
          </w:p>
        </w:tc>
        <w:tc>
          <w:tcPr>
            <w:tcW w:w="1559" w:type="dxa"/>
            <w:vAlign w:val="center"/>
          </w:tcPr>
          <w:p w:rsidR="00746B50" w:rsidRPr="00745766" w:rsidRDefault="00746B50" w:rsidP="00CF613F">
            <w:pPr>
              <w:jc w:val="center"/>
              <w:rPr>
                <w:color w:val="000000"/>
              </w:rPr>
            </w:pPr>
            <w:r w:rsidRPr="00745766">
              <w:rPr>
                <w:color w:val="000000"/>
              </w:rPr>
              <w:t>Периодич</w:t>
            </w:r>
            <w:r w:rsidR="00FA6600">
              <w:rPr>
                <w:color w:val="000000"/>
              </w:rPr>
              <w:t>-</w:t>
            </w:r>
            <w:r w:rsidRPr="00745766">
              <w:rPr>
                <w:color w:val="000000"/>
              </w:rPr>
              <w:t>ность</w:t>
            </w:r>
          </w:p>
          <w:p w:rsidR="00746B50" w:rsidRPr="00745766" w:rsidRDefault="00FA6600" w:rsidP="00FA6600">
            <w:pPr>
              <w:jc w:val="center"/>
              <w:rPr>
                <w:color w:val="000000"/>
              </w:rPr>
            </w:pPr>
            <w:r w:rsidRPr="00745766">
              <w:rPr>
                <w:color w:val="000000"/>
              </w:rPr>
              <w:t>П</w:t>
            </w:r>
            <w:r w:rsidR="00746B50" w:rsidRPr="00745766">
              <w:rPr>
                <w:color w:val="000000"/>
              </w:rPr>
              <w:t>рохожде</w:t>
            </w:r>
            <w:r>
              <w:rPr>
                <w:color w:val="000000"/>
              </w:rPr>
              <w:t>-</w:t>
            </w:r>
            <w:r w:rsidR="00746B50" w:rsidRPr="00745766">
              <w:rPr>
                <w:color w:val="000000"/>
              </w:rPr>
              <w:t>ния</w:t>
            </w:r>
          </w:p>
        </w:tc>
        <w:tc>
          <w:tcPr>
            <w:tcW w:w="1843" w:type="dxa"/>
            <w:vAlign w:val="center"/>
          </w:tcPr>
          <w:p w:rsidR="00746B50" w:rsidRPr="00745766" w:rsidRDefault="00746B50" w:rsidP="00CF613F">
            <w:pPr>
              <w:jc w:val="center"/>
              <w:rPr>
                <w:color w:val="000000"/>
              </w:rPr>
            </w:pPr>
            <w:r w:rsidRPr="00745766">
              <w:rPr>
                <w:color w:val="000000"/>
              </w:rPr>
              <w:t>Документ, на основании которого</w:t>
            </w:r>
          </w:p>
          <w:p w:rsidR="00746B50" w:rsidRPr="00745766" w:rsidRDefault="00746B50" w:rsidP="00CF613F">
            <w:pPr>
              <w:jc w:val="center"/>
              <w:rPr>
                <w:color w:val="000000"/>
              </w:rPr>
            </w:pPr>
            <w:r w:rsidRPr="00745766">
              <w:rPr>
                <w:color w:val="000000"/>
              </w:rPr>
              <w:t>проводится медицинский осмотр</w:t>
            </w:r>
          </w:p>
        </w:tc>
        <w:tc>
          <w:tcPr>
            <w:tcW w:w="1559" w:type="dxa"/>
            <w:vAlign w:val="center"/>
          </w:tcPr>
          <w:p w:rsidR="00746B50" w:rsidRPr="00745766" w:rsidRDefault="00746B50" w:rsidP="00FA6600">
            <w:pPr>
              <w:jc w:val="center"/>
              <w:rPr>
                <w:color w:val="000000"/>
              </w:rPr>
            </w:pPr>
            <w:r w:rsidRPr="00745766">
              <w:rPr>
                <w:color w:val="000000"/>
              </w:rPr>
              <w:t>Документ о прохождении медицинского осмотра</w:t>
            </w:r>
          </w:p>
        </w:tc>
      </w:tr>
      <w:tr w:rsidR="00746B50" w:rsidRPr="00745766" w:rsidTr="00FA6600">
        <w:tc>
          <w:tcPr>
            <w:tcW w:w="2628" w:type="dxa"/>
            <w:vAlign w:val="center"/>
          </w:tcPr>
          <w:p w:rsidR="00746B50" w:rsidRPr="00745766" w:rsidRDefault="009F056C" w:rsidP="00CF613F">
            <w:pPr>
              <w:jc w:val="center"/>
              <w:rPr>
                <w:color w:val="000000"/>
              </w:rPr>
            </w:pPr>
            <w:r w:rsidRPr="00745766">
              <w:rPr>
                <w:color w:val="000000"/>
              </w:rPr>
              <w:t xml:space="preserve">Директор </w:t>
            </w:r>
          </w:p>
          <w:p w:rsidR="00746B50" w:rsidRPr="00745766" w:rsidRDefault="00746B50" w:rsidP="00CF613F">
            <w:pPr>
              <w:jc w:val="center"/>
              <w:rPr>
                <w:color w:val="000000"/>
              </w:rPr>
            </w:pPr>
            <w:r w:rsidRPr="00745766">
              <w:rPr>
                <w:color w:val="000000"/>
              </w:rPr>
              <w:t>Заместитель  директора по учебной работе</w:t>
            </w:r>
          </w:p>
          <w:p w:rsidR="00746B50" w:rsidRPr="00745766" w:rsidRDefault="00746B50" w:rsidP="00CF613F">
            <w:pPr>
              <w:jc w:val="center"/>
              <w:rPr>
                <w:color w:val="000000"/>
              </w:rPr>
            </w:pPr>
          </w:p>
        </w:tc>
        <w:tc>
          <w:tcPr>
            <w:tcW w:w="2127" w:type="dxa"/>
            <w:vAlign w:val="center"/>
          </w:tcPr>
          <w:p w:rsidR="00746B50" w:rsidRPr="00745766" w:rsidRDefault="00746B50" w:rsidP="00CF613F">
            <w:pPr>
              <w:jc w:val="center"/>
              <w:rPr>
                <w:color w:val="000000"/>
              </w:rPr>
            </w:pPr>
            <w:r w:rsidRPr="00745766">
              <w:rPr>
                <w:color w:val="000000"/>
              </w:rPr>
              <w:t>Декретированная группа</w:t>
            </w:r>
          </w:p>
        </w:tc>
        <w:tc>
          <w:tcPr>
            <w:tcW w:w="1559" w:type="dxa"/>
            <w:vAlign w:val="center"/>
          </w:tcPr>
          <w:p w:rsidR="00746B50" w:rsidRPr="00745766" w:rsidRDefault="00746B50" w:rsidP="00CF613F">
            <w:pPr>
              <w:jc w:val="center"/>
              <w:rPr>
                <w:color w:val="000000"/>
              </w:rPr>
            </w:pPr>
            <w:r w:rsidRPr="00745766">
              <w:rPr>
                <w:color w:val="000000"/>
              </w:rPr>
              <w:t>1 раз в год</w:t>
            </w:r>
          </w:p>
        </w:tc>
        <w:tc>
          <w:tcPr>
            <w:tcW w:w="1843" w:type="dxa"/>
            <w:vAlign w:val="center"/>
          </w:tcPr>
          <w:p w:rsidR="00746B50" w:rsidRPr="00745766" w:rsidRDefault="00746B50" w:rsidP="00674BB5">
            <w:pPr>
              <w:jc w:val="center"/>
              <w:rPr>
                <w:color w:val="000000"/>
              </w:rPr>
            </w:pPr>
            <w:r w:rsidRPr="00745766">
              <w:rPr>
                <w:color w:val="000000"/>
              </w:rPr>
              <w:t>п</w:t>
            </w:r>
            <w:r w:rsidR="00674BB5" w:rsidRPr="00745766">
              <w:rPr>
                <w:color w:val="000000"/>
              </w:rPr>
              <w:t>.</w:t>
            </w:r>
            <w:r w:rsidRPr="00745766">
              <w:rPr>
                <w:color w:val="000000"/>
              </w:rPr>
              <w:t xml:space="preserve"> 18</w:t>
            </w:r>
          </w:p>
          <w:p w:rsidR="006F0194" w:rsidRPr="00745766" w:rsidRDefault="006F0194" w:rsidP="00674BB5">
            <w:pPr>
              <w:jc w:val="center"/>
              <w:rPr>
                <w:color w:val="000000"/>
              </w:rPr>
            </w:pPr>
            <w:r w:rsidRPr="00745766">
              <w:rPr>
                <w:color w:val="000000"/>
              </w:rPr>
              <w:t>приложения 2</w:t>
            </w:r>
          </w:p>
          <w:p w:rsidR="00674BB5" w:rsidRPr="00745766" w:rsidRDefault="00674BB5" w:rsidP="00674BB5">
            <w:pPr>
              <w:jc w:val="center"/>
              <w:rPr>
                <w:color w:val="000000"/>
              </w:rPr>
            </w:pPr>
            <w:r w:rsidRPr="00745766">
              <w:rPr>
                <w:color w:val="000000"/>
              </w:rPr>
              <w:t>приказа №302н</w:t>
            </w:r>
          </w:p>
        </w:tc>
        <w:tc>
          <w:tcPr>
            <w:tcW w:w="1559" w:type="dxa"/>
            <w:vAlign w:val="center"/>
          </w:tcPr>
          <w:p w:rsidR="00746B50" w:rsidRPr="00745766" w:rsidRDefault="00746B50" w:rsidP="00CF613F">
            <w:pPr>
              <w:jc w:val="center"/>
              <w:rPr>
                <w:color w:val="000000"/>
              </w:rPr>
            </w:pPr>
            <w:r w:rsidRPr="00745766">
              <w:rPr>
                <w:color w:val="000000"/>
              </w:rPr>
              <w:t xml:space="preserve">Личная </w:t>
            </w:r>
          </w:p>
          <w:p w:rsidR="00746B50" w:rsidRPr="00745766" w:rsidRDefault="00746B50" w:rsidP="00CF613F">
            <w:pPr>
              <w:jc w:val="center"/>
              <w:rPr>
                <w:color w:val="000000"/>
              </w:rPr>
            </w:pPr>
            <w:r w:rsidRPr="00745766">
              <w:rPr>
                <w:color w:val="000000"/>
              </w:rPr>
              <w:t>медицинская книжка (ЛМК)</w:t>
            </w:r>
            <w:r w:rsidR="00674BB5" w:rsidRPr="00745766">
              <w:rPr>
                <w:color w:val="000000"/>
              </w:rPr>
              <w:t>,</w:t>
            </w:r>
          </w:p>
          <w:p w:rsidR="00674BB5" w:rsidRPr="00745766" w:rsidRDefault="00674BB5" w:rsidP="006F0194">
            <w:pPr>
              <w:jc w:val="center"/>
              <w:rPr>
                <w:color w:val="000000"/>
              </w:rPr>
            </w:pPr>
            <w:r w:rsidRPr="00745766">
              <w:rPr>
                <w:color w:val="000000"/>
              </w:rPr>
              <w:t>заключи-тельный акт</w:t>
            </w:r>
          </w:p>
        </w:tc>
      </w:tr>
      <w:tr w:rsidR="00746B50" w:rsidRPr="00745766" w:rsidTr="00FA6600">
        <w:tc>
          <w:tcPr>
            <w:tcW w:w="2628" w:type="dxa"/>
            <w:vAlign w:val="center"/>
          </w:tcPr>
          <w:p w:rsidR="00746B50" w:rsidRPr="00745766" w:rsidRDefault="00746B50" w:rsidP="00CF613F">
            <w:pPr>
              <w:jc w:val="center"/>
              <w:rPr>
                <w:color w:val="000000"/>
              </w:rPr>
            </w:pPr>
            <w:r w:rsidRPr="00745766">
              <w:rPr>
                <w:color w:val="000000"/>
              </w:rPr>
              <w:t>Начальник хозяйственного отдела</w:t>
            </w:r>
          </w:p>
        </w:tc>
        <w:tc>
          <w:tcPr>
            <w:tcW w:w="2127" w:type="dxa"/>
            <w:vAlign w:val="center"/>
          </w:tcPr>
          <w:p w:rsidR="00746B50" w:rsidRPr="00745766" w:rsidRDefault="00746B50" w:rsidP="00CF613F">
            <w:pPr>
              <w:jc w:val="center"/>
              <w:rPr>
                <w:color w:val="000000"/>
              </w:rPr>
            </w:pPr>
            <w:r w:rsidRPr="00745766">
              <w:rPr>
                <w:color w:val="000000"/>
              </w:rPr>
              <w:t>Декретированная группа</w:t>
            </w:r>
          </w:p>
          <w:p w:rsidR="00746B50" w:rsidRPr="00745766" w:rsidRDefault="00746B50" w:rsidP="00CF613F">
            <w:pPr>
              <w:jc w:val="center"/>
              <w:rPr>
                <w:color w:val="000000"/>
              </w:rPr>
            </w:pPr>
          </w:p>
        </w:tc>
        <w:tc>
          <w:tcPr>
            <w:tcW w:w="1559" w:type="dxa"/>
            <w:vAlign w:val="center"/>
          </w:tcPr>
          <w:p w:rsidR="00746B50" w:rsidRPr="00745766" w:rsidRDefault="00746B50" w:rsidP="00CF613F">
            <w:pPr>
              <w:jc w:val="center"/>
              <w:rPr>
                <w:color w:val="000000"/>
              </w:rPr>
            </w:pPr>
            <w:r w:rsidRPr="00745766">
              <w:rPr>
                <w:color w:val="000000"/>
              </w:rPr>
              <w:t>1 раз в год</w:t>
            </w:r>
          </w:p>
          <w:p w:rsidR="00746B50" w:rsidRPr="00745766" w:rsidRDefault="00746B50" w:rsidP="00CF613F">
            <w:pPr>
              <w:jc w:val="center"/>
              <w:rPr>
                <w:color w:val="000000"/>
              </w:rPr>
            </w:pPr>
          </w:p>
          <w:p w:rsidR="00746B50" w:rsidRPr="00745766" w:rsidRDefault="00746B50" w:rsidP="00CF613F">
            <w:pPr>
              <w:jc w:val="center"/>
              <w:rPr>
                <w:color w:val="000000"/>
              </w:rPr>
            </w:pPr>
          </w:p>
        </w:tc>
        <w:tc>
          <w:tcPr>
            <w:tcW w:w="1843" w:type="dxa"/>
            <w:vAlign w:val="center"/>
          </w:tcPr>
          <w:p w:rsidR="006F0194" w:rsidRPr="00745766" w:rsidRDefault="006F0194" w:rsidP="006F0194">
            <w:pPr>
              <w:jc w:val="center"/>
              <w:rPr>
                <w:color w:val="000000"/>
              </w:rPr>
            </w:pPr>
            <w:r w:rsidRPr="00745766">
              <w:rPr>
                <w:color w:val="000000"/>
              </w:rPr>
              <w:t>п. 18</w:t>
            </w:r>
          </w:p>
          <w:p w:rsidR="006F0194" w:rsidRPr="00745766" w:rsidRDefault="006F0194" w:rsidP="006F0194">
            <w:pPr>
              <w:jc w:val="center"/>
              <w:rPr>
                <w:color w:val="000000"/>
              </w:rPr>
            </w:pPr>
            <w:r w:rsidRPr="00745766">
              <w:rPr>
                <w:color w:val="000000"/>
              </w:rPr>
              <w:t>приложения 2</w:t>
            </w:r>
          </w:p>
          <w:p w:rsidR="00746B50" w:rsidRPr="00745766" w:rsidRDefault="006F0194" w:rsidP="006F0194">
            <w:pPr>
              <w:jc w:val="center"/>
              <w:rPr>
                <w:color w:val="000000"/>
              </w:rPr>
            </w:pPr>
            <w:r w:rsidRPr="00745766">
              <w:rPr>
                <w:color w:val="000000"/>
              </w:rPr>
              <w:t>приказа №302н</w:t>
            </w:r>
          </w:p>
        </w:tc>
        <w:tc>
          <w:tcPr>
            <w:tcW w:w="1559" w:type="dxa"/>
            <w:vAlign w:val="center"/>
          </w:tcPr>
          <w:p w:rsidR="00746B50" w:rsidRPr="00745766" w:rsidRDefault="00746B50" w:rsidP="00CF613F">
            <w:pPr>
              <w:jc w:val="center"/>
              <w:rPr>
                <w:color w:val="000000"/>
              </w:rPr>
            </w:pPr>
            <w:r w:rsidRPr="00745766">
              <w:rPr>
                <w:color w:val="000000"/>
              </w:rPr>
              <w:t>ЛМК</w:t>
            </w:r>
          </w:p>
          <w:p w:rsidR="00746B50" w:rsidRPr="00745766" w:rsidRDefault="00674BB5" w:rsidP="00CF613F">
            <w:pPr>
              <w:jc w:val="center"/>
              <w:rPr>
                <w:color w:val="000000"/>
              </w:rPr>
            </w:pPr>
            <w:r w:rsidRPr="00745766">
              <w:rPr>
                <w:color w:val="000000"/>
              </w:rPr>
              <w:t>заключи-тельный акт</w:t>
            </w:r>
          </w:p>
        </w:tc>
      </w:tr>
      <w:tr w:rsidR="00746B50" w:rsidRPr="00745766" w:rsidTr="00FA6600">
        <w:tc>
          <w:tcPr>
            <w:tcW w:w="2628" w:type="dxa"/>
            <w:vAlign w:val="center"/>
          </w:tcPr>
          <w:p w:rsidR="00746B50" w:rsidRPr="00745766" w:rsidRDefault="00746B50" w:rsidP="00CF613F">
            <w:pPr>
              <w:jc w:val="center"/>
              <w:rPr>
                <w:color w:val="000000"/>
              </w:rPr>
            </w:pPr>
            <w:r w:rsidRPr="00745766">
              <w:rPr>
                <w:color w:val="000000"/>
              </w:rPr>
              <w:t>Преподаватели</w:t>
            </w:r>
          </w:p>
          <w:p w:rsidR="00746B50" w:rsidRPr="00745766" w:rsidRDefault="00746B50" w:rsidP="00CF613F">
            <w:pPr>
              <w:jc w:val="center"/>
              <w:rPr>
                <w:color w:val="000000"/>
              </w:rPr>
            </w:pPr>
          </w:p>
        </w:tc>
        <w:tc>
          <w:tcPr>
            <w:tcW w:w="2127" w:type="dxa"/>
            <w:vAlign w:val="center"/>
          </w:tcPr>
          <w:p w:rsidR="00746B50" w:rsidRPr="00745766" w:rsidRDefault="00746B50" w:rsidP="00CF613F">
            <w:pPr>
              <w:jc w:val="center"/>
              <w:rPr>
                <w:color w:val="000000"/>
              </w:rPr>
            </w:pPr>
            <w:r w:rsidRPr="00745766">
              <w:rPr>
                <w:color w:val="000000"/>
              </w:rPr>
              <w:t>Декретированная группа</w:t>
            </w:r>
          </w:p>
          <w:p w:rsidR="00746B50" w:rsidRPr="00745766" w:rsidRDefault="00746B50" w:rsidP="00CF613F">
            <w:pPr>
              <w:jc w:val="center"/>
              <w:rPr>
                <w:color w:val="000000"/>
              </w:rPr>
            </w:pPr>
          </w:p>
        </w:tc>
        <w:tc>
          <w:tcPr>
            <w:tcW w:w="1559" w:type="dxa"/>
            <w:vAlign w:val="center"/>
          </w:tcPr>
          <w:p w:rsidR="00746B50" w:rsidRPr="00745766" w:rsidRDefault="00746B50" w:rsidP="00CF613F">
            <w:pPr>
              <w:jc w:val="center"/>
              <w:rPr>
                <w:color w:val="000000"/>
              </w:rPr>
            </w:pPr>
            <w:r w:rsidRPr="00745766">
              <w:rPr>
                <w:color w:val="000000"/>
              </w:rPr>
              <w:t>1 раз в год</w:t>
            </w:r>
          </w:p>
          <w:p w:rsidR="00746B50" w:rsidRPr="00745766" w:rsidRDefault="00746B50" w:rsidP="00CF613F">
            <w:pPr>
              <w:jc w:val="center"/>
              <w:rPr>
                <w:color w:val="000000"/>
              </w:rPr>
            </w:pPr>
          </w:p>
          <w:p w:rsidR="00746B50" w:rsidRPr="00745766" w:rsidRDefault="00746B50" w:rsidP="00CF613F">
            <w:pPr>
              <w:jc w:val="center"/>
              <w:rPr>
                <w:color w:val="000000"/>
              </w:rPr>
            </w:pPr>
          </w:p>
        </w:tc>
        <w:tc>
          <w:tcPr>
            <w:tcW w:w="1843" w:type="dxa"/>
            <w:vAlign w:val="center"/>
          </w:tcPr>
          <w:p w:rsidR="006F0194" w:rsidRPr="00745766" w:rsidRDefault="006F0194" w:rsidP="006F0194">
            <w:pPr>
              <w:jc w:val="center"/>
              <w:rPr>
                <w:color w:val="000000"/>
              </w:rPr>
            </w:pPr>
            <w:r w:rsidRPr="00745766">
              <w:rPr>
                <w:color w:val="000000"/>
              </w:rPr>
              <w:t>п. 18</w:t>
            </w:r>
          </w:p>
          <w:p w:rsidR="006F0194" w:rsidRPr="00745766" w:rsidRDefault="006F0194" w:rsidP="006F0194">
            <w:pPr>
              <w:jc w:val="center"/>
              <w:rPr>
                <w:color w:val="000000"/>
              </w:rPr>
            </w:pPr>
            <w:r w:rsidRPr="00745766">
              <w:rPr>
                <w:color w:val="000000"/>
              </w:rPr>
              <w:t>приложения 2</w:t>
            </w:r>
          </w:p>
          <w:p w:rsidR="00746B50" w:rsidRPr="00745766" w:rsidRDefault="006F0194" w:rsidP="006F0194">
            <w:pPr>
              <w:jc w:val="center"/>
              <w:rPr>
                <w:color w:val="000000"/>
              </w:rPr>
            </w:pPr>
            <w:r w:rsidRPr="00745766">
              <w:rPr>
                <w:color w:val="000000"/>
              </w:rPr>
              <w:t>приказа №302н</w:t>
            </w:r>
          </w:p>
        </w:tc>
        <w:tc>
          <w:tcPr>
            <w:tcW w:w="1559" w:type="dxa"/>
            <w:vAlign w:val="center"/>
          </w:tcPr>
          <w:p w:rsidR="00746B50" w:rsidRPr="00745766" w:rsidRDefault="00746B50" w:rsidP="00CF613F">
            <w:pPr>
              <w:jc w:val="center"/>
              <w:rPr>
                <w:color w:val="000000"/>
              </w:rPr>
            </w:pPr>
            <w:r w:rsidRPr="00745766">
              <w:rPr>
                <w:color w:val="000000"/>
              </w:rPr>
              <w:t>ЛМК</w:t>
            </w:r>
          </w:p>
          <w:p w:rsidR="00746B50" w:rsidRPr="00745766" w:rsidRDefault="00674BB5" w:rsidP="00CF613F">
            <w:pPr>
              <w:jc w:val="center"/>
              <w:rPr>
                <w:color w:val="000000"/>
              </w:rPr>
            </w:pPr>
            <w:r w:rsidRPr="00745766">
              <w:rPr>
                <w:color w:val="000000"/>
              </w:rPr>
              <w:t>заключи-тельный акт</w:t>
            </w:r>
          </w:p>
        </w:tc>
      </w:tr>
      <w:tr w:rsidR="00746B50" w:rsidRPr="00745766" w:rsidTr="00FA6600">
        <w:tc>
          <w:tcPr>
            <w:tcW w:w="2628" w:type="dxa"/>
            <w:vAlign w:val="center"/>
          </w:tcPr>
          <w:p w:rsidR="00746B50" w:rsidRPr="00745766" w:rsidRDefault="00746B50" w:rsidP="00CF613F">
            <w:pPr>
              <w:jc w:val="center"/>
              <w:rPr>
                <w:color w:val="000000"/>
              </w:rPr>
            </w:pPr>
            <w:r w:rsidRPr="00745766">
              <w:rPr>
                <w:color w:val="000000"/>
              </w:rPr>
              <w:t>Концертмейстеры</w:t>
            </w:r>
          </w:p>
          <w:p w:rsidR="00746B50" w:rsidRPr="00745766" w:rsidRDefault="00746B50" w:rsidP="00CF613F">
            <w:pPr>
              <w:jc w:val="center"/>
              <w:rPr>
                <w:color w:val="000000"/>
              </w:rPr>
            </w:pPr>
          </w:p>
        </w:tc>
        <w:tc>
          <w:tcPr>
            <w:tcW w:w="2127" w:type="dxa"/>
            <w:vAlign w:val="center"/>
          </w:tcPr>
          <w:p w:rsidR="00746B50" w:rsidRPr="00745766" w:rsidRDefault="00746B50" w:rsidP="00CF613F">
            <w:pPr>
              <w:jc w:val="center"/>
              <w:rPr>
                <w:color w:val="000000"/>
              </w:rPr>
            </w:pPr>
            <w:r w:rsidRPr="00745766">
              <w:rPr>
                <w:color w:val="000000"/>
              </w:rPr>
              <w:t>Декретированная группа</w:t>
            </w:r>
          </w:p>
          <w:p w:rsidR="00746B50" w:rsidRPr="00745766" w:rsidRDefault="00746B50" w:rsidP="00CF613F">
            <w:pPr>
              <w:jc w:val="center"/>
              <w:rPr>
                <w:color w:val="000000"/>
              </w:rPr>
            </w:pPr>
          </w:p>
        </w:tc>
        <w:tc>
          <w:tcPr>
            <w:tcW w:w="1559" w:type="dxa"/>
            <w:vAlign w:val="center"/>
          </w:tcPr>
          <w:p w:rsidR="00746B50" w:rsidRPr="00745766" w:rsidRDefault="00746B50" w:rsidP="00CF613F">
            <w:pPr>
              <w:jc w:val="center"/>
              <w:rPr>
                <w:color w:val="000000"/>
              </w:rPr>
            </w:pPr>
            <w:r w:rsidRPr="00745766">
              <w:rPr>
                <w:color w:val="000000"/>
              </w:rPr>
              <w:t>1 раз в год</w:t>
            </w:r>
          </w:p>
          <w:p w:rsidR="00746B50" w:rsidRPr="00745766" w:rsidRDefault="00746B50" w:rsidP="00CF613F">
            <w:pPr>
              <w:jc w:val="center"/>
              <w:rPr>
                <w:color w:val="000000"/>
              </w:rPr>
            </w:pPr>
          </w:p>
          <w:p w:rsidR="00746B50" w:rsidRPr="00745766" w:rsidRDefault="00746B50" w:rsidP="00CF613F">
            <w:pPr>
              <w:jc w:val="center"/>
              <w:rPr>
                <w:color w:val="000000"/>
              </w:rPr>
            </w:pPr>
          </w:p>
        </w:tc>
        <w:tc>
          <w:tcPr>
            <w:tcW w:w="1843" w:type="dxa"/>
            <w:vAlign w:val="center"/>
          </w:tcPr>
          <w:p w:rsidR="006F0194" w:rsidRPr="00745766" w:rsidRDefault="006F0194" w:rsidP="006F0194">
            <w:pPr>
              <w:jc w:val="center"/>
              <w:rPr>
                <w:color w:val="000000"/>
              </w:rPr>
            </w:pPr>
            <w:r w:rsidRPr="00745766">
              <w:rPr>
                <w:color w:val="000000"/>
              </w:rPr>
              <w:t>п. 18</w:t>
            </w:r>
          </w:p>
          <w:p w:rsidR="006F0194" w:rsidRPr="00745766" w:rsidRDefault="006F0194" w:rsidP="006F0194">
            <w:pPr>
              <w:jc w:val="center"/>
              <w:rPr>
                <w:color w:val="000000"/>
              </w:rPr>
            </w:pPr>
            <w:r w:rsidRPr="00745766">
              <w:rPr>
                <w:color w:val="000000"/>
              </w:rPr>
              <w:t>приложения 2</w:t>
            </w:r>
          </w:p>
          <w:p w:rsidR="00746B50" w:rsidRPr="00745766" w:rsidRDefault="006F0194" w:rsidP="006F0194">
            <w:pPr>
              <w:jc w:val="center"/>
              <w:rPr>
                <w:color w:val="000000"/>
              </w:rPr>
            </w:pPr>
            <w:r w:rsidRPr="00745766">
              <w:rPr>
                <w:color w:val="000000"/>
              </w:rPr>
              <w:t>приказа №302н</w:t>
            </w:r>
          </w:p>
        </w:tc>
        <w:tc>
          <w:tcPr>
            <w:tcW w:w="1559" w:type="dxa"/>
            <w:vAlign w:val="center"/>
          </w:tcPr>
          <w:p w:rsidR="00746B50" w:rsidRPr="00745766" w:rsidRDefault="00746B50" w:rsidP="00CF613F">
            <w:pPr>
              <w:jc w:val="center"/>
              <w:rPr>
                <w:color w:val="000000"/>
              </w:rPr>
            </w:pPr>
            <w:r w:rsidRPr="00745766">
              <w:rPr>
                <w:color w:val="000000"/>
              </w:rPr>
              <w:t>ЛМК</w:t>
            </w:r>
          </w:p>
          <w:p w:rsidR="00746B50" w:rsidRPr="00745766" w:rsidRDefault="00674BB5" w:rsidP="00CF613F">
            <w:pPr>
              <w:jc w:val="center"/>
              <w:rPr>
                <w:color w:val="000000"/>
              </w:rPr>
            </w:pPr>
            <w:r w:rsidRPr="00745766">
              <w:rPr>
                <w:color w:val="000000"/>
              </w:rPr>
              <w:t>заключи-тельный акт</w:t>
            </w:r>
          </w:p>
        </w:tc>
      </w:tr>
      <w:tr w:rsidR="00746B50" w:rsidRPr="00745766" w:rsidTr="00FA6600">
        <w:tc>
          <w:tcPr>
            <w:tcW w:w="2628" w:type="dxa"/>
            <w:vAlign w:val="center"/>
          </w:tcPr>
          <w:p w:rsidR="00746B50" w:rsidRPr="00745766" w:rsidRDefault="00746B50" w:rsidP="00CF613F">
            <w:pPr>
              <w:jc w:val="center"/>
              <w:rPr>
                <w:color w:val="000000"/>
              </w:rPr>
            </w:pPr>
            <w:r w:rsidRPr="00745766">
              <w:rPr>
                <w:color w:val="000000"/>
              </w:rPr>
              <w:t>Педагог-организатор</w:t>
            </w:r>
            <w:r w:rsidR="009F056C" w:rsidRPr="00745766">
              <w:rPr>
                <w:color w:val="000000"/>
              </w:rPr>
              <w:t>, преподават</w:t>
            </w:r>
            <w:r w:rsidR="00265C48">
              <w:rPr>
                <w:color w:val="000000"/>
              </w:rPr>
              <w:t>е</w:t>
            </w:r>
            <w:r w:rsidR="009F056C" w:rsidRPr="00745766">
              <w:rPr>
                <w:color w:val="000000"/>
              </w:rPr>
              <w:t>ль-организатор ОБЖ</w:t>
            </w:r>
          </w:p>
          <w:p w:rsidR="00746B50" w:rsidRPr="00745766" w:rsidRDefault="00746B50" w:rsidP="00CF613F">
            <w:pPr>
              <w:jc w:val="center"/>
              <w:rPr>
                <w:color w:val="000000"/>
              </w:rPr>
            </w:pPr>
          </w:p>
        </w:tc>
        <w:tc>
          <w:tcPr>
            <w:tcW w:w="2127" w:type="dxa"/>
            <w:vAlign w:val="center"/>
          </w:tcPr>
          <w:p w:rsidR="00746B50" w:rsidRPr="00745766" w:rsidRDefault="00746B50" w:rsidP="00CF613F">
            <w:pPr>
              <w:jc w:val="center"/>
              <w:rPr>
                <w:color w:val="000000"/>
              </w:rPr>
            </w:pPr>
            <w:r w:rsidRPr="00745766">
              <w:rPr>
                <w:color w:val="000000"/>
              </w:rPr>
              <w:t>Декретированная группа</w:t>
            </w:r>
          </w:p>
        </w:tc>
        <w:tc>
          <w:tcPr>
            <w:tcW w:w="1559" w:type="dxa"/>
            <w:vAlign w:val="center"/>
          </w:tcPr>
          <w:p w:rsidR="00746B50" w:rsidRPr="00745766" w:rsidRDefault="00746B50" w:rsidP="00CF613F">
            <w:pPr>
              <w:jc w:val="center"/>
              <w:rPr>
                <w:color w:val="000000"/>
              </w:rPr>
            </w:pPr>
            <w:r w:rsidRPr="00745766">
              <w:rPr>
                <w:color w:val="000000"/>
              </w:rPr>
              <w:t>1 раз в год</w:t>
            </w:r>
          </w:p>
          <w:p w:rsidR="00746B50" w:rsidRPr="00745766" w:rsidRDefault="00746B50" w:rsidP="00CF613F">
            <w:pPr>
              <w:jc w:val="center"/>
              <w:rPr>
                <w:color w:val="000000"/>
              </w:rPr>
            </w:pPr>
          </w:p>
        </w:tc>
        <w:tc>
          <w:tcPr>
            <w:tcW w:w="1843" w:type="dxa"/>
            <w:vAlign w:val="center"/>
          </w:tcPr>
          <w:p w:rsidR="006F0194" w:rsidRPr="00745766" w:rsidRDefault="006F0194" w:rsidP="006F0194">
            <w:pPr>
              <w:jc w:val="center"/>
              <w:rPr>
                <w:color w:val="000000"/>
              </w:rPr>
            </w:pPr>
            <w:r w:rsidRPr="00745766">
              <w:rPr>
                <w:color w:val="000000"/>
              </w:rPr>
              <w:t>п. 18</w:t>
            </w:r>
          </w:p>
          <w:p w:rsidR="006F0194" w:rsidRPr="00745766" w:rsidRDefault="006F0194" w:rsidP="006F0194">
            <w:pPr>
              <w:jc w:val="center"/>
              <w:rPr>
                <w:color w:val="000000"/>
              </w:rPr>
            </w:pPr>
            <w:r w:rsidRPr="00745766">
              <w:rPr>
                <w:color w:val="000000"/>
              </w:rPr>
              <w:t>приложения 2</w:t>
            </w:r>
          </w:p>
          <w:p w:rsidR="00746B50" w:rsidRPr="00745766" w:rsidRDefault="006F0194" w:rsidP="006F0194">
            <w:pPr>
              <w:jc w:val="center"/>
              <w:rPr>
                <w:color w:val="000000"/>
              </w:rPr>
            </w:pPr>
            <w:r w:rsidRPr="00745766">
              <w:rPr>
                <w:color w:val="000000"/>
              </w:rPr>
              <w:t>приказа №302н</w:t>
            </w:r>
          </w:p>
        </w:tc>
        <w:tc>
          <w:tcPr>
            <w:tcW w:w="1559" w:type="dxa"/>
            <w:vAlign w:val="center"/>
          </w:tcPr>
          <w:p w:rsidR="00674BB5" w:rsidRPr="00745766" w:rsidRDefault="00674BB5" w:rsidP="00674BB5">
            <w:pPr>
              <w:jc w:val="center"/>
              <w:rPr>
                <w:color w:val="000000"/>
              </w:rPr>
            </w:pPr>
            <w:r w:rsidRPr="00745766">
              <w:rPr>
                <w:color w:val="000000"/>
              </w:rPr>
              <w:t>ЛМК</w:t>
            </w:r>
          </w:p>
          <w:p w:rsidR="00746B50" w:rsidRPr="00745766" w:rsidRDefault="00674BB5" w:rsidP="00674BB5">
            <w:pPr>
              <w:jc w:val="center"/>
              <w:rPr>
                <w:color w:val="000000"/>
              </w:rPr>
            </w:pPr>
            <w:r w:rsidRPr="00745766">
              <w:rPr>
                <w:color w:val="000000"/>
              </w:rPr>
              <w:t>заключи-тельный акт</w:t>
            </w:r>
          </w:p>
        </w:tc>
      </w:tr>
      <w:tr w:rsidR="00674BB5" w:rsidRPr="00745766" w:rsidTr="00FA6600">
        <w:trPr>
          <w:trHeight w:val="815"/>
        </w:trPr>
        <w:tc>
          <w:tcPr>
            <w:tcW w:w="2628" w:type="dxa"/>
            <w:vMerge w:val="restart"/>
            <w:vAlign w:val="center"/>
          </w:tcPr>
          <w:p w:rsidR="00674BB5" w:rsidRPr="00745766" w:rsidRDefault="002023B5" w:rsidP="00CF613F">
            <w:pPr>
              <w:jc w:val="center"/>
              <w:rPr>
                <w:color w:val="000000"/>
              </w:rPr>
            </w:pPr>
            <w:r w:rsidRPr="00745766">
              <w:rPr>
                <w:color w:val="000000"/>
              </w:rPr>
              <w:t>Специалист</w:t>
            </w:r>
            <w:r w:rsidR="00674BB5" w:rsidRPr="00745766">
              <w:rPr>
                <w:color w:val="000000"/>
              </w:rPr>
              <w:t xml:space="preserve"> по кадрам</w:t>
            </w:r>
          </w:p>
          <w:p w:rsidR="00674BB5" w:rsidRPr="00745766" w:rsidRDefault="00674BB5" w:rsidP="00CF613F">
            <w:pPr>
              <w:jc w:val="center"/>
              <w:rPr>
                <w:color w:val="000000"/>
              </w:rPr>
            </w:pPr>
            <w:r w:rsidRPr="00745766">
              <w:rPr>
                <w:color w:val="000000"/>
              </w:rPr>
              <w:t>Программист</w:t>
            </w:r>
          </w:p>
          <w:p w:rsidR="00674BB5" w:rsidRPr="00745766" w:rsidRDefault="00674BB5" w:rsidP="00CF613F">
            <w:pPr>
              <w:jc w:val="center"/>
              <w:rPr>
                <w:color w:val="000000"/>
              </w:rPr>
            </w:pPr>
            <w:r w:rsidRPr="00745766">
              <w:rPr>
                <w:color w:val="000000"/>
              </w:rPr>
              <w:t>Ведущий экономист</w:t>
            </w:r>
          </w:p>
          <w:p w:rsidR="00674BB5" w:rsidRPr="00745766" w:rsidRDefault="00674BB5" w:rsidP="00CF613F">
            <w:pPr>
              <w:jc w:val="center"/>
              <w:rPr>
                <w:color w:val="000000"/>
              </w:rPr>
            </w:pPr>
            <w:r w:rsidRPr="00745766">
              <w:rPr>
                <w:color w:val="000000"/>
              </w:rPr>
              <w:t>Экономист</w:t>
            </w:r>
          </w:p>
          <w:p w:rsidR="00674BB5" w:rsidRPr="00745766" w:rsidRDefault="00674BB5" w:rsidP="00CF613F">
            <w:pPr>
              <w:jc w:val="center"/>
              <w:rPr>
                <w:color w:val="000000"/>
              </w:rPr>
            </w:pPr>
            <w:r w:rsidRPr="00745766">
              <w:rPr>
                <w:color w:val="000000"/>
              </w:rPr>
              <w:t>Библиотекарь</w:t>
            </w:r>
          </w:p>
          <w:p w:rsidR="00674BB5" w:rsidRPr="00745766" w:rsidRDefault="00674BB5" w:rsidP="00CF613F">
            <w:pPr>
              <w:jc w:val="center"/>
              <w:rPr>
                <w:color w:val="000000"/>
              </w:rPr>
            </w:pPr>
            <w:r w:rsidRPr="00745766">
              <w:rPr>
                <w:color w:val="000000"/>
              </w:rPr>
              <w:t>Секретарь учебной части</w:t>
            </w:r>
          </w:p>
          <w:p w:rsidR="00674BB5" w:rsidRPr="00745766" w:rsidRDefault="00674BB5" w:rsidP="00CF613F">
            <w:pPr>
              <w:jc w:val="center"/>
              <w:rPr>
                <w:color w:val="000000"/>
              </w:rPr>
            </w:pPr>
          </w:p>
        </w:tc>
        <w:tc>
          <w:tcPr>
            <w:tcW w:w="2127" w:type="dxa"/>
          </w:tcPr>
          <w:p w:rsidR="00674BB5" w:rsidRPr="00745766" w:rsidRDefault="00674BB5" w:rsidP="00674BB5">
            <w:pPr>
              <w:jc w:val="center"/>
              <w:rPr>
                <w:color w:val="000000"/>
              </w:rPr>
            </w:pPr>
            <w:r w:rsidRPr="00745766">
              <w:rPr>
                <w:color w:val="000000"/>
              </w:rPr>
              <w:t>Декретированная группа</w:t>
            </w:r>
          </w:p>
          <w:p w:rsidR="00674BB5" w:rsidRPr="00745766" w:rsidRDefault="00674BB5" w:rsidP="00674BB5">
            <w:pPr>
              <w:jc w:val="center"/>
              <w:rPr>
                <w:color w:val="000000"/>
              </w:rPr>
            </w:pPr>
          </w:p>
        </w:tc>
        <w:tc>
          <w:tcPr>
            <w:tcW w:w="1559" w:type="dxa"/>
          </w:tcPr>
          <w:p w:rsidR="00674BB5" w:rsidRPr="00745766" w:rsidRDefault="00674BB5" w:rsidP="00674BB5">
            <w:pPr>
              <w:jc w:val="center"/>
              <w:rPr>
                <w:color w:val="000000"/>
              </w:rPr>
            </w:pPr>
            <w:r w:rsidRPr="00745766">
              <w:rPr>
                <w:color w:val="000000"/>
              </w:rPr>
              <w:t>1 раз в год</w:t>
            </w:r>
          </w:p>
          <w:p w:rsidR="00674BB5" w:rsidRPr="00745766" w:rsidRDefault="00674BB5" w:rsidP="00674BB5">
            <w:pPr>
              <w:jc w:val="center"/>
              <w:rPr>
                <w:color w:val="000000"/>
              </w:rPr>
            </w:pPr>
          </w:p>
        </w:tc>
        <w:tc>
          <w:tcPr>
            <w:tcW w:w="1843" w:type="dxa"/>
          </w:tcPr>
          <w:p w:rsidR="006F0194" w:rsidRPr="00745766" w:rsidRDefault="006F0194" w:rsidP="006F0194">
            <w:pPr>
              <w:jc w:val="center"/>
              <w:rPr>
                <w:color w:val="000000"/>
              </w:rPr>
            </w:pPr>
            <w:r w:rsidRPr="00745766">
              <w:rPr>
                <w:color w:val="000000"/>
              </w:rPr>
              <w:t>п. 18</w:t>
            </w:r>
          </w:p>
          <w:p w:rsidR="006F0194" w:rsidRPr="00745766" w:rsidRDefault="006F0194" w:rsidP="006F0194">
            <w:pPr>
              <w:jc w:val="center"/>
              <w:rPr>
                <w:color w:val="000000"/>
              </w:rPr>
            </w:pPr>
            <w:r w:rsidRPr="00745766">
              <w:rPr>
                <w:color w:val="000000"/>
              </w:rPr>
              <w:t>приложения 2</w:t>
            </w:r>
          </w:p>
          <w:p w:rsidR="00674BB5" w:rsidRPr="00745766" w:rsidRDefault="006F0194" w:rsidP="006F0194">
            <w:pPr>
              <w:jc w:val="center"/>
              <w:rPr>
                <w:color w:val="000000"/>
              </w:rPr>
            </w:pPr>
            <w:r w:rsidRPr="00745766">
              <w:rPr>
                <w:color w:val="000000"/>
              </w:rPr>
              <w:t>приказа №302н</w:t>
            </w:r>
          </w:p>
        </w:tc>
        <w:tc>
          <w:tcPr>
            <w:tcW w:w="1559" w:type="dxa"/>
            <w:vMerge w:val="restart"/>
            <w:vAlign w:val="center"/>
          </w:tcPr>
          <w:p w:rsidR="00674BB5" w:rsidRPr="00745766" w:rsidRDefault="00674BB5" w:rsidP="00674BB5">
            <w:pPr>
              <w:jc w:val="center"/>
              <w:rPr>
                <w:color w:val="000000"/>
              </w:rPr>
            </w:pPr>
            <w:r w:rsidRPr="00745766">
              <w:rPr>
                <w:color w:val="000000"/>
              </w:rPr>
              <w:t>ЛМК</w:t>
            </w:r>
          </w:p>
          <w:p w:rsidR="00674BB5" w:rsidRPr="00745766" w:rsidRDefault="00674BB5" w:rsidP="00674BB5">
            <w:pPr>
              <w:jc w:val="center"/>
              <w:rPr>
                <w:color w:val="000000"/>
              </w:rPr>
            </w:pPr>
            <w:r w:rsidRPr="00745766">
              <w:rPr>
                <w:color w:val="000000"/>
              </w:rPr>
              <w:t xml:space="preserve">заключи-тельный акт </w:t>
            </w:r>
          </w:p>
        </w:tc>
      </w:tr>
      <w:tr w:rsidR="00674BB5" w:rsidRPr="00745766" w:rsidTr="00FA6600">
        <w:trPr>
          <w:trHeight w:val="806"/>
        </w:trPr>
        <w:tc>
          <w:tcPr>
            <w:tcW w:w="2628" w:type="dxa"/>
            <w:vMerge/>
            <w:vAlign w:val="center"/>
          </w:tcPr>
          <w:p w:rsidR="00674BB5" w:rsidRPr="00745766" w:rsidRDefault="00674BB5" w:rsidP="00CF613F">
            <w:pPr>
              <w:jc w:val="center"/>
              <w:rPr>
                <w:color w:val="000000"/>
              </w:rPr>
            </w:pPr>
          </w:p>
        </w:tc>
        <w:tc>
          <w:tcPr>
            <w:tcW w:w="2127" w:type="dxa"/>
            <w:vAlign w:val="center"/>
          </w:tcPr>
          <w:p w:rsidR="00674BB5" w:rsidRPr="00745766" w:rsidRDefault="00674BB5" w:rsidP="00CF613F">
            <w:pPr>
              <w:jc w:val="center"/>
              <w:rPr>
                <w:color w:val="000000"/>
              </w:rPr>
            </w:pPr>
            <w:r w:rsidRPr="00745766">
              <w:rPr>
                <w:color w:val="000000"/>
              </w:rPr>
              <w:t>Вредные факторы</w:t>
            </w:r>
          </w:p>
          <w:p w:rsidR="00674BB5" w:rsidRPr="00745766" w:rsidRDefault="00674BB5" w:rsidP="00CF613F">
            <w:pPr>
              <w:jc w:val="center"/>
              <w:rPr>
                <w:color w:val="000000"/>
              </w:rPr>
            </w:pPr>
          </w:p>
        </w:tc>
        <w:tc>
          <w:tcPr>
            <w:tcW w:w="1559" w:type="dxa"/>
            <w:vAlign w:val="center"/>
          </w:tcPr>
          <w:p w:rsidR="00674BB5" w:rsidRPr="00745766" w:rsidRDefault="00674BB5" w:rsidP="00CF613F">
            <w:pPr>
              <w:jc w:val="center"/>
              <w:rPr>
                <w:color w:val="000000"/>
              </w:rPr>
            </w:pPr>
            <w:r w:rsidRPr="00745766">
              <w:rPr>
                <w:color w:val="000000"/>
              </w:rPr>
              <w:t>1 раз в 2 два года</w:t>
            </w:r>
          </w:p>
          <w:p w:rsidR="00674BB5" w:rsidRPr="00745766" w:rsidRDefault="00674BB5" w:rsidP="00CF613F">
            <w:pPr>
              <w:jc w:val="center"/>
              <w:rPr>
                <w:color w:val="000000"/>
              </w:rPr>
            </w:pPr>
          </w:p>
        </w:tc>
        <w:tc>
          <w:tcPr>
            <w:tcW w:w="1843" w:type="dxa"/>
            <w:vAlign w:val="center"/>
          </w:tcPr>
          <w:p w:rsidR="00674BB5" w:rsidRPr="00745766" w:rsidRDefault="00674BB5" w:rsidP="00674BB5">
            <w:pPr>
              <w:jc w:val="center"/>
              <w:rPr>
                <w:color w:val="000000"/>
              </w:rPr>
            </w:pPr>
            <w:r w:rsidRPr="00745766">
              <w:rPr>
                <w:color w:val="000000"/>
              </w:rPr>
              <w:t>п</w:t>
            </w:r>
            <w:r w:rsidR="006F0194" w:rsidRPr="00745766">
              <w:rPr>
                <w:color w:val="000000"/>
              </w:rPr>
              <w:t>.</w:t>
            </w:r>
            <w:r w:rsidRPr="00745766">
              <w:rPr>
                <w:color w:val="000000"/>
              </w:rPr>
              <w:t xml:space="preserve"> 3.2.2.4.</w:t>
            </w:r>
          </w:p>
          <w:p w:rsidR="006F0194" w:rsidRPr="00745766" w:rsidRDefault="006F0194" w:rsidP="00674BB5">
            <w:pPr>
              <w:jc w:val="center"/>
              <w:rPr>
                <w:color w:val="000000"/>
              </w:rPr>
            </w:pPr>
            <w:r w:rsidRPr="00745766">
              <w:rPr>
                <w:color w:val="000000"/>
              </w:rPr>
              <w:t>приложения 1</w:t>
            </w:r>
          </w:p>
          <w:p w:rsidR="00674BB5" w:rsidRPr="00745766" w:rsidRDefault="00674BB5" w:rsidP="00FA6600">
            <w:pPr>
              <w:jc w:val="center"/>
              <w:rPr>
                <w:color w:val="000000"/>
              </w:rPr>
            </w:pPr>
            <w:r w:rsidRPr="00745766">
              <w:rPr>
                <w:color w:val="000000"/>
              </w:rPr>
              <w:t>приказа</w:t>
            </w:r>
            <w:r w:rsidR="00FA6600">
              <w:rPr>
                <w:color w:val="000000"/>
              </w:rPr>
              <w:t xml:space="preserve"> </w:t>
            </w:r>
            <w:r w:rsidRPr="00745766">
              <w:rPr>
                <w:color w:val="000000"/>
              </w:rPr>
              <w:t xml:space="preserve"> 302н</w:t>
            </w:r>
          </w:p>
        </w:tc>
        <w:tc>
          <w:tcPr>
            <w:tcW w:w="1559" w:type="dxa"/>
            <w:vMerge/>
            <w:vAlign w:val="center"/>
          </w:tcPr>
          <w:p w:rsidR="00674BB5" w:rsidRPr="00745766" w:rsidRDefault="00674BB5" w:rsidP="00674BB5">
            <w:pPr>
              <w:jc w:val="center"/>
              <w:rPr>
                <w:color w:val="000000"/>
              </w:rPr>
            </w:pPr>
          </w:p>
        </w:tc>
      </w:tr>
      <w:tr w:rsidR="00745766" w:rsidRPr="00745766" w:rsidTr="00FA6600">
        <w:trPr>
          <w:trHeight w:val="559"/>
        </w:trPr>
        <w:tc>
          <w:tcPr>
            <w:tcW w:w="2628" w:type="dxa"/>
            <w:vMerge w:val="restart"/>
            <w:vAlign w:val="center"/>
          </w:tcPr>
          <w:p w:rsidR="00745766" w:rsidRPr="00745766" w:rsidRDefault="00745766" w:rsidP="00CF613F">
            <w:pPr>
              <w:jc w:val="center"/>
              <w:rPr>
                <w:color w:val="000000"/>
              </w:rPr>
            </w:pPr>
            <w:r w:rsidRPr="00745766">
              <w:rPr>
                <w:color w:val="000000"/>
              </w:rPr>
              <w:t>Техник-электрик</w:t>
            </w:r>
          </w:p>
        </w:tc>
        <w:tc>
          <w:tcPr>
            <w:tcW w:w="2127" w:type="dxa"/>
          </w:tcPr>
          <w:p w:rsidR="00745766" w:rsidRPr="00745766" w:rsidRDefault="00745766" w:rsidP="00674BB5">
            <w:pPr>
              <w:jc w:val="center"/>
              <w:rPr>
                <w:color w:val="000000"/>
              </w:rPr>
            </w:pPr>
            <w:r w:rsidRPr="00745766">
              <w:rPr>
                <w:color w:val="000000"/>
              </w:rPr>
              <w:t>Декретированная группа</w:t>
            </w:r>
          </w:p>
        </w:tc>
        <w:tc>
          <w:tcPr>
            <w:tcW w:w="1559" w:type="dxa"/>
          </w:tcPr>
          <w:p w:rsidR="00745766" w:rsidRPr="00745766" w:rsidRDefault="00745766" w:rsidP="00745766">
            <w:pPr>
              <w:jc w:val="center"/>
              <w:rPr>
                <w:color w:val="000000"/>
              </w:rPr>
            </w:pPr>
            <w:r w:rsidRPr="00745766">
              <w:rPr>
                <w:color w:val="000000"/>
              </w:rPr>
              <w:t>1 раз в год</w:t>
            </w:r>
          </w:p>
          <w:p w:rsidR="00745766" w:rsidRPr="00745766" w:rsidRDefault="00745766" w:rsidP="00674BB5">
            <w:pPr>
              <w:jc w:val="center"/>
              <w:rPr>
                <w:color w:val="000000"/>
              </w:rPr>
            </w:pPr>
          </w:p>
        </w:tc>
        <w:tc>
          <w:tcPr>
            <w:tcW w:w="1843" w:type="dxa"/>
          </w:tcPr>
          <w:p w:rsidR="00745766" w:rsidRPr="00745766" w:rsidRDefault="00745766" w:rsidP="00745766">
            <w:pPr>
              <w:jc w:val="center"/>
              <w:rPr>
                <w:color w:val="000000"/>
              </w:rPr>
            </w:pPr>
            <w:r w:rsidRPr="00745766">
              <w:rPr>
                <w:color w:val="000000"/>
              </w:rPr>
              <w:t>п. 18</w:t>
            </w:r>
          </w:p>
          <w:p w:rsidR="00745766" w:rsidRPr="00745766" w:rsidRDefault="00745766" w:rsidP="00745766">
            <w:pPr>
              <w:jc w:val="center"/>
              <w:rPr>
                <w:color w:val="000000"/>
              </w:rPr>
            </w:pPr>
            <w:r w:rsidRPr="00745766">
              <w:rPr>
                <w:color w:val="000000"/>
              </w:rPr>
              <w:t>приложения 2</w:t>
            </w:r>
          </w:p>
          <w:p w:rsidR="00745766" w:rsidRPr="00745766" w:rsidRDefault="00745766" w:rsidP="00745766">
            <w:pPr>
              <w:jc w:val="center"/>
              <w:rPr>
                <w:color w:val="000000"/>
              </w:rPr>
            </w:pPr>
            <w:r w:rsidRPr="00745766">
              <w:rPr>
                <w:color w:val="000000"/>
              </w:rPr>
              <w:t>приказа №302н</w:t>
            </w:r>
          </w:p>
        </w:tc>
        <w:tc>
          <w:tcPr>
            <w:tcW w:w="1559" w:type="dxa"/>
            <w:vMerge w:val="restart"/>
            <w:vAlign w:val="center"/>
          </w:tcPr>
          <w:p w:rsidR="00745766" w:rsidRPr="00745766" w:rsidRDefault="00745766" w:rsidP="00745766">
            <w:pPr>
              <w:jc w:val="center"/>
              <w:rPr>
                <w:color w:val="000000"/>
              </w:rPr>
            </w:pPr>
            <w:r w:rsidRPr="00745766">
              <w:rPr>
                <w:color w:val="000000"/>
              </w:rPr>
              <w:t>ЛМК</w:t>
            </w:r>
          </w:p>
          <w:p w:rsidR="00745766" w:rsidRPr="00745766" w:rsidRDefault="00745766" w:rsidP="00745766">
            <w:pPr>
              <w:jc w:val="center"/>
              <w:rPr>
                <w:color w:val="000000"/>
              </w:rPr>
            </w:pPr>
            <w:r w:rsidRPr="00745766">
              <w:rPr>
                <w:color w:val="000000"/>
              </w:rPr>
              <w:t>заключи-тельный акт</w:t>
            </w:r>
          </w:p>
        </w:tc>
      </w:tr>
      <w:tr w:rsidR="00745766" w:rsidRPr="00745766" w:rsidTr="00FA6600">
        <w:trPr>
          <w:trHeight w:val="811"/>
        </w:trPr>
        <w:tc>
          <w:tcPr>
            <w:tcW w:w="2628" w:type="dxa"/>
            <w:vMerge/>
            <w:vAlign w:val="center"/>
          </w:tcPr>
          <w:p w:rsidR="00745766" w:rsidRPr="00745766" w:rsidRDefault="00745766" w:rsidP="00CF613F">
            <w:pPr>
              <w:jc w:val="center"/>
              <w:rPr>
                <w:color w:val="000000"/>
              </w:rPr>
            </w:pPr>
          </w:p>
        </w:tc>
        <w:tc>
          <w:tcPr>
            <w:tcW w:w="2127" w:type="dxa"/>
            <w:vAlign w:val="center"/>
          </w:tcPr>
          <w:p w:rsidR="00745766" w:rsidRPr="00745766" w:rsidRDefault="00745766" w:rsidP="00745766">
            <w:pPr>
              <w:jc w:val="center"/>
              <w:rPr>
                <w:color w:val="000000"/>
              </w:rPr>
            </w:pPr>
            <w:r w:rsidRPr="00745766">
              <w:rPr>
                <w:color w:val="000000"/>
              </w:rPr>
              <w:t>Вредные факторы</w:t>
            </w:r>
          </w:p>
        </w:tc>
        <w:tc>
          <w:tcPr>
            <w:tcW w:w="1559" w:type="dxa"/>
          </w:tcPr>
          <w:p w:rsidR="00745766" w:rsidRPr="00745766" w:rsidRDefault="00745766" w:rsidP="00745766">
            <w:pPr>
              <w:jc w:val="center"/>
              <w:rPr>
                <w:color w:val="000000"/>
              </w:rPr>
            </w:pPr>
          </w:p>
          <w:p w:rsidR="00745766" w:rsidRPr="00745766" w:rsidRDefault="00745766" w:rsidP="00745766">
            <w:pPr>
              <w:jc w:val="center"/>
              <w:rPr>
                <w:color w:val="000000"/>
              </w:rPr>
            </w:pPr>
            <w:r w:rsidRPr="00745766">
              <w:rPr>
                <w:color w:val="000000"/>
              </w:rPr>
              <w:t>1 раз в 2 два года</w:t>
            </w:r>
          </w:p>
        </w:tc>
        <w:tc>
          <w:tcPr>
            <w:tcW w:w="1843" w:type="dxa"/>
          </w:tcPr>
          <w:p w:rsidR="00745766" w:rsidRPr="00745766" w:rsidRDefault="00745766" w:rsidP="00745766">
            <w:pPr>
              <w:jc w:val="center"/>
              <w:rPr>
                <w:color w:val="000000"/>
              </w:rPr>
            </w:pPr>
            <w:r w:rsidRPr="00745766">
              <w:rPr>
                <w:color w:val="000000"/>
              </w:rPr>
              <w:t>п. 2.</w:t>
            </w:r>
          </w:p>
          <w:p w:rsidR="00745766" w:rsidRPr="00745766" w:rsidRDefault="00745766" w:rsidP="00745766">
            <w:pPr>
              <w:jc w:val="center"/>
              <w:rPr>
                <w:color w:val="000000"/>
              </w:rPr>
            </w:pPr>
            <w:r w:rsidRPr="00745766">
              <w:rPr>
                <w:color w:val="000000"/>
              </w:rPr>
              <w:t>приложения 2</w:t>
            </w:r>
          </w:p>
          <w:p w:rsidR="00745766" w:rsidRPr="00745766" w:rsidRDefault="00745766" w:rsidP="00745766">
            <w:pPr>
              <w:jc w:val="center"/>
              <w:rPr>
                <w:color w:val="000000"/>
              </w:rPr>
            </w:pPr>
            <w:r w:rsidRPr="00745766">
              <w:rPr>
                <w:color w:val="000000"/>
              </w:rPr>
              <w:t>приказа №302н</w:t>
            </w:r>
          </w:p>
        </w:tc>
        <w:tc>
          <w:tcPr>
            <w:tcW w:w="1559" w:type="dxa"/>
            <w:vMerge/>
            <w:vAlign w:val="center"/>
          </w:tcPr>
          <w:p w:rsidR="00745766" w:rsidRPr="00745766" w:rsidRDefault="00745766" w:rsidP="00745766">
            <w:pPr>
              <w:jc w:val="center"/>
              <w:rPr>
                <w:color w:val="000000"/>
              </w:rPr>
            </w:pPr>
          </w:p>
        </w:tc>
      </w:tr>
      <w:tr w:rsidR="00745766" w:rsidRPr="00745766" w:rsidTr="00FA6600">
        <w:trPr>
          <w:trHeight w:val="692"/>
        </w:trPr>
        <w:tc>
          <w:tcPr>
            <w:tcW w:w="2628" w:type="dxa"/>
            <w:vMerge w:val="restart"/>
            <w:vAlign w:val="center"/>
          </w:tcPr>
          <w:p w:rsidR="00745766" w:rsidRPr="00745766" w:rsidRDefault="00745766" w:rsidP="00CF613F">
            <w:pPr>
              <w:jc w:val="center"/>
              <w:rPr>
                <w:color w:val="000000"/>
              </w:rPr>
            </w:pPr>
            <w:r w:rsidRPr="00745766">
              <w:rPr>
                <w:color w:val="000000"/>
              </w:rPr>
              <w:t>Уборщик служебных помещений</w:t>
            </w:r>
          </w:p>
          <w:p w:rsidR="00745766" w:rsidRPr="00745766" w:rsidRDefault="00745766" w:rsidP="00CF613F">
            <w:pPr>
              <w:jc w:val="center"/>
              <w:rPr>
                <w:color w:val="000000"/>
              </w:rPr>
            </w:pPr>
          </w:p>
        </w:tc>
        <w:tc>
          <w:tcPr>
            <w:tcW w:w="2127" w:type="dxa"/>
          </w:tcPr>
          <w:p w:rsidR="00745766" w:rsidRPr="00745766" w:rsidRDefault="00745766" w:rsidP="00674BB5">
            <w:pPr>
              <w:jc w:val="center"/>
              <w:rPr>
                <w:color w:val="000000"/>
              </w:rPr>
            </w:pPr>
            <w:r w:rsidRPr="00745766">
              <w:rPr>
                <w:color w:val="000000"/>
              </w:rPr>
              <w:t>Декретированная группа</w:t>
            </w:r>
          </w:p>
        </w:tc>
        <w:tc>
          <w:tcPr>
            <w:tcW w:w="1559" w:type="dxa"/>
          </w:tcPr>
          <w:p w:rsidR="00745766" w:rsidRPr="00745766" w:rsidRDefault="00745766" w:rsidP="00674BB5">
            <w:pPr>
              <w:jc w:val="center"/>
              <w:rPr>
                <w:color w:val="000000"/>
              </w:rPr>
            </w:pPr>
            <w:r w:rsidRPr="00745766">
              <w:rPr>
                <w:color w:val="000000"/>
              </w:rPr>
              <w:t>1 раз в год</w:t>
            </w:r>
          </w:p>
          <w:p w:rsidR="00745766" w:rsidRPr="00745766" w:rsidRDefault="00745766" w:rsidP="00674BB5">
            <w:pPr>
              <w:jc w:val="center"/>
              <w:rPr>
                <w:color w:val="000000"/>
              </w:rPr>
            </w:pPr>
          </w:p>
        </w:tc>
        <w:tc>
          <w:tcPr>
            <w:tcW w:w="1843" w:type="dxa"/>
          </w:tcPr>
          <w:p w:rsidR="00745766" w:rsidRPr="00745766" w:rsidRDefault="00745766" w:rsidP="006F0194">
            <w:pPr>
              <w:jc w:val="center"/>
              <w:rPr>
                <w:color w:val="000000"/>
              </w:rPr>
            </w:pPr>
            <w:r w:rsidRPr="00745766">
              <w:rPr>
                <w:color w:val="000000"/>
              </w:rPr>
              <w:t>п. 18</w:t>
            </w:r>
          </w:p>
          <w:p w:rsidR="00745766" w:rsidRPr="00745766" w:rsidRDefault="00745766" w:rsidP="006F0194">
            <w:pPr>
              <w:jc w:val="center"/>
              <w:rPr>
                <w:color w:val="000000"/>
              </w:rPr>
            </w:pPr>
            <w:r w:rsidRPr="00745766">
              <w:rPr>
                <w:color w:val="000000"/>
              </w:rPr>
              <w:t>приложения 2</w:t>
            </w:r>
          </w:p>
          <w:p w:rsidR="00745766" w:rsidRPr="00745766" w:rsidRDefault="00745766" w:rsidP="006F0194">
            <w:pPr>
              <w:jc w:val="center"/>
              <w:rPr>
                <w:color w:val="000000"/>
              </w:rPr>
            </w:pPr>
            <w:r w:rsidRPr="00745766">
              <w:rPr>
                <w:color w:val="000000"/>
              </w:rPr>
              <w:t>приказа №302н</w:t>
            </w:r>
          </w:p>
        </w:tc>
        <w:tc>
          <w:tcPr>
            <w:tcW w:w="1559" w:type="dxa"/>
            <w:vMerge w:val="restart"/>
            <w:vAlign w:val="center"/>
          </w:tcPr>
          <w:p w:rsidR="00745766" w:rsidRPr="00745766" w:rsidRDefault="00745766" w:rsidP="00674BB5">
            <w:pPr>
              <w:jc w:val="center"/>
              <w:rPr>
                <w:color w:val="000000"/>
              </w:rPr>
            </w:pPr>
            <w:r w:rsidRPr="00745766">
              <w:rPr>
                <w:color w:val="000000"/>
              </w:rPr>
              <w:t>ЛМК</w:t>
            </w:r>
          </w:p>
          <w:p w:rsidR="00745766" w:rsidRPr="00745766" w:rsidRDefault="00745766" w:rsidP="00674BB5">
            <w:pPr>
              <w:jc w:val="center"/>
              <w:rPr>
                <w:color w:val="000000"/>
              </w:rPr>
            </w:pPr>
            <w:r w:rsidRPr="00745766">
              <w:rPr>
                <w:color w:val="000000"/>
              </w:rPr>
              <w:t>заключи-тельный акт</w:t>
            </w:r>
          </w:p>
        </w:tc>
      </w:tr>
      <w:tr w:rsidR="00745766" w:rsidRPr="00745766" w:rsidTr="00FA6600">
        <w:trPr>
          <w:trHeight w:val="935"/>
        </w:trPr>
        <w:tc>
          <w:tcPr>
            <w:tcW w:w="2628" w:type="dxa"/>
            <w:vMerge/>
            <w:vAlign w:val="center"/>
          </w:tcPr>
          <w:p w:rsidR="00745766" w:rsidRPr="00745766" w:rsidRDefault="00745766" w:rsidP="00CF613F">
            <w:pPr>
              <w:jc w:val="center"/>
              <w:rPr>
                <w:color w:val="000000"/>
              </w:rPr>
            </w:pPr>
          </w:p>
        </w:tc>
        <w:tc>
          <w:tcPr>
            <w:tcW w:w="2127" w:type="dxa"/>
            <w:vAlign w:val="center"/>
          </w:tcPr>
          <w:p w:rsidR="00745766" w:rsidRPr="00745766" w:rsidRDefault="00745766" w:rsidP="00CF613F">
            <w:pPr>
              <w:jc w:val="center"/>
              <w:rPr>
                <w:color w:val="000000"/>
              </w:rPr>
            </w:pPr>
            <w:r w:rsidRPr="00745766">
              <w:rPr>
                <w:color w:val="000000"/>
              </w:rPr>
              <w:t>Вредные факторы</w:t>
            </w:r>
          </w:p>
          <w:p w:rsidR="00745766" w:rsidRPr="00745766" w:rsidRDefault="00745766" w:rsidP="00CF613F">
            <w:pPr>
              <w:jc w:val="center"/>
              <w:rPr>
                <w:color w:val="000000"/>
              </w:rPr>
            </w:pPr>
          </w:p>
        </w:tc>
        <w:tc>
          <w:tcPr>
            <w:tcW w:w="1559" w:type="dxa"/>
            <w:vAlign w:val="center"/>
          </w:tcPr>
          <w:p w:rsidR="00745766" w:rsidRPr="00745766" w:rsidRDefault="00745766" w:rsidP="00CF613F">
            <w:pPr>
              <w:jc w:val="center"/>
              <w:rPr>
                <w:color w:val="000000"/>
              </w:rPr>
            </w:pPr>
            <w:r w:rsidRPr="00745766">
              <w:rPr>
                <w:color w:val="000000"/>
              </w:rPr>
              <w:t>1 раз в 2 два года</w:t>
            </w:r>
          </w:p>
          <w:p w:rsidR="00745766" w:rsidRPr="00745766" w:rsidRDefault="00745766" w:rsidP="00CF613F">
            <w:pPr>
              <w:jc w:val="center"/>
              <w:rPr>
                <w:color w:val="000000"/>
              </w:rPr>
            </w:pPr>
          </w:p>
        </w:tc>
        <w:tc>
          <w:tcPr>
            <w:tcW w:w="1843" w:type="dxa"/>
            <w:vAlign w:val="center"/>
          </w:tcPr>
          <w:p w:rsidR="00745766" w:rsidRPr="00745766" w:rsidRDefault="00745766" w:rsidP="006F0194">
            <w:pPr>
              <w:jc w:val="center"/>
              <w:rPr>
                <w:color w:val="000000"/>
              </w:rPr>
            </w:pPr>
            <w:r w:rsidRPr="00745766">
              <w:rPr>
                <w:color w:val="000000"/>
              </w:rPr>
              <w:t>п. 1.3.3.</w:t>
            </w:r>
          </w:p>
          <w:p w:rsidR="00745766" w:rsidRPr="00745766" w:rsidRDefault="00745766" w:rsidP="00674BB5">
            <w:pPr>
              <w:jc w:val="center"/>
              <w:rPr>
                <w:color w:val="000000"/>
              </w:rPr>
            </w:pPr>
            <w:r w:rsidRPr="00745766">
              <w:rPr>
                <w:color w:val="000000"/>
              </w:rPr>
              <w:t>приложения 1</w:t>
            </w:r>
          </w:p>
          <w:p w:rsidR="00745766" w:rsidRPr="00745766" w:rsidRDefault="00745766" w:rsidP="00674BB5">
            <w:pPr>
              <w:jc w:val="center"/>
              <w:rPr>
                <w:color w:val="000000"/>
              </w:rPr>
            </w:pPr>
            <w:r w:rsidRPr="00745766">
              <w:rPr>
                <w:color w:val="000000"/>
              </w:rPr>
              <w:t>приказа №302н</w:t>
            </w:r>
          </w:p>
        </w:tc>
        <w:tc>
          <w:tcPr>
            <w:tcW w:w="1559" w:type="dxa"/>
            <w:vMerge/>
            <w:vAlign w:val="center"/>
          </w:tcPr>
          <w:p w:rsidR="00745766" w:rsidRPr="00745766" w:rsidRDefault="00745766" w:rsidP="00674BB5">
            <w:pPr>
              <w:jc w:val="center"/>
              <w:rPr>
                <w:color w:val="000000"/>
              </w:rPr>
            </w:pPr>
          </w:p>
        </w:tc>
      </w:tr>
      <w:tr w:rsidR="00745766" w:rsidRPr="00745766" w:rsidTr="00FA6600">
        <w:trPr>
          <w:trHeight w:val="639"/>
        </w:trPr>
        <w:tc>
          <w:tcPr>
            <w:tcW w:w="2628" w:type="dxa"/>
            <w:vMerge w:val="restart"/>
            <w:vAlign w:val="center"/>
          </w:tcPr>
          <w:p w:rsidR="00745766" w:rsidRPr="00745766" w:rsidRDefault="00745766" w:rsidP="00CF613F">
            <w:pPr>
              <w:jc w:val="center"/>
              <w:rPr>
                <w:color w:val="000000"/>
              </w:rPr>
            </w:pPr>
            <w:r w:rsidRPr="00745766">
              <w:rPr>
                <w:color w:val="000000"/>
              </w:rPr>
              <w:t>Водитель</w:t>
            </w:r>
          </w:p>
        </w:tc>
        <w:tc>
          <w:tcPr>
            <w:tcW w:w="2127" w:type="dxa"/>
          </w:tcPr>
          <w:p w:rsidR="00745766" w:rsidRPr="00745766" w:rsidRDefault="00745766" w:rsidP="00674BB5">
            <w:pPr>
              <w:jc w:val="center"/>
              <w:rPr>
                <w:color w:val="000000"/>
              </w:rPr>
            </w:pPr>
            <w:r w:rsidRPr="00745766">
              <w:rPr>
                <w:color w:val="000000"/>
              </w:rPr>
              <w:t>Декретированная группа</w:t>
            </w:r>
          </w:p>
          <w:p w:rsidR="00745766" w:rsidRPr="00745766" w:rsidRDefault="00745766" w:rsidP="00674BB5">
            <w:pPr>
              <w:jc w:val="center"/>
              <w:rPr>
                <w:color w:val="000000"/>
              </w:rPr>
            </w:pPr>
          </w:p>
        </w:tc>
        <w:tc>
          <w:tcPr>
            <w:tcW w:w="1559" w:type="dxa"/>
          </w:tcPr>
          <w:p w:rsidR="00745766" w:rsidRPr="00745766" w:rsidRDefault="00745766" w:rsidP="00674BB5">
            <w:pPr>
              <w:jc w:val="center"/>
              <w:rPr>
                <w:color w:val="000000"/>
              </w:rPr>
            </w:pPr>
            <w:r w:rsidRPr="00745766">
              <w:rPr>
                <w:color w:val="000000"/>
              </w:rPr>
              <w:t>1 раз в год</w:t>
            </w:r>
          </w:p>
        </w:tc>
        <w:tc>
          <w:tcPr>
            <w:tcW w:w="1843" w:type="dxa"/>
          </w:tcPr>
          <w:p w:rsidR="00745766" w:rsidRPr="00745766" w:rsidRDefault="00745766" w:rsidP="006F0194">
            <w:pPr>
              <w:jc w:val="center"/>
              <w:rPr>
                <w:color w:val="000000"/>
              </w:rPr>
            </w:pPr>
            <w:r w:rsidRPr="00745766">
              <w:rPr>
                <w:color w:val="000000"/>
              </w:rPr>
              <w:t>п. 18</w:t>
            </w:r>
          </w:p>
          <w:p w:rsidR="00745766" w:rsidRPr="00745766" w:rsidRDefault="00745766" w:rsidP="006F0194">
            <w:pPr>
              <w:jc w:val="center"/>
              <w:rPr>
                <w:color w:val="000000"/>
              </w:rPr>
            </w:pPr>
            <w:r w:rsidRPr="00745766">
              <w:rPr>
                <w:color w:val="000000"/>
              </w:rPr>
              <w:t>приложения 2</w:t>
            </w:r>
          </w:p>
          <w:p w:rsidR="00745766" w:rsidRPr="00745766" w:rsidRDefault="00745766" w:rsidP="006F0194">
            <w:pPr>
              <w:jc w:val="center"/>
              <w:rPr>
                <w:color w:val="000000"/>
              </w:rPr>
            </w:pPr>
            <w:r w:rsidRPr="00745766">
              <w:rPr>
                <w:color w:val="000000"/>
              </w:rPr>
              <w:t>приказа №302н</w:t>
            </w:r>
          </w:p>
        </w:tc>
        <w:tc>
          <w:tcPr>
            <w:tcW w:w="1559" w:type="dxa"/>
            <w:vMerge w:val="restart"/>
            <w:vAlign w:val="center"/>
          </w:tcPr>
          <w:p w:rsidR="00745766" w:rsidRPr="00745766" w:rsidRDefault="00745766" w:rsidP="00674BB5">
            <w:pPr>
              <w:jc w:val="center"/>
              <w:rPr>
                <w:color w:val="000000"/>
              </w:rPr>
            </w:pPr>
            <w:r w:rsidRPr="00745766">
              <w:rPr>
                <w:color w:val="000000"/>
              </w:rPr>
              <w:t>ЛМК</w:t>
            </w:r>
          </w:p>
          <w:p w:rsidR="00745766" w:rsidRPr="00745766" w:rsidRDefault="00745766" w:rsidP="00674BB5">
            <w:pPr>
              <w:jc w:val="center"/>
              <w:rPr>
                <w:color w:val="000000"/>
              </w:rPr>
            </w:pPr>
            <w:r w:rsidRPr="00745766">
              <w:rPr>
                <w:color w:val="000000"/>
              </w:rPr>
              <w:t>заключи-тельный акт</w:t>
            </w:r>
          </w:p>
        </w:tc>
      </w:tr>
      <w:tr w:rsidR="00745766" w:rsidRPr="00745766" w:rsidTr="00FA6600">
        <w:trPr>
          <w:trHeight w:val="860"/>
        </w:trPr>
        <w:tc>
          <w:tcPr>
            <w:tcW w:w="2628" w:type="dxa"/>
            <w:vMerge/>
            <w:vAlign w:val="center"/>
          </w:tcPr>
          <w:p w:rsidR="00745766" w:rsidRPr="00745766" w:rsidRDefault="00745766" w:rsidP="00CF613F">
            <w:pPr>
              <w:jc w:val="center"/>
              <w:rPr>
                <w:color w:val="000000"/>
              </w:rPr>
            </w:pPr>
          </w:p>
        </w:tc>
        <w:tc>
          <w:tcPr>
            <w:tcW w:w="2127" w:type="dxa"/>
            <w:vAlign w:val="center"/>
          </w:tcPr>
          <w:p w:rsidR="00745766" w:rsidRPr="00745766" w:rsidRDefault="00745766" w:rsidP="00CF613F">
            <w:pPr>
              <w:jc w:val="center"/>
              <w:rPr>
                <w:color w:val="000000"/>
              </w:rPr>
            </w:pPr>
            <w:r w:rsidRPr="00745766">
              <w:rPr>
                <w:color w:val="000000"/>
              </w:rPr>
              <w:t>Вредные факторы</w:t>
            </w:r>
          </w:p>
          <w:p w:rsidR="00745766" w:rsidRPr="00745766" w:rsidRDefault="00745766" w:rsidP="00CF613F">
            <w:pPr>
              <w:jc w:val="center"/>
              <w:rPr>
                <w:color w:val="000000"/>
              </w:rPr>
            </w:pPr>
          </w:p>
        </w:tc>
        <w:tc>
          <w:tcPr>
            <w:tcW w:w="1559" w:type="dxa"/>
            <w:vAlign w:val="center"/>
          </w:tcPr>
          <w:p w:rsidR="00745766" w:rsidRPr="00745766" w:rsidRDefault="00745766" w:rsidP="00CF613F">
            <w:pPr>
              <w:jc w:val="center"/>
              <w:rPr>
                <w:color w:val="000000"/>
              </w:rPr>
            </w:pPr>
            <w:r w:rsidRPr="00745766">
              <w:rPr>
                <w:color w:val="000000"/>
              </w:rPr>
              <w:t>1 раз в 2 два года</w:t>
            </w:r>
          </w:p>
          <w:p w:rsidR="00745766" w:rsidRPr="00745766" w:rsidRDefault="00745766" w:rsidP="00CF613F">
            <w:pPr>
              <w:jc w:val="center"/>
              <w:rPr>
                <w:color w:val="000000"/>
              </w:rPr>
            </w:pPr>
          </w:p>
        </w:tc>
        <w:tc>
          <w:tcPr>
            <w:tcW w:w="1843" w:type="dxa"/>
            <w:vAlign w:val="center"/>
          </w:tcPr>
          <w:p w:rsidR="00745766" w:rsidRPr="00745766" w:rsidRDefault="00745766" w:rsidP="00CF613F">
            <w:pPr>
              <w:jc w:val="center"/>
              <w:rPr>
                <w:color w:val="000000"/>
              </w:rPr>
            </w:pPr>
            <w:r w:rsidRPr="00745766">
              <w:rPr>
                <w:color w:val="000000"/>
              </w:rPr>
              <w:t xml:space="preserve">п. 3.4.1., </w:t>
            </w:r>
          </w:p>
          <w:p w:rsidR="00745766" w:rsidRPr="00745766" w:rsidRDefault="00745766" w:rsidP="00674BB5">
            <w:pPr>
              <w:jc w:val="center"/>
              <w:rPr>
                <w:color w:val="000000"/>
              </w:rPr>
            </w:pPr>
            <w:r w:rsidRPr="00745766">
              <w:rPr>
                <w:color w:val="000000"/>
              </w:rPr>
              <w:t xml:space="preserve">п. 3.4.2., </w:t>
            </w:r>
          </w:p>
          <w:p w:rsidR="00745766" w:rsidRPr="00745766" w:rsidRDefault="00745766" w:rsidP="00674BB5">
            <w:pPr>
              <w:jc w:val="center"/>
              <w:rPr>
                <w:color w:val="000000"/>
              </w:rPr>
            </w:pPr>
            <w:r w:rsidRPr="00745766">
              <w:rPr>
                <w:color w:val="000000"/>
              </w:rPr>
              <w:t xml:space="preserve">приложения 1, </w:t>
            </w:r>
          </w:p>
          <w:p w:rsidR="00745766" w:rsidRPr="00745766" w:rsidRDefault="00745766" w:rsidP="00674BB5">
            <w:pPr>
              <w:jc w:val="center"/>
              <w:rPr>
                <w:color w:val="000000"/>
              </w:rPr>
            </w:pPr>
            <w:r w:rsidRPr="00745766">
              <w:rPr>
                <w:color w:val="000000"/>
              </w:rPr>
              <w:t>п. 27</w:t>
            </w:r>
          </w:p>
          <w:p w:rsidR="00745766" w:rsidRPr="00745766" w:rsidRDefault="00745766" w:rsidP="00674BB5">
            <w:pPr>
              <w:jc w:val="center"/>
              <w:rPr>
                <w:color w:val="000000"/>
              </w:rPr>
            </w:pPr>
            <w:r w:rsidRPr="00745766">
              <w:rPr>
                <w:color w:val="000000"/>
              </w:rPr>
              <w:t>приложения 2</w:t>
            </w:r>
          </w:p>
          <w:p w:rsidR="00745766" w:rsidRPr="00745766" w:rsidRDefault="00745766" w:rsidP="00674BB5">
            <w:pPr>
              <w:jc w:val="center"/>
              <w:rPr>
                <w:color w:val="000000"/>
              </w:rPr>
            </w:pPr>
            <w:r w:rsidRPr="00745766">
              <w:rPr>
                <w:color w:val="000000"/>
              </w:rPr>
              <w:t xml:space="preserve"> приказа №302н</w:t>
            </w:r>
          </w:p>
        </w:tc>
        <w:tc>
          <w:tcPr>
            <w:tcW w:w="1559" w:type="dxa"/>
            <w:vMerge/>
            <w:vAlign w:val="center"/>
          </w:tcPr>
          <w:p w:rsidR="00745766" w:rsidRPr="00745766" w:rsidRDefault="00745766" w:rsidP="00674BB5">
            <w:pPr>
              <w:jc w:val="center"/>
              <w:rPr>
                <w:color w:val="000000"/>
              </w:rPr>
            </w:pPr>
          </w:p>
        </w:tc>
      </w:tr>
      <w:tr w:rsidR="00745766" w:rsidRPr="00745766" w:rsidTr="00FA6600">
        <w:trPr>
          <w:trHeight w:val="990"/>
        </w:trPr>
        <w:tc>
          <w:tcPr>
            <w:tcW w:w="2628" w:type="dxa"/>
            <w:vMerge w:val="restart"/>
            <w:vAlign w:val="center"/>
          </w:tcPr>
          <w:p w:rsidR="00745766" w:rsidRPr="00745766" w:rsidRDefault="00745766" w:rsidP="00674BB5">
            <w:pPr>
              <w:jc w:val="center"/>
              <w:rPr>
                <w:color w:val="000000"/>
              </w:rPr>
            </w:pPr>
            <w:r w:rsidRPr="00745766">
              <w:rPr>
                <w:color w:val="000000"/>
              </w:rPr>
              <w:t>Рабочий по комплексному обслуживанию зданий и сооружений</w:t>
            </w:r>
          </w:p>
        </w:tc>
        <w:tc>
          <w:tcPr>
            <w:tcW w:w="2127" w:type="dxa"/>
          </w:tcPr>
          <w:p w:rsidR="00745766" w:rsidRPr="00745766" w:rsidRDefault="00745766" w:rsidP="006F0194">
            <w:pPr>
              <w:jc w:val="center"/>
              <w:rPr>
                <w:color w:val="000000"/>
              </w:rPr>
            </w:pPr>
            <w:r w:rsidRPr="00745766">
              <w:rPr>
                <w:color w:val="000000"/>
              </w:rPr>
              <w:t>Декретированная группа</w:t>
            </w:r>
          </w:p>
        </w:tc>
        <w:tc>
          <w:tcPr>
            <w:tcW w:w="1559" w:type="dxa"/>
          </w:tcPr>
          <w:p w:rsidR="00745766" w:rsidRPr="00745766" w:rsidRDefault="00745766" w:rsidP="006F0194">
            <w:pPr>
              <w:jc w:val="center"/>
              <w:rPr>
                <w:color w:val="000000"/>
              </w:rPr>
            </w:pPr>
            <w:r w:rsidRPr="00745766">
              <w:rPr>
                <w:color w:val="000000"/>
              </w:rPr>
              <w:t>1 раз в год</w:t>
            </w:r>
          </w:p>
          <w:p w:rsidR="00745766" w:rsidRPr="00745766" w:rsidRDefault="00745766" w:rsidP="006F0194">
            <w:pPr>
              <w:jc w:val="center"/>
              <w:rPr>
                <w:color w:val="000000"/>
              </w:rPr>
            </w:pPr>
          </w:p>
        </w:tc>
        <w:tc>
          <w:tcPr>
            <w:tcW w:w="1843" w:type="dxa"/>
          </w:tcPr>
          <w:p w:rsidR="00745766" w:rsidRPr="00745766" w:rsidRDefault="00745766" w:rsidP="006F0194">
            <w:pPr>
              <w:jc w:val="center"/>
              <w:rPr>
                <w:color w:val="000000"/>
              </w:rPr>
            </w:pPr>
            <w:r w:rsidRPr="00745766">
              <w:rPr>
                <w:color w:val="000000"/>
              </w:rPr>
              <w:t>п. 18</w:t>
            </w:r>
          </w:p>
          <w:p w:rsidR="00745766" w:rsidRPr="00745766" w:rsidRDefault="00745766" w:rsidP="006F0194">
            <w:pPr>
              <w:jc w:val="center"/>
              <w:rPr>
                <w:color w:val="000000"/>
              </w:rPr>
            </w:pPr>
            <w:r w:rsidRPr="00745766">
              <w:rPr>
                <w:color w:val="000000"/>
              </w:rPr>
              <w:t>приложения 2</w:t>
            </w:r>
          </w:p>
          <w:p w:rsidR="00745766" w:rsidRPr="00745766" w:rsidRDefault="00745766" w:rsidP="006F0194">
            <w:pPr>
              <w:jc w:val="center"/>
              <w:rPr>
                <w:color w:val="000000"/>
              </w:rPr>
            </w:pPr>
            <w:r w:rsidRPr="00745766">
              <w:rPr>
                <w:color w:val="000000"/>
              </w:rPr>
              <w:t>приказа №302н</w:t>
            </w:r>
          </w:p>
        </w:tc>
        <w:tc>
          <w:tcPr>
            <w:tcW w:w="1559" w:type="dxa"/>
            <w:vMerge w:val="restart"/>
            <w:vAlign w:val="center"/>
          </w:tcPr>
          <w:p w:rsidR="00745766" w:rsidRPr="00745766" w:rsidRDefault="00745766" w:rsidP="00674BB5">
            <w:pPr>
              <w:jc w:val="center"/>
              <w:rPr>
                <w:color w:val="000000"/>
              </w:rPr>
            </w:pPr>
            <w:r w:rsidRPr="00745766">
              <w:rPr>
                <w:color w:val="000000"/>
              </w:rPr>
              <w:t>ЛМК</w:t>
            </w:r>
          </w:p>
          <w:p w:rsidR="00745766" w:rsidRPr="00745766" w:rsidRDefault="00745766" w:rsidP="00674BB5">
            <w:pPr>
              <w:jc w:val="center"/>
              <w:rPr>
                <w:color w:val="000000"/>
              </w:rPr>
            </w:pPr>
            <w:r w:rsidRPr="00745766">
              <w:rPr>
                <w:color w:val="000000"/>
              </w:rPr>
              <w:t>заключи-тельный акт</w:t>
            </w:r>
          </w:p>
        </w:tc>
      </w:tr>
      <w:tr w:rsidR="00745766" w:rsidRPr="00745766" w:rsidTr="00FA6600">
        <w:trPr>
          <w:trHeight w:val="838"/>
        </w:trPr>
        <w:tc>
          <w:tcPr>
            <w:tcW w:w="2628" w:type="dxa"/>
            <w:vMerge/>
            <w:vAlign w:val="center"/>
          </w:tcPr>
          <w:p w:rsidR="00745766" w:rsidRPr="00745766" w:rsidRDefault="00745766" w:rsidP="00674BB5">
            <w:pPr>
              <w:jc w:val="center"/>
              <w:rPr>
                <w:color w:val="000000"/>
              </w:rPr>
            </w:pPr>
          </w:p>
        </w:tc>
        <w:tc>
          <w:tcPr>
            <w:tcW w:w="2127" w:type="dxa"/>
            <w:vAlign w:val="center"/>
          </w:tcPr>
          <w:p w:rsidR="00745766" w:rsidRPr="00745766" w:rsidRDefault="00745766" w:rsidP="00CF613F">
            <w:pPr>
              <w:jc w:val="center"/>
              <w:rPr>
                <w:color w:val="000000"/>
              </w:rPr>
            </w:pPr>
            <w:r w:rsidRPr="00745766">
              <w:rPr>
                <w:color w:val="000000"/>
              </w:rPr>
              <w:t>Вредные факторы</w:t>
            </w:r>
          </w:p>
          <w:p w:rsidR="00745766" w:rsidRPr="00745766" w:rsidRDefault="00745766" w:rsidP="00CF613F">
            <w:pPr>
              <w:jc w:val="center"/>
              <w:rPr>
                <w:color w:val="000000"/>
              </w:rPr>
            </w:pPr>
          </w:p>
        </w:tc>
        <w:tc>
          <w:tcPr>
            <w:tcW w:w="1559" w:type="dxa"/>
            <w:vAlign w:val="center"/>
          </w:tcPr>
          <w:p w:rsidR="00745766" w:rsidRPr="00745766" w:rsidRDefault="00745766" w:rsidP="00CF613F">
            <w:pPr>
              <w:jc w:val="center"/>
              <w:rPr>
                <w:color w:val="000000"/>
              </w:rPr>
            </w:pPr>
            <w:r w:rsidRPr="00745766">
              <w:rPr>
                <w:color w:val="000000"/>
              </w:rPr>
              <w:t>1 раз в 2 два года</w:t>
            </w:r>
          </w:p>
          <w:p w:rsidR="00745766" w:rsidRPr="00745766" w:rsidRDefault="00745766" w:rsidP="00CF613F">
            <w:pPr>
              <w:jc w:val="center"/>
              <w:rPr>
                <w:color w:val="000000"/>
              </w:rPr>
            </w:pPr>
          </w:p>
        </w:tc>
        <w:tc>
          <w:tcPr>
            <w:tcW w:w="1843" w:type="dxa"/>
            <w:vAlign w:val="center"/>
          </w:tcPr>
          <w:p w:rsidR="00745766" w:rsidRPr="00745766" w:rsidRDefault="00745766" w:rsidP="006F0194">
            <w:pPr>
              <w:jc w:val="center"/>
              <w:rPr>
                <w:color w:val="000000"/>
              </w:rPr>
            </w:pPr>
            <w:r w:rsidRPr="00745766">
              <w:rPr>
                <w:color w:val="000000"/>
              </w:rPr>
              <w:t xml:space="preserve">п. 3.4.1. </w:t>
            </w:r>
          </w:p>
          <w:p w:rsidR="00745766" w:rsidRPr="00745766" w:rsidRDefault="00745766" w:rsidP="00CF613F">
            <w:pPr>
              <w:jc w:val="center"/>
              <w:rPr>
                <w:color w:val="000000"/>
              </w:rPr>
            </w:pPr>
            <w:r w:rsidRPr="00745766">
              <w:rPr>
                <w:color w:val="000000"/>
              </w:rPr>
              <w:t>приложения 1</w:t>
            </w:r>
          </w:p>
          <w:p w:rsidR="00745766" w:rsidRPr="00745766" w:rsidRDefault="00745766" w:rsidP="00CF613F">
            <w:pPr>
              <w:jc w:val="center"/>
              <w:rPr>
                <w:color w:val="000000"/>
              </w:rPr>
            </w:pPr>
            <w:r w:rsidRPr="00745766">
              <w:rPr>
                <w:color w:val="000000"/>
              </w:rPr>
              <w:t>приказа №302н</w:t>
            </w:r>
          </w:p>
          <w:p w:rsidR="00745766" w:rsidRPr="00745766" w:rsidRDefault="00745766" w:rsidP="00CF613F">
            <w:pPr>
              <w:jc w:val="center"/>
              <w:rPr>
                <w:color w:val="000000"/>
              </w:rPr>
            </w:pPr>
          </w:p>
        </w:tc>
        <w:tc>
          <w:tcPr>
            <w:tcW w:w="1559" w:type="dxa"/>
            <w:vMerge/>
            <w:vAlign w:val="center"/>
          </w:tcPr>
          <w:p w:rsidR="00745766" w:rsidRPr="00745766" w:rsidRDefault="00745766" w:rsidP="00674BB5">
            <w:pPr>
              <w:jc w:val="center"/>
              <w:rPr>
                <w:color w:val="000000"/>
              </w:rPr>
            </w:pPr>
          </w:p>
        </w:tc>
      </w:tr>
      <w:tr w:rsidR="00745766" w:rsidRPr="00745766" w:rsidTr="00FA6600">
        <w:trPr>
          <w:trHeight w:val="2492"/>
        </w:trPr>
        <w:tc>
          <w:tcPr>
            <w:tcW w:w="2628" w:type="dxa"/>
            <w:vAlign w:val="center"/>
          </w:tcPr>
          <w:p w:rsidR="00745766" w:rsidRPr="00745766" w:rsidRDefault="00745766" w:rsidP="009F056C">
            <w:pPr>
              <w:jc w:val="center"/>
              <w:rPr>
                <w:color w:val="000000"/>
              </w:rPr>
            </w:pPr>
            <w:r w:rsidRPr="00745766">
              <w:rPr>
                <w:color w:val="000000"/>
              </w:rPr>
              <w:t>Директор,</w:t>
            </w:r>
          </w:p>
          <w:p w:rsidR="00745766" w:rsidRPr="00745766" w:rsidRDefault="00745766" w:rsidP="009F056C">
            <w:pPr>
              <w:jc w:val="center"/>
              <w:rPr>
                <w:color w:val="000000"/>
              </w:rPr>
            </w:pPr>
            <w:r w:rsidRPr="00745766">
              <w:rPr>
                <w:color w:val="000000"/>
              </w:rPr>
              <w:t>заместитель  директора по учебной работе,</w:t>
            </w:r>
          </w:p>
          <w:p w:rsidR="00745766" w:rsidRPr="00745766" w:rsidRDefault="00745766" w:rsidP="009F056C">
            <w:pPr>
              <w:jc w:val="center"/>
              <w:rPr>
                <w:color w:val="000000"/>
              </w:rPr>
            </w:pPr>
            <w:r w:rsidRPr="00745766">
              <w:rPr>
                <w:color w:val="000000"/>
              </w:rPr>
              <w:t>преподаватель,</w:t>
            </w:r>
          </w:p>
          <w:p w:rsidR="00745766" w:rsidRPr="00745766" w:rsidRDefault="00745766" w:rsidP="009F056C">
            <w:pPr>
              <w:jc w:val="center"/>
              <w:rPr>
                <w:color w:val="000000"/>
              </w:rPr>
            </w:pPr>
            <w:r w:rsidRPr="00745766">
              <w:rPr>
                <w:color w:val="000000"/>
              </w:rPr>
              <w:t>концертмейстер, педагог-организатор,</w:t>
            </w:r>
          </w:p>
          <w:p w:rsidR="00745766" w:rsidRPr="00745766" w:rsidRDefault="00745766" w:rsidP="009F056C">
            <w:pPr>
              <w:jc w:val="center"/>
              <w:rPr>
                <w:color w:val="000000"/>
              </w:rPr>
            </w:pPr>
            <w:r w:rsidRPr="00745766">
              <w:rPr>
                <w:color w:val="000000"/>
              </w:rPr>
              <w:t>преподаватель-организатор ОБЖ,</w:t>
            </w:r>
          </w:p>
          <w:p w:rsidR="00745766" w:rsidRPr="00745766" w:rsidRDefault="00745766" w:rsidP="009F056C">
            <w:pPr>
              <w:jc w:val="center"/>
              <w:rPr>
                <w:color w:val="000000"/>
              </w:rPr>
            </w:pPr>
            <w:r w:rsidRPr="00745766">
              <w:rPr>
                <w:color w:val="000000"/>
              </w:rPr>
              <w:t>библиотекарь</w:t>
            </w:r>
          </w:p>
          <w:p w:rsidR="00745766" w:rsidRPr="00745766" w:rsidRDefault="00745766" w:rsidP="009F056C">
            <w:pPr>
              <w:jc w:val="center"/>
              <w:rPr>
                <w:color w:val="000000"/>
              </w:rPr>
            </w:pPr>
          </w:p>
        </w:tc>
        <w:tc>
          <w:tcPr>
            <w:tcW w:w="2127" w:type="dxa"/>
            <w:vAlign w:val="center"/>
          </w:tcPr>
          <w:p w:rsidR="00745766" w:rsidRPr="00745766" w:rsidRDefault="00745766" w:rsidP="00CF613F">
            <w:pPr>
              <w:jc w:val="center"/>
              <w:rPr>
                <w:color w:val="000000"/>
              </w:rPr>
            </w:pPr>
            <w:r w:rsidRPr="00745766">
              <w:rPr>
                <w:color w:val="000000"/>
              </w:rPr>
              <w:t>Подлежат гигиеническому обучению и аттестации</w:t>
            </w:r>
          </w:p>
        </w:tc>
        <w:tc>
          <w:tcPr>
            <w:tcW w:w="1559" w:type="dxa"/>
            <w:vAlign w:val="center"/>
          </w:tcPr>
          <w:p w:rsidR="00745766" w:rsidRPr="00745766" w:rsidRDefault="00745766" w:rsidP="00CF613F">
            <w:pPr>
              <w:jc w:val="center"/>
              <w:rPr>
                <w:color w:val="000000"/>
              </w:rPr>
            </w:pPr>
            <w:r w:rsidRPr="00745766">
              <w:rPr>
                <w:color w:val="000000"/>
              </w:rPr>
              <w:t>1 раз в 2 года</w:t>
            </w:r>
          </w:p>
        </w:tc>
        <w:tc>
          <w:tcPr>
            <w:tcW w:w="1843" w:type="dxa"/>
            <w:vAlign w:val="center"/>
          </w:tcPr>
          <w:p w:rsidR="00745766" w:rsidRPr="00745766" w:rsidRDefault="00745766" w:rsidP="006F0194">
            <w:pPr>
              <w:jc w:val="center"/>
              <w:rPr>
                <w:color w:val="000000"/>
              </w:rPr>
            </w:pPr>
            <w:r w:rsidRPr="00745766">
              <w:rPr>
                <w:color w:val="000000"/>
              </w:rPr>
              <w:t>Приказ Минздрава РФ от 29.06.2000 г.</w:t>
            </w:r>
          </w:p>
          <w:p w:rsidR="00745766" w:rsidRPr="00745766" w:rsidRDefault="00745766" w:rsidP="009F056C">
            <w:pPr>
              <w:jc w:val="center"/>
              <w:rPr>
                <w:color w:val="000000"/>
              </w:rPr>
            </w:pPr>
            <w:r w:rsidRPr="00745766">
              <w:rPr>
                <w:color w:val="000000"/>
              </w:rPr>
              <w:t>№229</w:t>
            </w:r>
          </w:p>
        </w:tc>
        <w:tc>
          <w:tcPr>
            <w:tcW w:w="1559" w:type="dxa"/>
            <w:vAlign w:val="center"/>
          </w:tcPr>
          <w:p w:rsidR="00745766" w:rsidRPr="00745766" w:rsidRDefault="00745766" w:rsidP="009F056C">
            <w:pPr>
              <w:jc w:val="center"/>
              <w:rPr>
                <w:color w:val="000000"/>
              </w:rPr>
            </w:pPr>
            <w:r w:rsidRPr="00745766">
              <w:rPr>
                <w:color w:val="000000"/>
              </w:rPr>
              <w:t>ЛМК</w:t>
            </w:r>
          </w:p>
          <w:p w:rsidR="00745766" w:rsidRPr="00745766" w:rsidRDefault="00745766" w:rsidP="00674BB5">
            <w:pPr>
              <w:jc w:val="center"/>
              <w:rPr>
                <w:color w:val="000000"/>
              </w:rPr>
            </w:pPr>
          </w:p>
        </w:tc>
      </w:tr>
    </w:tbl>
    <w:p w:rsidR="00746B50" w:rsidRPr="00745766" w:rsidRDefault="00746B50" w:rsidP="00746B50">
      <w:pPr>
        <w:rPr>
          <w:color w:val="000000"/>
        </w:rPr>
      </w:pPr>
    </w:p>
    <w:p w:rsidR="00746B50" w:rsidRPr="00745766" w:rsidRDefault="00746B50" w:rsidP="00746B50">
      <w:pPr>
        <w:rPr>
          <w:color w:val="000000"/>
        </w:rPr>
      </w:pPr>
    </w:p>
    <w:p w:rsidR="00746B50" w:rsidRPr="00745766" w:rsidRDefault="00746B50" w:rsidP="00746B50">
      <w:pPr>
        <w:jc w:val="center"/>
        <w:rPr>
          <w:color w:val="000000"/>
        </w:rPr>
      </w:pPr>
    </w:p>
    <w:p w:rsidR="00746B50" w:rsidRDefault="00745766" w:rsidP="00746B50">
      <w:pPr>
        <w:jc w:val="center"/>
        <w:rPr>
          <w:color w:val="000000"/>
        </w:rPr>
      </w:pPr>
      <w:r w:rsidRPr="00745766">
        <w:rPr>
          <w:color w:val="000000"/>
        </w:rPr>
        <w:t>И.о. специалиста по охране труда</w:t>
      </w:r>
      <w:r w:rsidR="00746B50" w:rsidRPr="00745766">
        <w:rPr>
          <w:color w:val="000000"/>
        </w:rPr>
        <w:t xml:space="preserve">    </w:t>
      </w:r>
      <w:r w:rsidR="00200F84" w:rsidRPr="00745766">
        <w:rPr>
          <w:color w:val="000000"/>
        </w:rPr>
        <w:t xml:space="preserve">                        </w:t>
      </w:r>
      <w:r w:rsidR="00746B50" w:rsidRPr="00745766">
        <w:rPr>
          <w:color w:val="000000"/>
        </w:rPr>
        <w:t xml:space="preserve">               В.</w:t>
      </w:r>
      <w:r w:rsidR="00200F84" w:rsidRPr="00745766">
        <w:rPr>
          <w:color w:val="000000"/>
        </w:rPr>
        <w:t>П</w:t>
      </w:r>
      <w:r w:rsidR="00746B50" w:rsidRPr="00745766">
        <w:rPr>
          <w:color w:val="000000"/>
        </w:rPr>
        <w:t xml:space="preserve">. </w:t>
      </w:r>
      <w:r w:rsidR="00200F84" w:rsidRPr="00745766">
        <w:rPr>
          <w:color w:val="000000"/>
        </w:rPr>
        <w:t>Кирьянов</w:t>
      </w:r>
    </w:p>
    <w:p w:rsidR="00F349B3" w:rsidRDefault="00F349B3" w:rsidP="00746B50">
      <w:pPr>
        <w:jc w:val="center"/>
        <w:rPr>
          <w:color w:val="000000"/>
        </w:rPr>
      </w:pPr>
    </w:p>
    <w:p w:rsidR="00F349B3" w:rsidRDefault="00F349B3" w:rsidP="00746B50">
      <w:pPr>
        <w:jc w:val="center"/>
        <w:rPr>
          <w:color w:val="000000"/>
        </w:rPr>
      </w:pPr>
    </w:p>
    <w:p w:rsidR="00F349B3" w:rsidRDefault="00F349B3" w:rsidP="00746B50">
      <w:pPr>
        <w:jc w:val="center"/>
        <w:rPr>
          <w:color w:val="000000"/>
        </w:rPr>
      </w:pPr>
    </w:p>
    <w:p w:rsidR="00F349B3" w:rsidRDefault="00F349B3" w:rsidP="00746B50">
      <w:pPr>
        <w:jc w:val="center"/>
        <w:rPr>
          <w:color w:val="000000"/>
        </w:rPr>
      </w:pPr>
    </w:p>
    <w:p w:rsidR="00F349B3" w:rsidRDefault="00F349B3" w:rsidP="00746B50">
      <w:pPr>
        <w:jc w:val="center"/>
        <w:rPr>
          <w:color w:val="000000"/>
        </w:rPr>
      </w:pPr>
    </w:p>
    <w:p w:rsidR="00F349B3" w:rsidRDefault="00F349B3" w:rsidP="00746B50">
      <w:pPr>
        <w:jc w:val="center"/>
        <w:rPr>
          <w:color w:val="000000"/>
        </w:rPr>
      </w:pPr>
    </w:p>
    <w:p w:rsidR="00F349B3" w:rsidRDefault="00F349B3" w:rsidP="00746B50">
      <w:pPr>
        <w:jc w:val="center"/>
        <w:rPr>
          <w:color w:val="000000"/>
        </w:rPr>
      </w:pPr>
    </w:p>
    <w:p w:rsidR="00F349B3" w:rsidRDefault="00C05947" w:rsidP="00746B50">
      <w:pPr>
        <w:jc w:val="center"/>
        <w:rPr>
          <w:color w:val="000000"/>
        </w:rPr>
      </w:pPr>
      <w:r>
        <w:rPr>
          <w:noProof/>
          <w:color w:val="000000"/>
        </w:rPr>
        <w:drawing>
          <wp:inline distT="0" distB="0" distL="0" distR="0">
            <wp:extent cx="6240780" cy="8084820"/>
            <wp:effectExtent l="0" t="0" r="7620" b="0"/>
            <wp:docPr id="4" name="Рисунок 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40780" cy="8084820"/>
                    </a:xfrm>
                    <a:prstGeom prst="rect">
                      <a:avLst/>
                    </a:prstGeom>
                    <a:noFill/>
                    <a:ln>
                      <a:noFill/>
                    </a:ln>
                  </pic:spPr>
                </pic:pic>
              </a:graphicData>
            </a:graphic>
          </wp:inline>
        </w:drawing>
      </w:r>
    </w:p>
    <w:p w:rsidR="008C3D61" w:rsidRDefault="008C3D61" w:rsidP="00746B50">
      <w:pPr>
        <w:jc w:val="center"/>
        <w:rPr>
          <w:color w:val="000000"/>
        </w:rPr>
      </w:pPr>
    </w:p>
    <w:p w:rsidR="008C3D61" w:rsidRDefault="008C3D61" w:rsidP="00746B50">
      <w:pPr>
        <w:jc w:val="center"/>
        <w:rPr>
          <w:color w:val="000000"/>
        </w:rPr>
      </w:pPr>
    </w:p>
    <w:sectPr w:rsidR="008C3D61" w:rsidSect="005C57D7">
      <w:headerReference w:type="default" r:id="rId40"/>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EDA" w:rsidRDefault="00522EDA" w:rsidP="00930E89">
      <w:r>
        <w:separator/>
      </w:r>
    </w:p>
  </w:endnote>
  <w:endnote w:type="continuationSeparator" w:id="0">
    <w:p w:rsidR="00522EDA" w:rsidRDefault="00522EDA" w:rsidP="00930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EDA" w:rsidRDefault="00522EDA" w:rsidP="00930E89">
      <w:r>
        <w:separator/>
      </w:r>
    </w:p>
  </w:footnote>
  <w:footnote w:type="continuationSeparator" w:id="0">
    <w:p w:rsidR="00522EDA" w:rsidRDefault="00522EDA" w:rsidP="00930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7BC" w:rsidRDefault="008D3DFE">
    <w:pPr>
      <w:pStyle w:val="a4"/>
      <w:jc w:val="center"/>
    </w:pPr>
    <w:r>
      <w:fldChar w:fldCharType="begin"/>
    </w:r>
    <w:r>
      <w:instrText xml:space="preserve"> PAGE   \* MERGEFORMAT </w:instrText>
    </w:r>
    <w:r>
      <w:fldChar w:fldCharType="separate"/>
    </w:r>
    <w:r w:rsidR="00C05947">
      <w:rPr>
        <w:noProof/>
      </w:rPr>
      <w:t>1</w:t>
    </w:r>
    <w:r>
      <w:rPr>
        <w:noProof/>
      </w:rPr>
      <w:fldChar w:fldCharType="end"/>
    </w:r>
  </w:p>
  <w:p w:rsidR="00E437BC" w:rsidRDefault="00E437B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6434"/>
    <w:multiLevelType w:val="multilevel"/>
    <w:tmpl w:val="7E70139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A13CC5"/>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
    <w:nsid w:val="0F7810FD"/>
    <w:multiLevelType w:val="multilevel"/>
    <w:tmpl w:val="D364343E"/>
    <w:lvl w:ilvl="0">
      <w:start w:val="1"/>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5A0391"/>
    <w:multiLevelType w:val="multilevel"/>
    <w:tmpl w:val="41CC83FE"/>
    <w:lvl w:ilvl="0">
      <w:start w:val="1"/>
      <w:numFmt w:val="upperRoman"/>
      <w:lvlText w:val="%1."/>
      <w:lvlJc w:val="left"/>
      <w:pPr>
        <w:ind w:left="1080" w:hanging="720"/>
      </w:pPr>
      <w:rPr>
        <w:rFonts w:hint="default"/>
      </w:rPr>
    </w:lvl>
    <w:lvl w:ilvl="1">
      <w:start w:val="16"/>
      <w:numFmt w:val="decimal"/>
      <w:isLgl/>
      <w:lvlText w:val="%1.%2."/>
      <w:lvlJc w:val="left"/>
      <w:pPr>
        <w:ind w:left="1985" w:hanging="1275"/>
      </w:pPr>
      <w:rPr>
        <w:rFonts w:hint="default"/>
      </w:rPr>
    </w:lvl>
    <w:lvl w:ilvl="2">
      <w:start w:val="1"/>
      <w:numFmt w:val="decimal"/>
      <w:isLgl/>
      <w:lvlText w:val="%1.%2.%3."/>
      <w:lvlJc w:val="left"/>
      <w:pPr>
        <w:ind w:left="2333" w:hanging="1275"/>
      </w:pPr>
      <w:rPr>
        <w:rFonts w:hint="default"/>
      </w:rPr>
    </w:lvl>
    <w:lvl w:ilvl="3">
      <w:start w:val="1"/>
      <w:numFmt w:val="decimal"/>
      <w:isLgl/>
      <w:lvlText w:val="%1.%2.%3.%4."/>
      <w:lvlJc w:val="left"/>
      <w:pPr>
        <w:ind w:left="2682" w:hanging="1275"/>
      </w:pPr>
      <w:rPr>
        <w:rFonts w:hint="default"/>
      </w:rPr>
    </w:lvl>
    <w:lvl w:ilvl="4">
      <w:start w:val="1"/>
      <w:numFmt w:val="decimal"/>
      <w:isLgl/>
      <w:lvlText w:val="%1.%2.%3.%4.%5."/>
      <w:lvlJc w:val="left"/>
      <w:pPr>
        <w:ind w:left="3031" w:hanging="1275"/>
      </w:pPr>
      <w:rPr>
        <w:rFonts w:hint="default"/>
      </w:rPr>
    </w:lvl>
    <w:lvl w:ilvl="5">
      <w:start w:val="1"/>
      <w:numFmt w:val="decimal"/>
      <w:isLgl/>
      <w:lvlText w:val="%1.%2.%3.%4.%5.%6."/>
      <w:lvlJc w:val="left"/>
      <w:pPr>
        <w:ind w:left="3380" w:hanging="127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nsid w:val="10CD4554"/>
    <w:multiLevelType w:val="hybridMultilevel"/>
    <w:tmpl w:val="10504130"/>
    <w:lvl w:ilvl="0" w:tplc="776845E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F340F6"/>
    <w:multiLevelType w:val="multilevel"/>
    <w:tmpl w:val="E20C8E9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083C48"/>
    <w:multiLevelType w:val="hybridMultilevel"/>
    <w:tmpl w:val="516E45BC"/>
    <w:lvl w:ilvl="0" w:tplc="776845E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595D1F"/>
    <w:multiLevelType w:val="multilevel"/>
    <w:tmpl w:val="54EA166C"/>
    <w:lvl w:ilvl="0">
      <w:start w:val="1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CA524EF"/>
    <w:multiLevelType w:val="multilevel"/>
    <w:tmpl w:val="99CCCCF6"/>
    <w:lvl w:ilvl="0">
      <w:start w:val="1"/>
      <w:numFmt w:val="decimal"/>
      <w:lvlText w:val="%1."/>
      <w:lvlJc w:val="left"/>
      <w:pPr>
        <w:tabs>
          <w:tab w:val="num" w:pos="432"/>
        </w:tabs>
        <w:ind w:left="0" w:firstLine="0"/>
      </w:pPr>
      <w:rPr>
        <w:rFonts w:hint="default"/>
        <w:b/>
      </w:rPr>
    </w:lvl>
    <w:lvl w:ilvl="1">
      <w:start w:val="1"/>
      <w:numFmt w:val="decimal"/>
      <w:lvlText w:val="%1.%2."/>
      <w:lvlJc w:val="left"/>
      <w:pPr>
        <w:tabs>
          <w:tab w:val="num" w:pos="1134"/>
        </w:tabs>
        <w:ind w:left="0" w:firstLine="567"/>
      </w:pPr>
      <w:rPr>
        <w:rFonts w:hint="default"/>
        <w:b w:val="0"/>
      </w:rPr>
    </w:lvl>
    <w:lvl w:ilvl="2">
      <w:start w:val="1"/>
      <w:numFmt w:val="decimal"/>
      <w:lvlText w:val="%1.%2.%3."/>
      <w:lvlJc w:val="left"/>
      <w:pPr>
        <w:tabs>
          <w:tab w:val="num" w:pos="1361"/>
        </w:tabs>
        <w:ind w:left="284" w:firstLine="284"/>
      </w:pPr>
      <w:rPr>
        <w:rFonts w:hint="default"/>
        <w:b w:val="0"/>
      </w:rPr>
    </w:lvl>
    <w:lvl w:ilvl="3">
      <w:start w:val="1"/>
      <w:numFmt w:val="bullet"/>
      <w:lvlText w:val=""/>
      <w:lvlJc w:val="left"/>
      <w:pPr>
        <w:tabs>
          <w:tab w:val="num" w:pos="1134"/>
        </w:tabs>
        <w:ind w:left="1134" w:hanging="283"/>
      </w:pPr>
      <w:rPr>
        <w:rFonts w:ascii="Symbol" w:hAnsi="Symbol" w:hint="default"/>
        <w:b/>
      </w:rPr>
    </w:lvl>
    <w:lvl w:ilvl="4">
      <w:start w:val="1"/>
      <w:numFmt w:val="decimal"/>
      <w:lvlText w:val="%1.%2.%3.%4.%5."/>
      <w:lvlJc w:val="left"/>
      <w:pPr>
        <w:tabs>
          <w:tab w:val="num" w:pos="1376"/>
        </w:tabs>
        <w:ind w:left="1376" w:hanging="1080"/>
      </w:pPr>
      <w:rPr>
        <w:rFonts w:hint="default"/>
        <w:b/>
      </w:rPr>
    </w:lvl>
    <w:lvl w:ilvl="5">
      <w:start w:val="1"/>
      <w:numFmt w:val="decimal"/>
      <w:lvlText w:val="%1.%2.%3.%4.%5.%6."/>
      <w:lvlJc w:val="left"/>
      <w:pPr>
        <w:tabs>
          <w:tab w:val="num" w:pos="1810"/>
        </w:tabs>
        <w:ind w:left="1810" w:hanging="1440"/>
      </w:pPr>
      <w:rPr>
        <w:rFonts w:hint="default"/>
        <w:b/>
      </w:rPr>
    </w:lvl>
    <w:lvl w:ilvl="6">
      <w:start w:val="1"/>
      <w:numFmt w:val="decimal"/>
      <w:lvlText w:val="%1.%2.%3.%4.%5.%6.%7."/>
      <w:lvlJc w:val="left"/>
      <w:pPr>
        <w:tabs>
          <w:tab w:val="num" w:pos="2244"/>
        </w:tabs>
        <w:ind w:left="2244" w:hanging="1800"/>
      </w:pPr>
      <w:rPr>
        <w:rFonts w:hint="default"/>
        <w:b/>
      </w:rPr>
    </w:lvl>
    <w:lvl w:ilvl="7">
      <w:start w:val="1"/>
      <w:numFmt w:val="decimal"/>
      <w:lvlText w:val="%1.%2.%3.%4.%5.%6.%7.%8."/>
      <w:lvlJc w:val="left"/>
      <w:pPr>
        <w:tabs>
          <w:tab w:val="num" w:pos="2318"/>
        </w:tabs>
        <w:ind w:left="2318" w:hanging="1800"/>
      </w:pPr>
      <w:rPr>
        <w:rFonts w:hint="default"/>
        <w:b/>
      </w:rPr>
    </w:lvl>
    <w:lvl w:ilvl="8">
      <w:start w:val="1"/>
      <w:numFmt w:val="decimal"/>
      <w:lvlText w:val="%1.%2.%3.%4.%5.%6.%7.%8.%9."/>
      <w:lvlJc w:val="left"/>
      <w:pPr>
        <w:tabs>
          <w:tab w:val="num" w:pos="2752"/>
        </w:tabs>
        <w:ind w:left="2752" w:hanging="2160"/>
      </w:pPr>
      <w:rPr>
        <w:rFonts w:hint="default"/>
        <w:b/>
      </w:rPr>
    </w:lvl>
  </w:abstractNum>
  <w:abstractNum w:abstractNumId="9">
    <w:nsid w:val="26ED0616"/>
    <w:multiLevelType w:val="hybridMultilevel"/>
    <w:tmpl w:val="536CDD2C"/>
    <w:lvl w:ilvl="0" w:tplc="776845E4">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C6605C1"/>
    <w:multiLevelType w:val="hybridMultilevel"/>
    <w:tmpl w:val="FD322C6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nsid w:val="2D7C2FF1"/>
    <w:multiLevelType w:val="hybridMultilevel"/>
    <w:tmpl w:val="C3D666AC"/>
    <w:lvl w:ilvl="0" w:tplc="FFFFFFFF">
      <w:start w:val="1"/>
      <w:numFmt w:val="bullet"/>
      <w:lvlText w:val=""/>
      <w:lvlJc w:val="left"/>
      <w:pPr>
        <w:tabs>
          <w:tab w:val="num" w:pos="470"/>
        </w:tabs>
        <w:ind w:left="470" w:hanging="360"/>
      </w:pPr>
      <w:rPr>
        <w:rFonts w:ascii="Symbol" w:hAnsi="Symbol" w:cs="Times New Roman" w:hint="default"/>
      </w:rPr>
    </w:lvl>
    <w:lvl w:ilvl="1" w:tplc="FFFFFFFF">
      <w:start w:val="1"/>
      <w:numFmt w:val="bullet"/>
      <w:lvlText w:val="o"/>
      <w:lvlJc w:val="left"/>
      <w:pPr>
        <w:tabs>
          <w:tab w:val="num" w:pos="1190"/>
        </w:tabs>
        <w:ind w:left="1190" w:hanging="360"/>
      </w:pPr>
      <w:rPr>
        <w:rFonts w:ascii="Courier New" w:hAnsi="Courier New" w:cs="Courier New" w:hint="default"/>
      </w:rPr>
    </w:lvl>
    <w:lvl w:ilvl="2" w:tplc="FFFFFFFF">
      <w:start w:val="1"/>
      <w:numFmt w:val="bullet"/>
      <w:lvlText w:val=""/>
      <w:lvlJc w:val="left"/>
      <w:pPr>
        <w:tabs>
          <w:tab w:val="num" w:pos="1910"/>
        </w:tabs>
        <w:ind w:left="1910" w:hanging="360"/>
      </w:pPr>
      <w:rPr>
        <w:rFonts w:ascii="Wingdings" w:hAnsi="Wingdings" w:cs="Times New Roman" w:hint="default"/>
      </w:rPr>
    </w:lvl>
    <w:lvl w:ilvl="3" w:tplc="FFFFFFFF">
      <w:start w:val="1"/>
      <w:numFmt w:val="bullet"/>
      <w:lvlText w:val=""/>
      <w:lvlJc w:val="left"/>
      <w:pPr>
        <w:tabs>
          <w:tab w:val="num" w:pos="2630"/>
        </w:tabs>
        <w:ind w:left="2630" w:hanging="360"/>
      </w:pPr>
      <w:rPr>
        <w:rFonts w:ascii="Symbol" w:hAnsi="Symbol" w:cs="Times New Roman" w:hint="default"/>
      </w:rPr>
    </w:lvl>
    <w:lvl w:ilvl="4" w:tplc="FFFFFFFF">
      <w:start w:val="1"/>
      <w:numFmt w:val="bullet"/>
      <w:lvlText w:val="o"/>
      <w:lvlJc w:val="left"/>
      <w:pPr>
        <w:tabs>
          <w:tab w:val="num" w:pos="3350"/>
        </w:tabs>
        <w:ind w:left="3350" w:hanging="360"/>
      </w:pPr>
      <w:rPr>
        <w:rFonts w:ascii="Courier New" w:hAnsi="Courier New" w:cs="Courier New" w:hint="default"/>
      </w:rPr>
    </w:lvl>
    <w:lvl w:ilvl="5" w:tplc="FFFFFFFF">
      <w:start w:val="1"/>
      <w:numFmt w:val="bullet"/>
      <w:lvlText w:val=""/>
      <w:lvlJc w:val="left"/>
      <w:pPr>
        <w:tabs>
          <w:tab w:val="num" w:pos="4070"/>
        </w:tabs>
        <w:ind w:left="4070" w:hanging="360"/>
      </w:pPr>
      <w:rPr>
        <w:rFonts w:ascii="Wingdings" w:hAnsi="Wingdings" w:cs="Times New Roman" w:hint="default"/>
      </w:rPr>
    </w:lvl>
    <w:lvl w:ilvl="6" w:tplc="FFFFFFFF">
      <w:start w:val="1"/>
      <w:numFmt w:val="bullet"/>
      <w:lvlText w:val=""/>
      <w:lvlJc w:val="left"/>
      <w:pPr>
        <w:tabs>
          <w:tab w:val="num" w:pos="4790"/>
        </w:tabs>
        <w:ind w:left="4790" w:hanging="360"/>
      </w:pPr>
      <w:rPr>
        <w:rFonts w:ascii="Symbol" w:hAnsi="Symbol" w:cs="Times New Roman" w:hint="default"/>
      </w:rPr>
    </w:lvl>
    <w:lvl w:ilvl="7" w:tplc="FFFFFFFF">
      <w:start w:val="1"/>
      <w:numFmt w:val="bullet"/>
      <w:lvlText w:val="o"/>
      <w:lvlJc w:val="left"/>
      <w:pPr>
        <w:tabs>
          <w:tab w:val="num" w:pos="5510"/>
        </w:tabs>
        <w:ind w:left="5510" w:hanging="360"/>
      </w:pPr>
      <w:rPr>
        <w:rFonts w:ascii="Courier New" w:hAnsi="Courier New" w:cs="Courier New" w:hint="default"/>
      </w:rPr>
    </w:lvl>
    <w:lvl w:ilvl="8" w:tplc="FFFFFFFF">
      <w:start w:val="1"/>
      <w:numFmt w:val="bullet"/>
      <w:lvlText w:val=""/>
      <w:lvlJc w:val="left"/>
      <w:pPr>
        <w:tabs>
          <w:tab w:val="num" w:pos="6230"/>
        </w:tabs>
        <w:ind w:left="6230" w:hanging="360"/>
      </w:pPr>
      <w:rPr>
        <w:rFonts w:ascii="Wingdings" w:hAnsi="Wingdings" w:cs="Times New Roman" w:hint="default"/>
      </w:rPr>
    </w:lvl>
  </w:abstractNum>
  <w:abstractNum w:abstractNumId="12">
    <w:nsid w:val="2DBF28AA"/>
    <w:multiLevelType w:val="multilevel"/>
    <w:tmpl w:val="7C6238D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EF6D03"/>
    <w:multiLevelType w:val="hybridMultilevel"/>
    <w:tmpl w:val="A66608E6"/>
    <w:lvl w:ilvl="0" w:tplc="776845E4">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E7905B5"/>
    <w:multiLevelType w:val="hybridMultilevel"/>
    <w:tmpl w:val="3F98235A"/>
    <w:lvl w:ilvl="0" w:tplc="776845E4">
      <w:start w:val="1"/>
      <w:numFmt w:val="bullet"/>
      <w:lvlText w:val="-"/>
      <w:lvlJc w:val="left"/>
      <w:pPr>
        <w:ind w:left="1491" w:hanging="360"/>
      </w:pPr>
      <w:rPr>
        <w:rFonts w:ascii="Times New Roman" w:eastAsia="Times New Roman" w:hAnsi="Times New Roman" w:cs="Times New Roman"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15">
    <w:nsid w:val="2FB44F6B"/>
    <w:multiLevelType w:val="hybridMultilevel"/>
    <w:tmpl w:val="FAC4C128"/>
    <w:lvl w:ilvl="0" w:tplc="725813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48641B"/>
    <w:multiLevelType w:val="hybridMultilevel"/>
    <w:tmpl w:val="6DACFC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0BA10F5"/>
    <w:multiLevelType w:val="hybridMultilevel"/>
    <w:tmpl w:val="A6C20522"/>
    <w:lvl w:ilvl="0" w:tplc="776845E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92169AB"/>
    <w:multiLevelType w:val="multilevel"/>
    <w:tmpl w:val="304419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85210B"/>
    <w:multiLevelType w:val="hybridMultilevel"/>
    <w:tmpl w:val="B90EBC30"/>
    <w:lvl w:ilvl="0" w:tplc="04190001">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20">
    <w:nsid w:val="4436180F"/>
    <w:multiLevelType w:val="hybridMultilevel"/>
    <w:tmpl w:val="D65E8D30"/>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FC3633"/>
    <w:multiLevelType w:val="multilevel"/>
    <w:tmpl w:val="082485D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023F7A"/>
    <w:multiLevelType w:val="hybridMultilevel"/>
    <w:tmpl w:val="EFC857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2A67599"/>
    <w:multiLevelType w:val="hybridMultilevel"/>
    <w:tmpl w:val="66CE7E56"/>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4">
    <w:nsid w:val="53105400"/>
    <w:multiLevelType w:val="hybridMultilevel"/>
    <w:tmpl w:val="548CE6A6"/>
    <w:lvl w:ilvl="0" w:tplc="776845E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4532CAA"/>
    <w:multiLevelType w:val="multilevel"/>
    <w:tmpl w:val="4492E568"/>
    <w:lvl w:ilvl="0">
      <w:start w:val="12"/>
      <w:numFmt w:val="decimal"/>
      <w:lvlText w:val="%1."/>
      <w:lvlJc w:val="left"/>
      <w:pPr>
        <w:ind w:left="2771" w:hanging="360"/>
      </w:pPr>
      <w:rPr>
        <w:rFonts w:hint="default"/>
        <w:b w:val="0"/>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63E22E3C"/>
    <w:multiLevelType w:val="multilevel"/>
    <w:tmpl w:val="F3F25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FF25A8"/>
    <w:multiLevelType w:val="hybridMultilevel"/>
    <w:tmpl w:val="B97C6B6C"/>
    <w:lvl w:ilvl="0" w:tplc="04190003">
      <w:start w:val="1"/>
      <w:numFmt w:val="bullet"/>
      <w:lvlText w:val="o"/>
      <w:lvlJc w:val="left"/>
      <w:pPr>
        <w:ind w:left="720" w:hanging="360"/>
      </w:pPr>
      <w:rPr>
        <w:rFonts w:ascii="Courier New" w:hAnsi="Courier New" w:cs="Courier New" w:hint="default"/>
      </w:rPr>
    </w:lvl>
    <w:lvl w:ilvl="1" w:tplc="776845E4">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4E67EF"/>
    <w:multiLevelType w:val="hybridMultilevel"/>
    <w:tmpl w:val="4516C1BA"/>
    <w:lvl w:ilvl="0" w:tplc="04190001">
      <w:start w:val="1"/>
      <w:numFmt w:val="bullet"/>
      <w:lvlText w:val=""/>
      <w:lvlJc w:val="left"/>
      <w:pPr>
        <w:ind w:left="785" w:hanging="360"/>
      </w:pPr>
      <w:rPr>
        <w:rFonts w:ascii="Symbol" w:hAnsi="Symbol" w:hint="default"/>
        <w:color w:val="000000"/>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9">
    <w:nsid w:val="67FE4F35"/>
    <w:multiLevelType w:val="hybridMultilevel"/>
    <w:tmpl w:val="D65E8D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1A66ED"/>
    <w:multiLevelType w:val="hybridMultilevel"/>
    <w:tmpl w:val="B5EE0B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9663C7F"/>
    <w:multiLevelType w:val="multilevel"/>
    <w:tmpl w:val="99CCCCF6"/>
    <w:lvl w:ilvl="0">
      <w:start w:val="1"/>
      <w:numFmt w:val="decimal"/>
      <w:lvlText w:val="%1."/>
      <w:lvlJc w:val="left"/>
      <w:pPr>
        <w:tabs>
          <w:tab w:val="num" w:pos="432"/>
        </w:tabs>
        <w:ind w:left="0" w:firstLine="0"/>
      </w:pPr>
      <w:rPr>
        <w:rFonts w:hint="default"/>
        <w:b/>
      </w:rPr>
    </w:lvl>
    <w:lvl w:ilvl="1">
      <w:start w:val="1"/>
      <w:numFmt w:val="decimal"/>
      <w:lvlText w:val="%1.%2."/>
      <w:lvlJc w:val="left"/>
      <w:pPr>
        <w:tabs>
          <w:tab w:val="num" w:pos="1134"/>
        </w:tabs>
        <w:ind w:left="0" w:firstLine="567"/>
      </w:pPr>
      <w:rPr>
        <w:rFonts w:hint="default"/>
        <w:b w:val="0"/>
      </w:rPr>
    </w:lvl>
    <w:lvl w:ilvl="2">
      <w:start w:val="1"/>
      <w:numFmt w:val="decimal"/>
      <w:lvlText w:val="%1.%2.%3."/>
      <w:lvlJc w:val="left"/>
      <w:pPr>
        <w:tabs>
          <w:tab w:val="num" w:pos="1644"/>
        </w:tabs>
        <w:ind w:left="567" w:firstLine="284"/>
      </w:pPr>
      <w:rPr>
        <w:rFonts w:hint="default"/>
        <w:b w:val="0"/>
      </w:rPr>
    </w:lvl>
    <w:lvl w:ilvl="3">
      <w:start w:val="1"/>
      <w:numFmt w:val="bullet"/>
      <w:lvlText w:val=""/>
      <w:lvlJc w:val="left"/>
      <w:pPr>
        <w:tabs>
          <w:tab w:val="num" w:pos="1134"/>
        </w:tabs>
        <w:ind w:left="1134" w:hanging="283"/>
      </w:pPr>
      <w:rPr>
        <w:rFonts w:ascii="Symbol" w:hAnsi="Symbol" w:hint="default"/>
        <w:b/>
      </w:rPr>
    </w:lvl>
    <w:lvl w:ilvl="4">
      <w:start w:val="1"/>
      <w:numFmt w:val="decimal"/>
      <w:lvlText w:val="%1.%2.%3.%4.%5."/>
      <w:lvlJc w:val="left"/>
      <w:pPr>
        <w:tabs>
          <w:tab w:val="num" w:pos="1376"/>
        </w:tabs>
        <w:ind w:left="1376" w:hanging="1080"/>
      </w:pPr>
      <w:rPr>
        <w:rFonts w:hint="default"/>
        <w:b/>
      </w:rPr>
    </w:lvl>
    <w:lvl w:ilvl="5">
      <w:start w:val="1"/>
      <w:numFmt w:val="decimal"/>
      <w:lvlText w:val="%1.%2.%3.%4.%5.%6."/>
      <w:lvlJc w:val="left"/>
      <w:pPr>
        <w:tabs>
          <w:tab w:val="num" w:pos="1810"/>
        </w:tabs>
        <w:ind w:left="1810" w:hanging="1440"/>
      </w:pPr>
      <w:rPr>
        <w:rFonts w:hint="default"/>
        <w:b/>
      </w:rPr>
    </w:lvl>
    <w:lvl w:ilvl="6">
      <w:start w:val="1"/>
      <w:numFmt w:val="decimal"/>
      <w:lvlText w:val="%1.%2.%3.%4.%5.%6.%7."/>
      <w:lvlJc w:val="left"/>
      <w:pPr>
        <w:tabs>
          <w:tab w:val="num" w:pos="2244"/>
        </w:tabs>
        <w:ind w:left="2244" w:hanging="1800"/>
      </w:pPr>
      <w:rPr>
        <w:rFonts w:hint="default"/>
        <w:b/>
      </w:rPr>
    </w:lvl>
    <w:lvl w:ilvl="7">
      <w:start w:val="1"/>
      <w:numFmt w:val="decimal"/>
      <w:lvlText w:val="%1.%2.%3.%4.%5.%6.%7.%8."/>
      <w:lvlJc w:val="left"/>
      <w:pPr>
        <w:tabs>
          <w:tab w:val="num" w:pos="2318"/>
        </w:tabs>
        <w:ind w:left="2318" w:hanging="1800"/>
      </w:pPr>
      <w:rPr>
        <w:rFonts w:hint="default"/>
        <w:b/>
      </w:rPr>
    </w:lvl>
    <w:lvl w:ilvl="8">
      <w:start w:val="1"/>
      <w:numFmt w:val="decimal"/>
      <w:lvlText w:val="%1.%2.%3.%4.%5.%6.%7.%8.%9."/>
      <w:lvlJc w:val="left"/>
      <w:pPr>
        <w:tabs>
          <w:tab w:val="num" w:pos="2752"/>
        </w:tabs>
        <w:ind w:left="2752" w:hanging="2160"/>
      </w:pPr>
      <w:rPr>
        <w:rFonts w:hint="default"/>
        <w:b/>
      </w:rPr>
    </w:lvl>
  </w:abstractNum>
  <w:abstractNum w:abstractNumId="32">
    <w:nsid w:val="699B35FF"/>
    <w:multiLevelType w:val="multilevel"/>
    <w:tmpl w:val="7838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063052"/>
    <w:multiLevelType w:val="hybridMultilevel"/>
    <w:tmpl w:val="D082A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4DF5B38"/>
    <w:multiLevelType w:val="hybridMultilevel"/>
    <w:tmpl w:val="77CC511C"/>
    <w:lvl w:ilvl="0" w:tplc="72581328">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5">
    <w:nsid w:val="75AA45DC"/>
    <w:multiLevelType w:val="hybridMultilevel"/>
    <w:tmpl w:val="A036B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AE6322"/>
    <w:multiLevelType w:val="hybridMultilevel"/>
    <w:tmpl w:val="332C9542"/>
    <w:lvl w:ilvl="0" w:tplc="72581328">
      <w:numFmt w:val="bullet"/>
      <w:lvlText w:val="•"/>
      <w:lvlJc w:val="left"/>
      <w:pPr>
        <w:ind w:left="660" w:hanging="360"/>
      </w:pPr>
      <w:rPr>
        <w:rFonts w:ascii="Times New Roman" w:eastAsia="Times New Roman" w:hAnsi="Times New Roman" w:cs="Times New Roman"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37">
    <w:nsid w:val="7D130BD6"/>
    <w:multiLevelType w:val="hybridMultilevel"/>
    <w:tmpl w:val="817E26B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C22CC7"/>
    <w:multiLevelType w:val="hybridMultilevel"/>
    <w:tmpl w:val="25709176"/>
    <w:lvl w:ilvl="0" w:tplc="776845E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F867925"/>
    <w:multiLevelType w:val="multilevel"/>
    <w:tmpl w:val="891A0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8F6142"/>
    <w:multiLevelType w:val="hybridMultilevel"/>
    <w:tmpl w:val="9A8A4CEA"/>
    <w:lvl w:ilvl="0" w:tplc="776845E4">
      <w:start w:val="1"/>
      <w:numFmt w:val="bullet"/>
      <w:lvlText w:val="-"/>
      <w:lvlJc w:val="left"/>
      <w:pPr>
        <w:tabs>
          <w:tab w:val="num" w:pos="1029"/>
        </w:tabs>
        <w:ind w:left="1029" w:hanging="360"/>
      </w:pPr>
      <w:rPr>
        <w:rFonts w:ascii="Times New Roman" w:eastAsia="Times New Roman" w:hAnsi="Times New Roman" w:cs="Times New Roman" w:hint="default"/>
      </w:rPr>
    </w:lvl>
    <w:lvl w:ilvl="1" w:tplc="04190003" w:tentative="1">
      <w:start w:val="1"/>
      <w:numFmt w:val="bullet"/>
      <w:lvlText w:val="o"/>
      <w:lvlJc w:val="left"/>
      <w:pPr>
        <w:tabs>
          <w:tab w:val="num" w:pos="1749"/>
        </w:tabs>
        <w:ind w:left="1749" w:hanging="360"/>
      </w:pPr>
      <w:rPr>
        <w:rFonts w:ascii="Courier New" w:hAnsi="Courier New" w:hint="default"/>
      </w:rPr>
    </w:lvl>
    <w:lvl w:ilvl="2" w:tplc="04190005" w:tentative="1">
      <w:start w:val="1"/>
      <w:numFmt w:val="bullet"/>
      <w:lvlText w:val=""/>
      <w:lvlJc w:val="left"/>
      <w:pPr>
        <w:tabs>
          <w:tab w:val="num" w:pos="2469"/>
        </w:tabs>
        <w:ind w:left="2469" w:hanging="360"/>
      </w:pPr>
      <w:rPr>
        <w:rFonts w:ascii="Wingdings" w:hAnsi="Wingdings" w:hint="default"/>
      </w:rPr>
    </w:lvl>
    <w:lvl w:ilvl="3" w:tplc="04190001" w:tentative="1">
      <w:start w:val="1"/>
      <w:numFmt w:val="bullet"/>
      <w:lvlText w:val=""/>
      <w:lvlJc w:val="left"/>
      <w:pPr>
        <w:tabs>
          <w:tab w:val="num" w:pos="3189"/>
        </w:tabs>
        <w:ind w:left="3189" w:hanging="360"/>
      </w:pPr>
      <w:rPr>
        <w:rFonts w:ascii="Symbol" w:hAnsi="Symbol" w:hint="default"/>
      </w:rPr>
    </w:lvl>
    <w:lvl w:ilvl="4" w:tplc="04190003" w:tentative="1">
      <w:start w:val="1"/>
      <w:numFmt w:val="bullet"/>
      <w:lvlText w:val="o"/>
      <w:lvlJc w:val="left"/>
      <w:pPr>
        <w:tabs>
          <w:tab w:val="num" w:pos="3909"/>
        </w:tabs>
        <w:ind w:left="3909" w:hanging="360"/>
      </w:pPr>
      <w:rPr>
        <w:rFonts w:ascii="Courier New" w:hAnsi="Courier New" w:hint="default"/>
      </w:rPr>
    </w:lvl>
    <w:lvl w:ilvl="5" w:tplc="04190005" w:tentative="1">
      <w:start w:val="1"/>
      <w:numFmt w:val="bullet"/>
      <w:lvlText w:val=""/>
      <w:lvlJc w:val="left"/>
      <w:pPr>
        <w:tabs>
          <w:tab w:val="num" w:pos="4629"/>
        </w:tabs>
        <w:ind w:left="4629" w:hanging="360"/>
      </w:pPr>
      <w:rPr>
        <w:rFonts w:ascii="Wingdings" w:hAnsi="Wingdings" w:hint="default"/>
      </w:rPr>
    </w:lvl>
    <w:lvl w:ilvl="6" w:tplc="04190001" w:tentative="1">
      <w:start w:val="1"/>
      <w:numFmt w:val="bullet"/>
      <w:lvlText w:val=""/>
      <w:lvlJc w:val="left"/>
      <w:pPr>
        <w:tabs>
          <w:tab w:val="num" w:pos="5349"/>
        </w:tabs>
        <w:ind w:left="5349" w:hanging="360"/>
      </w:pPr>
      <w:rPr>
        <w:rFonts w:ascii="Symbol" w:hAnsi="Symbol" w:hint="default"/>
      </w:rPr>
    </w:lvl>
    <w:lvl w:ilvl="7" w:tplc="04190003" w:tentative="1">
      <w:start w:val="1"/>
      <w:numFmt w:val="bullet"/>
      <w:lvlText w:val="o"/>
      <w:lvlJc w:val="left"/>
      <w:pPr>
        <w:tabs>
          <w:tab w:val="num" w:pos="6069"/>
        </w:tabs>
        <w:ind w:left="6069" w:hanging="360"/>
      </w:pPr>
      <w:rPr>
        <w:rFonts w:ascii="Courier New" w:hAnsi="Courier New" w:hint="default"/>
      </w:rPr>
    </w:lvl>
    <w:lvl w:ilvl="8" w:tplc="04190005" w:tentative="1">
      <w:start w:val="1"/>
      <w:numFmt w:val="bullet"/>
      <w:lvlText w:val=""/>
      <w:lvlJc w:val="left"/>
      <w:pPr>
        <w:tabs>
          <w:tab w:val="num" w:pos="6789"/>
        </w:tabs>
        <w:ind w:left="6789" w:hanging="360"/>
      </w:pPr>
      <w:rPr>
        <w:rFonts w:ascii="Wingdings" w:hAnsi="Wingdings" w:hint="default"/>
      </w:rPr>
    </w:lvl>
  </w:abstractNum>
  <w:abstractNum w:abstractNumId="41">
    <w:nsid w:val="7FC21CFA"/>
    <w:multiLevelType w:val="hybridMultilevel"/>
    <w:tmpl w:val="B632262E"/>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num w:numId="1">
    <w:abstractNumId w:val="39"/>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
    <w:abstractNumId w:val="2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
    <w:abstractNumId w:val="22"/>
  </w:num>
  <w:num w:numId="4">
    <w:abstractNumId w:val="35"/>
  </w:num>
  <w:num w:numId="5">
    <w:abstractNumId w:val="8"/>
  </w:num>
  <w:num w:numId="6">
    <w:abstractNumId w:val="31"/>
  </w:num>
  <w:num w:numId="7">
    <w:abstractNumId w:val="40"/>
  </w:num>
  <w:num w:numId="8">
    <w:abstractNumId w:val="10"/>
  </w:num>
  <w:num w:numId="9">
    <w:abstractNumId w:val="32"/>
  </w:num>
  <w:num w:numId="10">
    <w:abstractNumId w:val="30"/>
  </w:num>
  <w:num w:numId="11">
    <w:abstractNumId w:val="1"/>
  </w:num>
  <w:num w:numId="12">
    <w:abstractNumId w:val="11"/>
  </w:num>
  <w:num w:numId="13">
    <w:abstractNumId w:val="41"/>
  </w:num>
  <w:num w:numId="14">
    <w:abstractNumId w:val="19"/>
  </w:num>
  <w:num w:numId="15">
    <w:abstractNumId w:val="23"/>
  </w:num>
  <w:num w:numId="16">
    <w:abstractNumId w:val="36"/>
  </w:num>
  <w:num w:numId="17">
    <w:abstractNumId w:val="15"/>
  </w:num>
  <w:num w:numId="18">
    <w:abstractNumId w:val="34"/>
  </w:num>
  <w:num w:numId="19">
    <w:abstractNumId w:val="28"/>
  </w:num>
  <w:num w:numId="20">
    <w:abstractNumId w:val="20"/>
  </w:num>
  <w:num w:numId="21">
    <w:abstractNumId w:val="29"/>
  </w:num>
  <w:num w:numId="22">
    <w:abstractNumId w:val="3"/>
  </w:num>
  <w:num w:numId="23">
    <w:abstractNumId w:val="5"/>
  </w:num>
  <w:num w:numId="24">
    <w:abstractNumId w:val="0"/>
  </w:num>
  <w:num w:numId="25">
    <w:abstractNumId w:val="18"/>
  </w:num>
  <w:num w:numId="26">
    <w:abstractNumId w:val="12"/>
  </w:num>
  <w:num w:numId="27">
    <w:abstractNumId w:val="2"/>
  </w:num>
  <w:num w:numId="28">
    <w:abstractNumId w:val="21"/>
  </w:num>
  <w:num w:numId="29">
    <w:abstractNumId w:val="25"/>
  </w:num>
  <w:num w:numId="30">
    <w:abstractNumId w:val="33"/>
  </w:num>
  <w:num w:numId="31">
    <w:abstractNumId w:val="37"/>
  </w:num>
  <w:num w:numId="32">
    <w:abstractNumId w:val="27"/>
  </w:num>
  <w:num w:numId="33">
    <w:abstractNumId w:val="14"/>
  </w:num>
  <w:num w:numId="34">
    <w:abstractNumId w:val="38"/>
  </w:num>
  <w:num w:numId="35">
    <w:abstractNumId w:val="6"/>
  </w:num>
  <w:num w:numId="36">
    <w:abstractNumId w:val="4"/>
  </w:num>
  <w:num w:numId="37">
    <w:abstractNumId w:val="24"/>
  </w:num>
  <w:num w:numId="38">
    <w:abstractNumId w:val="16"/>
  </w:num>
  <w:num w:numId="39">
    <w:abstractNumId w:val="17"/>
  </w:num>
  <w:num w:numId="40">
    <w:abstractNumId w:val="9"/>
  </w:num>
  <w:num w:numId="41">
    <w:abstractNumId w:val="13"/>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5BA"/>
    <w:rsid w:val="00013C30"/>
    <w:rsid w:val="00026BA5"/>
    <w:rsid w:val="00027229"/>
    <w:rsid w:val="00034E32"/>
    <w:rsid w:val="00036062"/>
    <w:rsid w:val="00041A12"/>
    <w:rsid w:val="00070A0D"/>
    <w:rsid w:val="000710BE"/>
    <w:rsid w:val="000728A6"/>
    <w:rsid w:val="0007345B"/>
    <w:rsid w:val="0008359B"/>
    <w:rsid w:val="00087D54"/>
    <w:rsid w:val="000A16E2"/>
    <w:rsid w:val="000A19B2"/>
    <w:rsid w:val="000A2A15"/>
    <w:rsid w:val="000A3048"/>
    <w:rsid w:val="000A506A"/>
    <w:rsid w:val="000B27C6"/>
    <w:rsid w:val="000B7968"/>
    <w:rsid w:val="000C1C25"/>
    <w:rsid w:val="000C2F7F"/>
    <w:rsid w:val="000C5601"/>
    <w:rsid w:val="000E07A7"/>
    <w:rsid w:val="000E3AC4"/>
    <w:rsid w:val="00115E18"/>
    <w:rsid w:val="0013377C"/>
    <w:rsid w:val="00137A4D"/>
    <w:rsid w:val="00154433"/>
    <w:rsid w:val="0015591B"/>
    <w:rsid w:val="00165294"/>
    <w:rsid w:val="00172540"/>
    <w:rsid w:val="00172F0C"/>
    <w:rsid w:val="001764A3"/>
    <w:rsid w:val="00185E3D"/>
    <w:rsid w:val="001A065B"/>
    <w:rsid w:val="001A0BDB"/>
    <w:rsid w:val="001B4964"/>
    <w:rsid w:val="001B54AD"/>
    <w:rsid w:val="001D0A64"/>
    <w:rsid w:val="001D314B"/>
    <w:rsid w:val="001D4DBF"/>
    <w:rsid w:val="001E026C"/>
    <w:rsid w:val="001F04E7"/>
    <w:rsid w:val="001F5AA4"/>
    <w:rsid w:val="001F7802"/>
    <w:rsid w:val="00200F84"/>
    <w:rsid w:val="002023B5"/>
    <w:rsid w:val="002065E9"/>
    <w:rsid w:val="00211570"/>
    <w:rsid w:val="002143A2"/>
    <w:rsid w:val="0022207C"/>
    <w:rsid w:val="00222132"/>
    <w:rsid w:val="00237978"/>
    <w:rsid w:val="00244600"/>
    <w:rsid w:val="002462CA"/>
    <w:rsid w:val="00265C48"/>
    <w:rsid w:val="00273186"/>
    <w:rsid w:val="00283D39"/>
    <w:rsid w:val="0029056E"/>
    <w:rsid w:val="00294410"/>
    <w:rsid w:val="0029655D"/>
    <w:rsid w:val="00297BE0"/>
    <w:rsid w:val="002B1172"/>
    <w:rsid w:val="002B560E"/>
    <w:rsid w:val="002B5C47"/>
    <w:rsid w:val="002E11D9"/>
    <w:rsid w:val="002E3A2B"/>
    <w:rsid w:val="002E6D67"/>
    <w:rsid w:val="002F2AC3"/>
    <w:rsid w:val="00305D7B"/>
    <w:rsid w:val="00325168"/>
    <w:rsid w:val="00325B81"/>
    <w:rsid w:val="00331C55"/>
    <w:rsid w:val="00337888"/>
    <w:rsid w:val="00351D40"/>
    <w:rsid w:val="0035798B"/>
    <w:rsid w:val="00365C1D"/>
    <w:rsid w:val="00380819"/>
    <w:rsid w:val="003872EB"/>
    <w:rsid w:val="00391213"/>
    <w:rsid w:val="003951BC"/>
    <w:rsid w:val="00397B2F"/>
    <w:rsid w:val="003A5381"/>
    <w:rsid w:val="003A68CD"/>
    <w:rsid w:val="003B054B"/>
    <w:rsid w:val="003B38A8"/>
    <w:rsid w:val="003C54DC"/>
    <w:rsid w:val="003C564A"/>
    <w:rsid w:val="003C6439"/>
    <w:rsid w:val="003C7107"/>
    <w:rsid w:val="003D2D4A"/>
    <w:rsid w:val="003D676A"/>
    <w:rsid w:val="003E27CC"/>
    <w:rsid w:val="003E41D5"/>
    <w:rsid w:val="003F0ED8"/>
    <w:rsid w:val="003F346E"/>
    <w:rsid w:val="0040089B"/>
    <w:rsid w:val="00403047"/>
    <w:rsid w:val="00416D79"/>
    <w:rsid w:val="00417294"/>
    <w:rsid w:val="004223B2"/>
    <w:rsid w:val="0042276E"/>
    <w:rsid w:val="00433133"/>
    <w:rsid w:val="004335BF"/>
    <w:rsid w:val="00433FD7"/>
    <w:rsid w:val="00454D2A"/>
    <w:rsid w:val="00465FB7"/>
    <w:rsid w:val="00470891"/>
    <w:rsid w:val="004836FC"/>
    <w:rsid w:val="00484584"/>
    <w:rsid w:val="004A1A4F"/>
    <w:rsid w:val="004A200D"/>
    <w:rsid w:val="004B0AFA"/>
    <w:rsid w:val="004B318C"/>
    <w:rsid w:val="004C0C35"/>
    <w:rsid w:val="004C138C"/>
    <w:rsid w:val="004C2A92"/>
    <w:rsid w:val="004C64B5"/>
    <w:rsid w:val="004C7298"/>
    <w:rsid w:val="004C74BC"/>
    <w:rsid w:val="004F3401"/>
    <w:rsid w:val="005070D6"/>
    <w:rsid w:val="00507602"/>
    <w:rsid w:val="00510097"/>
    <w:rsid w:val="00510FBA"/>
    <w:rsid w:val="00511AFF"/>
    <w:rsid w:val="005152E6"/>
    <w:rsid w:val="00520C0B"/>
    <w:rsid w:val="00522EDA"/>
    <w:rsid w:val="00541864"/>
    <w:rsid w:val="0054622B"/>
    <w:rsid w:val="005466D4"/>
    <w:rsid w:val="005743A8"/>
    <w:rsid w:val="0058798D"/>
    <w:rsid w:val="005B07A1"/>
    <w:rsid w:val="005B32CC"/>
    <w:rsid w:val="005C0A2C"/>
    <w:rsid w:val="005C116C"/>
    <w:rsid w:val="005C57D7"/>
    <w:rsid w:val="00600546"/>
    <w:rsid w:val="006171A9"/>
    <w:rsid w:val="00622A08"/>
    <w:rsid w:val="006259C5"/>
    <w:rsid w:val="006546EE"/>
    <w:rsid w:val="00662750"/>
    <w:rsid w:val="0066741D"/>
    <w:rsid w:val="00674BB5"/>
    <w:rsid w:val="00674D0E"/>
    <w:rsid w:val="006760B7"/>
    <w:rsid w:val="00682468"/>
    <w:rsid w:val="0069221F"/>
    <w:rsid w:val="006A23FE"/>
    <w:rsid w:val="006A2BBC"/>
    <w:rsid w:val="006C0A99"/>
    <w:rsid w:val="006D7587"/>
    <w:rsid w:val="006E30F7"/>
    <w:rsid w:val="006E6DD8"/>
    <w:rsid w:val="006F0194"/>
    <w:rsid w:val="006F1D32"/>
    <w:rsid w:val="00700216"/>
    <w:rsid w:val="0070266D"/>
    <w:rsid w:val="00702908"/>
    <w:rsid w:val="00717EDD"/>
    <w:rsid w:val="00731C2B"/>
    <w:rsid w:val="007331B3"/>
    <w:rsid w:val="00733F90"/>
    <w:rsid w:val="00744395"/>
    <w:rsid w:val="00745766"/>
    <w:rsid w:val="00746B50"/>
    <w:rsid w:val="00771200"/>
    <w:rsid w:val="0077784B"/>
    <w:rsid w:val="007800EC"/>
    <w:rsid w:val="00786EB8"/>
    <w:rsid w:val="00791A75"/>
    <w:rsid w:val="007A606F"/>
    <w:rsid w:val="007B2596"/>
    <w:rsid w:val="007C7153"/>
    <w:rsid w:val="007D704F"/>
    <w:rsid w:val="007E2DC8"/>
    <w:rsid w:val="00801413"/>
    <w:rsid w:val="0080252E"/>
    <w:rsid w:val="00802964"/>
    <w:rsid w:val="00802F74"/>
    <w:rsid w:val="00825B4D"/>
    <w:rsid w:val="0082711E"/>
    <w:rsid w:val="00832CB2"/>
    <w:rsid w:val="00833F80"/>
    <w:rsid w:val="0083614A"/>
    <w:rsid w:val="00837954"/>
    <w:rsid w:val="008558DA"/>
    <w:rsid w:val="00855C36"/>
    <w:rsid w:val="00864D76"/>
    <w:rsid w:val="00880CFA"/>
    <w:rsid w:val="008873BF"/>
    <w:rsid w:val="00890561"/>
    <w:rsid w:val="008A0600"/>
    <w:rsid w:val="008A2B1A"/>
    <w:rsid w:val="008A503E"/>
    <w:rsid w:val="008B02A9"/>
    <w:rsid w:val="008B2A58"/>
    <w:rsid w:val="008B6A6D"/>
    <w:rsid w:val="008C2A6A"/>
    <w:rsid w:val="008C3D61"/>
    <w:rsid w:val="008C46F9"/>
    <w:rsid w:val="008D079A"/>
    <w:rsid w:val="008D3A9B"/>
    <w:rsid w:val="008D3DFE"/>
    <w:rsid w:val="008E1AB4"/>
    <w:rsid w:val="008F0887"/>
    <w:rsid w:val="00904F37"/>
    <w:rsid w:val="009100EA"/>
    <w:rsid w:val="00913232"/>
    <w:rsid w:val="0092194F"/>
    <w:rsid w:val="00930E89"/>
    <w:rsid w:val="00931672"/>
    <w:rsid w:val="00941D6E"/>
    <w:rsid w:val="0094416E"/>
    <w:rsid w:val="00947564"/>
    <w:rsid w:val="00954BCD"/>
    <w:rsid w:val="0098326B"/>
    <w:rsid w:val="00983BB3"/>
    <w:rsid w:val="00997E2D"/>
    <w:rsid w:val="009C4DBC"/>
    <w:rsid w:val="009D5AB9"/>
    <w:rsid w:val="009E1BD4"/>
    <w:rsid w:val="009E58B2"/>
    <w:rsid w:val="009F056C"/>
    <w:rsid w:val="009F0934"/>
    <w:rsid w:val="009F0A11"/>
    <w:rsid w:val="009F0FF5"/>
    <w:rsid w:val="009F214E"/>
    <w:rsid w:val="00A06CC3"/>
    <w:rsid w:val="00A10C61"/>
    <w:rsid w:val="00A20526"/>
    <w:rsid w:val="00A270F1"/>
    <w:rsid w:val="00A32923"/>
    <w:rsid w:val="00A378FE"/>
    <w:rsid w:val="00A40A43"/>
    <w:rsid w:val="00A570DF"/>
    <w:rsid w:val="00A6754B"/>
    <w:rsid w:val="00A71765"/>
    <w:rsid w:val="00A776B0"/>
    <w:rsid w:val="00A847CE"/>
    <w:rsid w:val="00A90701"/>
    <w:rsid w:val="00A93655"/>
    <w:rsid w:val="00AA7DA5"/>
    <w:rsid w:val="00AC1056"/>
    <w:rsid w:val="00AC2931"/>
    <w:rsid w:val="00AD08F6"/>
    <w:rsid w:val="00AD671E"/>
    <w:rsid w:val="00AD6743"/>
    <w:rsid w:val="00AE2750"/>
    <w:rsid w:val="00B00541"/>
    <w:rsid w:val="00B01764"/>
    <w:rsid w:val="00B01B19"/>
    <w:rsid w:val="00B0326A"/>
    <w:rsid w:val="00B216A9"/>
    <w:rsid w:val="00B2355B"/>
    <w:rsid w:val="00B24451"/>
    <w:rsid w:val="00B37A19"/>
    <w:rsid w:val="00B40457"/>
    <w:rsid w:val="00B419FC"/>
    <w:rsid w:val="00B457D0"/>
    <w:rsid w:val="00B45CB8"/>
    <w:rsid w:val="00B605AA"/>
    <w:rsid w:val="00B6434A"/>
    <w:rsid w:val="00B70D97"/>
    <w:rsid w:val="00B72CF6"/>
    <w:rsid w:val="00B804CA"/>
    <w:rsid w:val="00B835AD"/>
    <w:rsid w:val="00B84E37"/>
    <w:rsid w:val="00B867BB"/>
    <w:rsid w:val="00B86AD9"/>
    <w:rsid w:val="00B93C15"/>
    <w:rsid w:val="00B9545F"/>
    <w:rsid w:val="00B970B6"/>
    <w:rsid w:val="00BC329D"/>
    <w:rsid w:val="00BF705A"/>
    <w:rsid w:val="00C01350"/>
    <w:rsid w:val="00C05947"/>
    <w:rsid w:val="00C10994"/>
    <w:rsid w:val="00C223F5"/>
    <w:rsid w:val="00C2266E"/>
    <w:rsid w:val="00C26F64"/>
    <w:rsid w:val="00C435BA"/>
    <w:rsid w:val="00C5078B"/>
    <w:rsid w:val="00C526A9"/>
    <w:rsid w:val="00C66CA9"/>
    <w:rsid w:val="00C72194"/>
    <w:rsid w:val="00C76A9B"/>
    <w:rsid w:val="00C847A4"/>
    <w:rsid w:val="00C86BB1"/>
    <w:rsid w:val="00C92253"/>
    <w:rsid w:val="00C92E74"/>
    <w:rsid w:val="00CA3F2A"/>
    <w:rsid w:val="00CB3C9A"/>
    <w:rsid w:val="00CB4F42"/>
    <w:rsid w:val="00CB6FAC"/>
    <w:rsid w:val="00CD2DEC"/>
    <w:rsid w:val="00CD3E61"/>
    <w:rsid w:val="00CD5452"/>
    <w:rsid w:val="00CE78EC"/>
    <w:rsid w:val="00CF613F"/>
    <w:rsid w:val="00CF68E2"/>
    <w:rsid w:val="00D1067A"/>
    <w:rsid w:val="00D11B21"/>
    <w:rsid w:val="00D14376"/>
    <w:rsid w:val="00D14D4F"/>
    <w:rsid w:val="00D32A94"/>
    <w:rsid w:val="00D43704"/>
    <w:rsid w:val="00D531BF"/>
    <w:rsid w:val="00D57486"/>
    <w:rsid w:val="00D70612"/>
    <w:rsid w:val="00D73A54"/>
    <w:rsid w:val="00D82CF8"/>
    <w:rsid w:val="00D840E2"/>
    <w:rsid w:val="00D90785"/>
    <w:rsid w:val="00DA4C52"/>
    <w:rsid w:val="00DD0A3A"/>
    <w:rsid w:val="00DD2B05"/>
    <w:rsid w:val="00DD357F"/>
    <w:rsid w:val="00DE514D"/>
    <w:rsid w:val="00DE59C0"/>
    <w:rsid w:val="00DF774F"/>
    <w:rsid w:val="00DF7A9D"/>
    <w:rsid w:val="00E02F2A"/>
    <w:rsid w:val="00E13152"/>
    <w:rsid w:val="00E26DB5"/>
    <w:rsid w:val="00E3597E"/>
    <w:rsid w:val="00E437BC"/>
    <w:rsid w:val="00E456F5"/>
    <w:rsid w:val="00E60788"/>
    <w:rsid w:val="00E70332"/>
    <w:rsid w:val="00E73FF8"/>
    <w:rsid w:val="00E74402"/>
    <w:rsid w:val="00E7502C"/>
    <w:rsid w:val="00E8174B"/>
    <w:rsid w:val="00EA52A5"/>
    <w:rsid w:val="00EB0F59"/>
    <w:rsid w:val="00EB2F0E"/>
    <w:rsid w:val="00EB61F1"/>
    <w:rsid w:val="00EC038B"/>
    <w:rsid w:val="00EC14C3"/>
    <w:rsid w:val="00EC7A80"/>
    <w:rsid w:val="00ED064C"/>
    <w:rsid w:val="00ED3587"/>
    <w:rsid w:val="00EE14FC"/>
    <w:rsid w:val="00EE17E3"/>
    <w:rsid w:val="00EE1C04"/>
    <w:rsid w:val="00EE209F"/>
    <w:rsid w:val="00EF3317"/>
    <w:rsid w:val="00F03F60"/>
    <w:rsid w:val="00F065A0"/>
    <w:rsid w:val="00F16C68"/>
    <w:rsid w:val="00F27065"/>
    <w:rsid w:val="00F33DDD"/>
    <w:rsid w:val="00F349B3"/>
    <w:rsid w:val="00F35B43"/>
    <w:rsid w:val="00F567A3"/>
    <w:rsid w:val="00F661F3"/>
    <w:rsid w:val="00F675AF"/>
    <w:rsid w:val="00F75740"/>
    <w:rsid w:val="00F863AB"/>
    <w:rsid w:val="00F91A3A"/>
    <w:rsid w:val="00F91E9C"/>
    <w:rsid w:val="00FA14A1"/>
    <w:rsid w:val="00FA5535"/>
    <w:rsid w:val="00FA6600"/>
    <w:rsid w:val="00FD1E09"/>
    <w:rsid w:val="00FD7124"/>
    <w:rsid w:val="00FE6AF8"/>
    <w:rsid w:val="00FF494D"/>
    <w:rsid w:val="00FF61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5BA"/>
    <w:rPr>
      <w:rFonts w:ascii="Times New Roman" w:eastAsia="Times New Roman" w:hAnsi="Times New Roman"/>
      <w:sz w:val="24"/>
      <w:szCs w:val="24"/>
    </w:rPr>
  </w:style>
  <w:style w:type="paragraph" w:styleId="1">
    <w:name w:val="heading 1"/>
    <w:basedOn w:val="a"/>
    <w:next w:val="a"/>
    <w:link w:val="10"/>
    <w:qFormat/>
    <w:rsid w:val="00C435BA"/>
    <w:pPr>
      <w:keepNext/>
      <w:spacing w:before="160"/>
      <w:jc w:val="center"/>
      <w:outlineLvl w:val="0"/>
    </w:pPr>
    <w:rPr>
      <w:b/>
      <w:bCs/>
      <w:sz w:val="26"/>
    </w:rPr>
  </w:style>
  <w:style w:type="paragraph" w:styleId="2">
    <w:name w:val="heading 2"/>
    <w:basedOn w:val="a"/>
    <w:next w:val="a"/>
    <w:link w:val="20"/>
    <w:uiPriority w:val="9"/>
    <w:semiHidden/>
    <w:unhideWhenUsed/>
    <w:qFormat/>
    <w:rsid w:val="00746B50"/>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9C4DB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35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1">
    <w:name w:val="FR1"/>
    <w:rsid w:val="00C435BA"/>
    <w:pPr>
      <w:widowControl w:val="0"/>
      <w:autoSpaceDE w:val="0"/>
      <w:autoSpaceDN w:val="0"/>
      <w:adjustRightInd w:val="0"/>
      <w:spacing w:before="240"/>
    </w:pPr>
    <w:rPr>
      <w:rFonts w:ascii="Times New Roman" w:eastAsia="Times New Roman" w:hAnsi="Times New Roman"/>
      <w:sz w:val="28"/>
      <w:szCs w:val="28"/>
    </w:rPr>
  </w:style>
  <w:style w:type="paragraph" w:customStyle="1" w:styleId="ConsPlusNormal">
    <w:name w:val="ConsPlusNormal"/>
    <w:rsid w:val="00C435BA"/>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rsid w:val="00C435BA"/>
    <w:pPr>
      <w:widowControl w:val="0"/>
      <w:autoSpaceDE w:val="0"/>
      <w:autoSpaceDN w:val="0"/>
      <w:adjustRightInd w:val="0"/>
    </w:pPr>
    <w:rPr>
      <w:rFonts w:ascii="Courier New" w:eastAsia="Times New Roman" w:hAnsi="Courier New" w:cs="Courier New"/>
    </w:rPr>
  </w:style>
  <w:style w:type="character" w:customStyle="1" w:styleId="10">
    <w:name w:val="Заголовок 1 Знак"/>
    <w:link w:val="1"/>
    <w:rsid w:val="00C435BA"/>
    <w:rPr>
      <w:rFonts w:ascii="Times New Roman" w:eastAsia="Times New Roman" w:hAnsi="Times New Roman" w:cs="Times New Roman"/>
      <w:b/>
      <w:bCs/>
      <w:sz w:val="26"/>
      <w:szCs w:val="24"/>
      <w:lang w:eastAsia="ru-RU"/>
    </w:rPr>
  </w:style>
  <w:style w:type="paragraph" w:styleId="21">
    <w:name w:val="Body Text Indent 2"/>
    <w:basedOn w:val="a"/>
    <w:link w:val="22"/>
    <w:semiHidden/>
    <w:rsid w:val="00C435BA"/>
    <w:pPr>
      <w:ind w:left="240"/>
      <w:jc w:val="both"/>
    </w:pPr>
    <w:rPr>
      <w:sz w:val="26"/>
    </w:rPr>
  </w:style>
  <w:style w:type="character" w:customStyle="1" w:styleId="22">
    <w:name w:val="Основной текст с отступом 2 Знак"/>
    <w:link w:val="21"/>
    <w:semiHidden/>
    <w:rsid w:val="00C435BA"/>
    <w:rPr>
      <w:rFonts w:ascii="Times New Roman" w:eastAsia="Times New Roman" w:hAnsi="Times New Roman" w:cs="Times New Roman"/>
      <w:sz w:val="26"/>
      <w:szCs w:val="24"/>
      <w:lang w:eastAsia="ru-RU"/>
    </w:rPr>
  </w:style>
  <w:style w:type="paragraph" w:styleId="23">
    <w:name w:val="Body Text 2"/>
    <w:basedOn w:val="a"/>
    <w:link w:val="24"/>
    <w:semiHidden/>
    <w:rsid w:val="00C435BA"/>
    <w:pPr>
      <w:jc w:val="both"/>
    </w:pPr>
    <w:rPr>
      <w:sz w:val="26"/>
    </w:rPr>
  </w:style>
  <w:style w:type="character" w:customStyle="1" w:styleId="24">
    <w:name w:val="Основной текст 2 Знак"/>
    <w:link w:val="23"/>
    <w:semiHidden/>
    <w:rsid w:val="00C435BA"/>
    <w:rPr>
      <w:rFonts w:ascii="Times New Roman" w:eastAsia="Times New Roman" w:hAnsi="Times New Roman" w:cs="Times New Roman"/>
      <w:sz w:val="26"/>
      <w:szCs w:val="24"/>
      <w:lang w:eastAsia="ru-RU"/>
    </w:rPr>
  </w:style>
  <w:style w:type="paragraph" w:styleId="31">
    <w:name w:val="Body Text Indent 3"/>
    <w:basedOn w:val="a"/>
    <w:link w:val="32"/>
    <w:semiHidden/>
    <w:rsid w:val="00C435BA"/>
    <w:pPr>
      <w:ind w:left="40" w:firstLine="300"/>
      <w:jc w:val="both"/>
    </w:pPr>
    <w:rPr>
      <w:sz w:val="26"/>
    </w:rPr>
  </w:style>
  <w:style w:type="character" w:customStyle="1" w:styleId="32">
    <w:name w:val="Основной текст с отступом 3 Знак"/>
    <w:link w:val="31"/>
    <w:semiHidden/>
    <w:rsid w:val="00C435BA"/>
    <w:rPr>
      <w:rFonts w:ascii="Times New Roman" w:eastAsia="Times New Roman" w:hAnsi="Times New Roman" w:cs="Times New Roman"/>
      <w:sz w:val="26"/>
      <w:szCs w:val="24"/>
      <w:lang w:eastAsia="ru-RU"/>
    </w:rPr>
  </w:style>
  <w:style w:type="paragraph" w:styleId="a4">
    <w:name w:val="header"/>
    <w:basedOn w:val="a"/>
    <w:link w:val="a5"/>
    <w:uiPriority w:val="99"/>
    <w:unhideWhenUsed/>
    <w:rsid w:val="00930E89"/>
    <w:pPr>
      <w:tabs>
        <w:tab w:val="center" w:pos="4677"/>
        <w:tab w:val="right" w:pos="9355"/>
      </w:tabs>
    </w:pPr>
  </w:style>
  <w:style w:type="character" w:customStyle="1" w:styleId="a5">
    <w:name w:val="Верхний колонтитул Знак"/>
    <w:link w:val="a4"/>
    <w:uiPriority w:val="99"/>
    <w:rsid w:val="00930E89"/>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930E89"/>
    <w:pPr>
      <w:tabs>
        <w:tab w:val="center" w:pos="4677"/>
        <w:tab w:val="right" w:pos="9355"/>
      </w:tabs>
    </w:pPr>
  </w:style>
  <w:style w:type="character" w:customStyle="1" w:styleId="a7">
    <w:name w:val="Нижний колонтитул Знак"/>
    <w:link w:val="a6"/>
    <w:uiPriority w:val="99"/>
    <w:rsid w:val="00930E89"/>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C116C"/>
    <w:rPr>
      <w:rFonts w:ascii="Tahoma" w:hAnsi="Tahoma"/>
      <w:sz w:val="16"/>
      <w:szCs w:val="16"/>
    </w:rPr>
  </w:style>
  <w:style w:type="character" w:customStyle="1" w:styleId="a9">
    <w:name w:val="Текст выноски Знак"/>
    <w:link w:val="a8"/>
    <w:uiPriority w:val="99"/>
    <w:semiHidden/>
    <w:rsid w:val="005C116C"/>
    <w:rPr>
      <w:rFonts w:ascii="Tahoma" w:eastAsia="Times New Roman" w:hAnsi="Tahoma" w:cs="Tahoma"/>
      <w:sz w:val="16"/>
      <w:szCs w:val="16"/>
      <w:lang w:eastAsia="ru-RU"/>
    </w:rPr>
  </w:style>
  <w:style w:type="character" w:styleId="aa">
    <w:name w:val="Hyperlink"/>
    <w:uiPriority w:val="99"/>
    <w:semiHidden/>
    <w:unhideWhenUsed/>
    <w:rsid w:val="00983BB3"/>
    <w:rPr>
      <w:color w:val="0000FF"/>
      <w:u w:val="single"/>
    </w:rPr>
  </w:style>
  <w:style w:type="paragraph" w:customStyle="1" w:styleId="u">
    <w:name w:val="u"/>
    <w:basedOn w:val="a"/>
    <w:rsid w:val="00983BB3"/>
    <w:pPr>
      <w:ind w:firstLine="407"/>
      <w:jc w:val="both"/>
    </w:pPr>
  </w:style>
  <w:style w:type="paragraph" w:customStyle="1" w:styleId="uni">
    <w:name w:val="uni"/>
    <w:basedOn w:val="a"/>
    <w:rsid w:val="00983BB3"/>
    <w:pPr>
      <w:jc w:val="both"/>
    </w:pPr>
  </w:style>
  <w:style w:type="paragraph" w:customStyle="1" w:styleId="unip">
    <w:name w:val="unip"/>
    <w:basedOn w:val="a"/>
    <w:rsid w:val="007A606F"/>
    <w:pPr>
      <w:jc w:val="both"/>
    </w:pPr>
  </w:style>
  <w:style w:type="paragraph" w:styleId="ab">
    <w:name w:val="Body Text"/>
    <w:basedOn w:val="a"/>
    <w:link w:val="ac"/>
    <w:uiPriority w:val="99"/>
    <w:semiHidden/>
    <w:unhideWhenUsed/>
    <w:rsid w:val="001D4DBF"/>
    <w:pPr>
      <w:spacing w:after="120"/>
    </w:pPr>
  </w:style>
  <w:style w:type="character" w:customStyle="1" w:styleId="ac">
    <w:name w:val="Основной текст Знак"/>
    <w:link w:val="ab"/>
    <w:uiPriority w:val="99"/>
    <w:semiHidden/>
    <w:rsid w:val="001D4DBF"/>
    <w:rPr>
      <w:rFonts w:ascii="Times New Roman" w:eastAsia="Times New Roman" w:hAnsi="Times New Roman" w:cs="Times New Roman"/>
      <w:sz w:val="24"/>
      <w:szCs w:val="24"/>
      <w:lang w:eastAsia="ru-RU"/>
    </w:rPr>
  </w:style>
  <w:style w:type="character" w:styleId="ad">
    <w:name w:val="Strong"/>
    <w:qFormat/>
    <w:rsid w:val="001D4DBF"/>
    <w:rPr>
      <w:b/>
      <w:bCs/>
    </w:rPr>
  </w:style>
  <w:style w:type="paragraph" w:styleId="33">
    <w:name w:val="Body Text 3"/>
    <w:basedOn w:val="a"/>
    <w:link w:val="34"/>
    <w:uiPriority w:val="99"/>
    <w:semiHidden/>
    <w:unhideWhenUsed/>
    <w:rsid w:val="001D4DBF"/>
    <w:pPr>
      <w:spacing w:after="120"/>
    </w:pPr>
    <w:rPr>
      <w:sz w:val="16"/>
      <w:szCs w:val="16"/>
    </w:rPr>
  </w:style>
  <w:style w:type="character" w:customStyle="1" w:styleId="34">
    <w:name w:val="Основной текст 3 Знак"/>
    <w:link w:val="33"/>
    <w:uiPriority w:val="99"/>
    <w:semiHidden/>
    <w:rsid w:val="001D4DBF"/>
    <w:rPr>
      <w:rFonts w:ascii="Times New Roman" w:eastAsia="Times New Roman" w:hAnsi="Times New Roman" w:cs="Times New Roman"/>
      <w:sz w:val="16"/>
      <w:szCs w:val="16"/>
      <w:lang w:eastAsia="ru-RU"/>
    </w:rPr>
  </w:style>
  <w:style w:type="paragraph" w:styleId="ae">
    <w:name w:val="List Paragraph"/>
    <w:basedOn w:val="a"/>
    <w:uiPriority w:val="34"/>
    <w:qFormat/>
    <w:rsid w:val="001D4DBF"/>
    <w:pPr>
      <w:ind w:left="720"/>
      <w:contextualSpacing/>
    </w:pPr>
  </w:style>
  <w:style w:type="paragraph" w:styleId="af">
    <w:name w:val="Normal (Web)"/>
    <w:basedOn w:val="a"/>
    <w:unhideWhenUsed/>
    <w:rsid w:val="000A19B2"/>
    <w:pPr>
      <w:spacing w:before="100" w:beforeAutospacing="1" w:after="100" w:afterAutospacing="1"/>
    </w:pPr>
  </w:style>
  <w:style w:type="character" w:customStyle="1" w:styleId="20">
    <w:name w:val="Заголовок 2 Знак"/>
    <w:link w:val="2"/>
    <w:uiPriority w:val="9"/>
    <w:semiHidden/>
    <w:rsid w:val="00746B50"/>
    <w:rPr>
      <w:rFonts w:ascii="Cambria" w:eastAsia="Times New Roman" w:hAnsi="Cambria" w:cs="Times New Roman"/>
      <w:b/>
      <w:bCs/>
      <w:color w:val="4F81BD"/>
      <w:sz w:val="26"/>
      <w:szCs w:val="26"/>
      <w:lang w:eastAsia="ru-RU"/>
    </w:rPr>
  </w:style>
  <w:style w:type="paragraph" w:customStyle="1" w:styleId="ConsPlusTitle">
    <w:name w:val="ConsPlusTitle"/>
    <w:uiPriority w:val="99"/>
    <w:rsid w:val="00A6754B"/>
    <w:pPr>
      <w:widowControl w:val="0"/>
      <w:autoSpaceDE w:val="0"/>
      <w:autoSpaceDN w:val="0"/>
      <w:adjustRightInd w:val="0"/>
      <w:ind w:firstLine="669"/>
      <w:jc w:val="both"/>
    </w:pPr>
    <w:rPr>
      <w:rFonts w:ascii="Arial" w:eastAsia="Times New Roman" w:hAnsi="Arial" w:cs="Arial"/>
      <w:b/>
      <w:bCs/>
    </w:rPr>
  </w:style>
  <w:style w:type="character" w:styleId="af0">
    <w:name w:val="Subtle Emphasis"/>
    <w:uiPriority w:val="19"/>
    <w:qFormat/>
    <w:rsid w:val="00A6754B"/>
    <w:rPr>
      <w:i/>
      <w:iCs/>
      <w:color w:val="808080"/>
    </w:rPr>
  </w:style>
  <w:style w:type="character" w:customStyle="1" w:styleId="30">
    <w:name w:val="Заголовок 3 Знак"/>
    <w:link w:val="3"/>
    <w:uiPriority w:val="9"/>
    <w:semiHidden/>
    <w:rsid w:val="009C4DBC"/>
    <w:rPr>
      <w:rFonts w:ascii="Cambria" w:eastAsia="Times New Roman" w:hAnsi="Cambria" w:cs="Times New Roman"/>
      <w:b/>
      <w:bCs/>
      <w:sz w:val="26"/>
      <w:szCs w:val="26"/>
    </w:rPr>
  </w:style>
  <w:style w:type="paragraph" w:customStyle="1" w:styleId="Default">
    <w:name w:val="Default"/>
    <w:rsid w:val="0083614A"/>
    <w:pPr>
      <w:autoSpaceDE w:val="0"/>
      <w:autoSpaceDN w:val="0"/>
      <w:adjustRightInd w:val="0"/>
    </w:pPr>
    <w:rPr>
      <w:rFonts w:ascii="Times New Roman" w:hAnsi="Times New Roman"/>
      <w:color w:val="000000"/>
      <w:sz w:val="24"/>
      <w:szCs w:val="24"/>
    </w:rPr>
  </w:style>
  <w:style w:type="character" w:customStyle="1" w:styleId="Bodytext">
    <w:name w:val="Body text_"/>
    <w:link w:val="11"/>
    <w:rsid w:val="00172F0C"/>
    <w:rPr>
      <w:rFonts w:ascii="Times New Roman" w:eastAsia="Times New Roman" w:hAnsi="Times New Roman"/>
      <w:shd w:val="clear" w:color="auto" w:fill="FFFFFF"/>
    </w:rPr>
  </w:style>
  <w:style w:type="paragraph" w:customStyle="1" w:styleId="11">
    <w:name w:val="Основной текст1"/>
    <w:basedOn w:val="a"/>
    <w:link w:val="Bodytext"/>
    <w:rsid w:val="00172F0C"/>
    <w:pPr>
      <w:widowControl w:val="0"/>
      <w:shd w:val="clear" w:color="auto" w:fill="FFFFFF"/>
      <w:spacing w:before="3300" w:line="298" w:lineRule="exact"/>
    </w:pPr>
    <w:rPr>
      <w:sz w:val="20"/>
      <w:szCs w:val="20"/>
    </w:rPr>
  </w:style>
  <w:style w:type="character" w:customStyle="1" w:styleId="Bodytext2Exact">
    <w:name w:val="Body text (2) Exact"/>
    <w:rsid w:val="00172F0C"/>
    <w:rPr>
      <w:rFonts w:ascii="Times New Roman" w:eastAsia="Times New Roman" w:hAnsi="Times New Roman" w:cs="Times New Roman"/>
      <w:b/>
      <w:bCs/>
      <w:i w:val="0"/>
      <w:iCs w:val="0"/>
      <w:smallCaps w:val="0"/>
      <w:strike w:val="0"/>
      <w:spacing w:val="2"/>
      <w:u w:val="none"/>
    </w:rPr>
  </w:style>
  <w:style w:type="character" w:customStyle="1" w:styleId="Heading2">
    <w:name w:val="Heading #2_"/>
    <w:link w:val="Heading20"/>
    <w:rsid w:val="00172F0C"/>
    <w:rPr>
      <w:rFonts w:ascii="Times New Roman" w:eastAsia="Times New Roman" w:hAnsi="Times New Roman"/>
      <w:b/>
      <w:bCs/>
      <w:shd w:val="clear" w:color="auto" w:fill="FFFFFF"/>
    </w:rPr>
  </w:style>
  <w:style w:type="paragraph" w:customStyle="1" w:styleId="Heading20">
    <w:name w:val="Heading #2"/>
    <w:basedOn w:val="a"/>
    <w:link w:val="Heading2"/>
    <w:rsid w:val="00172F0C"/>
    <w:pPr>
      <w:widowControl w:val="0"/>
      <w:shd w:val="clear" w:color="auto" w:fill="FFFFFF"/>
      <w:spacing w:after="360" w:line="0" w:lineRule="atLeast"/>
      <w:ind w:hanging="1680"/>
      <w:jc w:val="both"/>
      <w:outlineLvl w:val="1"/>
    </w:pPr>
    <w:rPr>
      <w:b/>
      <w:bCs/>
      <w:sz w:val="20"/>
      <w:szCs w:val="20"/>
    </w:rPr>
  </w:style>
  <w:style w:type="paragraph" w:styleId="af1">
    <w:name w:val="No Spacing"/>
    <w:basedOn w:val="a"/>
    <w:uiPriority w:val="99"/>
    <w:qFormat/>
    <w:rsid w:val="00165294"/>
    <w:rPr>
      <w:rFonts w:ascii="Calibri" w:eastAsia="Calibri" w:hAnsi="Calibri" w:cs="Calibri"/>
      <w:sz w:val="22"/>
      <w:szCs w:val="2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5BA"/>
    <w:rPr>
      <w:rFonts w:ascii="Times New Roman" w:eastAsia="Times New Roman" w:hAnsi="Times New Roman"/>
      <w:sz w:val="24"/>
      <w:szCs w:val="24"/>
    </w:rPr>
  </w:style>
  <w:style w:type="paragraph" w:styleId="1">
    <w:name w:val="heading 1"/>
    <w:basedOn w:val="a"/>
    <w:next w:val="a"/>
    <w:link w:val="10"/>
    <w:qFormat/>
    <w:rsid w:val="00C435BA"/>
    <w:pPr>
      <w:keepNext/>
      <w:spacing w:before="160"/>
      <w:jc w:val="center"/>
      <w:outlineLvl w:val="0"/>
    </w:pPr>
    <w:rPr>
      <w:b/>
      <w:bCs/>
      <w:sz w:val="26"/>
    </w:rPr>
  </w:style>
  <w:style w:type="paragraph" w:styleId="2">
    <w:name w:val="heading 2"/>
    <w:basedOn w:val="a"/>
    <w:next w:val="a"/>
    <w:link w:val="20"/>
    <w:uiPriority w:val="9"/>
    <w:semiHidden/>
    <w:unhideWhenUsed/>
    <w:qFormat/>
    <w:rsid w:val="00746B50"/>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9C4DB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35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1">
    <w:name w:val="FR1"/>
    <w:rsid w:val="00C435BA"/>
    <w:pPr>
      <w:widowControl w:val="0"/>
      <w:autoSpaceDE w:val="0"/>
      <w:autoSpaceDN w:val="0"/>
      <w:adjustRightInd w:val="0"/>
      <w:spacing w:before="240"/>
    </w:pPr>
    <w:rPr>
      <w:rFonts w:ascii="Times New Roman" w:eastAsia="Times New Roman" w:hAnsi="Times New Roman"/>
      <w:sz w:val="28"/>
      <w:szCs w:val="28"/>
    </w:rPr>
  </w:style>
  <w:style w:type="paragraph" w:customStyle="1" w:styleId="ConsPlusNormal">
    <w:name w:val="ConsPlusNormal"/>
    <w:rsid w:val="00C435BA"/>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rsid w:val="00C435BA"/>
    <w:pPr>
      <w:widowControl w:val="0"/>
      <w:autoSpaceDE w:val="0"/>
      <w:autoSpaceDN w:val="0"/>
      <w:adjustRightInd w:val="0"/>
    </w:pPr>
    <w:rPr>
      <w:rFonts w:ascii="Courier New" w:eastAsia="Times New Roman" w:hAnsi="Courier New" w:cs="Courier New"/>
    </w:rPr>
  </w:style>
  <w:style w:type="character" w:customStyle="1" w:styleId="10">
    <w:name w:val="Заголовок 1 Знак"/>
    <w:link w:val="1"/>
    <w:rsid w:val="00C435BA"/>
    <w:rPr>
      <w:rFonts w:ascii="Times New Roman" w:eastAsia="Times New Roman" w:hAnsi="Times New Roman" w:cs="Times New Roman"/>
      <w:b/>
      <w:bCs/>
      <w:sz w:val="26"/>
      <w:szCs w:val="24"/>
      <w:lang w:eastAsia="ru-RU"/>
    </w:rPr>
  </w:style>
  <w:style w:type="paragraph" w:styleId="21">
    <w:name w:val="Body Text Indent 2"/>
    <w:basedOn w:val="a"/>
    <w:link w:val="22"/>
    <w:semiHidden/>
    <w:rsid w:val="00C435BA"/>
    <w:pPr>
      <w:ind w:left="240"/>
      <w:jc w:val="both"/>
    </w:pPr>
    <w:rPr>
      <w:sz w:val="26"/>
    </w:rPr>
  </w:style>
  <w:style w:type="character" w:customStyle="1" w:styleId="22">
    <w:name w:val="Основной текст с отступом 2 Знак"/>
    <w:link w:val="21"/>
    <w:semiHidden/>
    <w:rsid w:val="00C435BA"/>
    <w:rPr>
      <w:rFonts w:ascii="Times New Roman" w:eastAsia="Times New Roman" w:hAnsi="Times New Roman" w:cs="Times New Roman"/>
      <w:sz w:val="26"/>
      <w:szCs w:val="24"/>
      <w:lang w:eastAsia="ru-RU"/>
    </w:rPr>
  </w:style>
  <w:style w:type="paragraph" w:styleId="23">
    <w:name w:val="Body Text 2"/>
    <w:basedOn w:val="a"/>
    <w:link w:val="24"/>
    <w:semiHidden/>
    <w:rsid w:val="00C435BA"/>
    <w:pPr>
      <w:jc w:val="both"/>
    </w:pPr>
    <w:rPr>
      <w:sz w:val="26"/>
    </w:rPr>
  </w:style>
  <w:style w:type="character" w:customStyle="1" w:styleId="24">
    <w:name w:val="Основной текст 2 Знак"/>
    <w:link w:val="23"/>
    <w:semiHidden/>
    <w:rsid w:val="00C435BA"/>
    <w:rPr>
      <w:rFonts w:ascii="Times New Roman" w:eastAsia="Times New Roman" w:hAnsi="Times New Roman" w:cs="Times New Roman"/>
      <w:sz w:val="26"/>
      <w:szCs w:val="24"/>
      <w:lang w:eastAsia="ru-RU"/>
    </w:rPr>
  </w:style>
  <w:style w:type="paragraph" w:styleId="31">
    <w:name w:val="Body Text Indent 3"/>
    <w:basedOn w:val="a"/>
    <w:link w:val="32"/>
    <w:semiHidden/>
    <w:rsid w:val="00C435BA"/>
    <w:pPr>
      <w:ind w:left="40" w:firstLine="300"/>
      <w:jc w:val="both"/>
    </w:pPr>
    <w:rPr>
      <w:sz w:val="26"/>
    </w:rPr>
  </w:style>
  <w:style w:type="character" w:customStyle="1" w:styleId="32">
    <w:name w:val="Основной текст с отступом 3 Знак"/>
    <w:link w:val="31"/>
    <w:semiHidden/>
    <w:rsid w:val="00C435BA"/>
    <w:rPr>
      <w:rFonts w:ascii="Times New Roman" w:eastAsia="Times New Roman" w:hAnsi="Times New Roman" w:cs="Times New Roman"/>
      <w:sz w:val="26"/>
      <w:szCs w:val="24"/>
      <w:lang w:eastAsia="ru-RU"/>
    </w:rPr>
  </w:style>
  <w:style w:type="paragraph" w:styleId="a4">
    <w:name w:val="header"/>
    <w:basedOn w:val="a"/>
    <w:link w:val="a5"/>
    <w:uiPriority w:val="99"/>
    <w:unhideWhenUsed/>
    <w:rsid w:val="00930E89"/>
    <w:pPr>
      <w:tabs>
        <w:tab w:val="center" w:pos="4677"/>
        <w:tab w:val="right" w:pos="9355"/>
      </w:tabs>
    </w:pPr>
  </w:style>
  <w:style w:type="character" w:customStyle="1" w:styleId="a5">
    <w:name w:val="Верхний колонтитул Знак"/>
    <w:link w:val="a4"/>
    <w:uiPriority w:val="99"/>
    <w:rsid w:val="00930E89"/>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930E89"/>
    <w:pPr>
      <w:tabs>
        <w:tab w:val="center" w:pos="4677"/>
        <w:tab w:val="right" w:pos="9355"/>
      </w:tabs>
    </w:pPr>
  </w:style>
  <w:style w:type="character" w:customStyle="1" w:styleId="a7">
    <w:name w:val="Нижний колонтитул Знак"/>
    <w:link w:val="a6"/>
    <w:uiPriority w:val="99"/>
    <w:rsid w:val="00930E89"/>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C116C"/>
    <w:rPr>
      <w:rFonts w:ascii="Tahoma" w:hAnsi="Tahoma"/>
      <w:sz w:val="16"/>
      <w:szCs w:val="16"/>
    </w:rPr>
  </w:style>
  <w:style w:type="character" w:customStyle="1" w:styleId="a9">
    <w:name w:val="Текст выноски Знак"/>
    <w:link w:val="a8"/>
    <w:uiPriority w:val="99"/>
    <w:semiHidden/>
    <w:rsid w:val="005C116C"/>
    <w:rPr>
      <w:rFonts w:ascii="Tahoma" w:eastAsia="Times New Roman" w:hAnsi="Tahoma" w:cs="Tahoma"/>
      <w:sz w:val="16"/>
      <w:szCs w:val="16"/>
      <w:lang w:eastAsia="ru-RU"/>
    </w:rPr>
  </w:style>
  <w:style w:type="character" w:styleId="aa">
    <w:name w:val="Hyperlink"/>
    <w:uiPriority w:val="99"/>
    <w:semiHidden/>
    <w:unhideWhenUsed/>
    <w:rsid w:val="00983BB3"/>
    <w:rPr>
      <w:color w:val="0000FF"/>
      <w:u w:val="single"/>
    </w:rPr>
  </w:style>
  <w:style w:type="paragraph" w:customStyle="1" w:styleId="u">
    <w:name w:val="u"/>
    <w:basedOn w:val="a"/>
    <w:rsid w:val="00983BB3"/>
    <w:pPr>
      <w:ind w:firstLine="407"/>
      <w:jc w:val="both"/>
    </w:pPr>
  </w:style>
  <w:style w:type="paragraph" w:customStyle="1" w:styleId="uni">
    <w:name w:val="uni"/>
    <w:basedOn w:val="a"/>
    <w:rsid w:val="00983BB3"/>
    <w:pPr>
      <w:jc w:val="both"/>
    </w:pPr>
  </w:style>
  <w:style w:type="paragraph" w:customStyle="1" w:styleId="unip">
    <w:name w:val="unip"/>
    <w:basedOn w:val="a"/>
    <w:rsid w:val="007A606F"/>
    <w:pPr>
      <w:jc w:val="both"/>
    </w:pPr>
  </w:style>
  <w:style w:type="paragraph" w:styleId="ab">
    <w:name w:val="Body Text"/>
    <w:basedOn w:val="a"/>
    <w:link w:val="ac"/>
    <w:uiPriority w:val="99"/>
    <w:semiHidden/>
    <w:unhideWhenUsed/>
    <w:rsid w:val="001D4DBF"/>
    <w:pPr>
      <w:spacing w:after="120"/>
    </w:pPr>
  </w:style>
  <w:style w:type="character" w:customStyle="1" w:styleId="ac">
    <w:name w:val="Основной текст Знак"/>
    <w:link w:val="ab"/>
    <w:uiPriority w:val="99"/>
    <w:semiHidden/>
    <w:rsid w:val="001D4DBF"/>
    <w:rPr>
      <w:rFonts w:ascii="Times New Roman" w:eastAsia="Times New Roman" w:hAnsi="Times New Roman" w:cs="Times New Roman"/>
      <w:sz w:val="24"/>
      <w:szCs w:val="24"/>
      <w:lang w:eastAsia="ru-RU"/>
    </w:rPr>
  </w:style>
  <w:style w:type="character" w:styleId="ad">
    <w:name w:val="Strong"/>
    <w:qFormat/>
    <w:rsid w:val="001D4DBF"/>
    <w:rPr>
      <w:b/>
      <w:bCs/>
    </w:rPr>
  </w:style>
  <w:style w:type="paragraph" w:styleId="33">
    <w:name w:val="Body Text 3"/>
    <w:basedOn w:val="a"/>
    <w:link w:val="34"/>
    <w:uiPriority w:val="99"/>
    <w:semiHidden/>
    <w:unhideWhenUsed/>
    <w:rsid w:val="001D4DBF"/>
    <w:pPr>
      <w:spacing w:after="120"/>
    </w:pPr>
    <w:rPr>
      <w:sz w:val="16"/>
      <w:szCs w:val="16"/>
    </w:rPr>
  </w:style>
  <w:style w:type="character" w:customStyle="1" w:styleId="34">
    <w:name w:val="Основной текст 3 Знак"/>
    <w:link w:val="33"/>
    <w:uiPriority w:val="99"/>
    <w:semiHidden/>
    <w:rsid w:val="001D4DBF"/>
    <w:rPr>
      <w:rFonts w:ascii="Times New Roman" w:eastAsia="Times New Roman" w:hAnsi="Times New Roman" w:cs="Times New Roman"/>
      <w:sz w:val="16"/>
      <w:szCs w:val="16"/>
      <w:lang w:eastAsia="ru-RU"/>
    </w:rPr>
  </w:style>
  <w:style w:type="paragraph" w:styleId="ae">
    <w:name w:val="List Paragraph"/>
    <w:basedOn w:val="a"/>
    <w:uiPriority w:val="34"/>
    <w:qFormat/>
    <w:rsid w:val="001D4DBF"/>
    <w:pPr>
      <w:ind w:left="720"/>
      <w:contextualSpacing/>
    </w:pPr>
  </w:style>
  <w:style w:type="paragraph" w:styleId="af">
    <w:name w:val="Normal (Web)"/>
    <w:basedOn w:val="a"/>
    <w:unhideWhenUsed/>
    <w:rsid w:val="000A19B2"/>
    <w:pPr>
      <w:spacing w:before="100" w:beforeAutospacing="1" w:after="100" w:afterAutospacing="1"/>
    </w:pPr>
  </w:style>
  <w:style w:type="character" w:customStyle="1" w:styleId="20">
    <w:name w:val="Заголовок 2 Знак"/>
    <w:link w:val="2"/>
    <w:uiPriority w:val="9"/>
    <w:semiHidden/>
    <w:rsid w:val="00746B50"/>
    <w:rPr>
      <w:rFonts w:ascii="Cambria" w:eastAsia="Times New Roman" w:hAnsi="Cambria" w:cs="Times New Roman"/>
      <w:b/>
      <w:bCs/>
      <w:color w:val="4F81BD"/>
      <w:sz w:val="26"/>
      <w:szCs w:val="26"/>
      <w:lang w:eastAsia="ru-RU"/>
    </w:rPr>
  </w:style>
  <w:style w:type="paragraph" w:customStyle="1" w:styleId="ConsPlusTitle">
    <w:name w:val="ConsPlusTitle"/>
    <w:uiPriority w:val="99"/>
    <w:rsid w:val="00A6754B"/>
    <w:pPr>
      <w:widowControl w:val="0"/>
      <w:autoSpaceDE w:val="0"/>
      <w:autoSpaceDN w:val="0"/>
      <w:adjustRightInd w:val="0"/>
      <w:ind w:firstLine="669"/>
      <w:jc w:val="both"/>
    </w:pPr>
    <w:rPr>
      <w:rFonts w:ascii="Arial" w:eastAsia="Times New Roman" w:hAnsi="Arial" w:cs="Arial"/>
      <w:b/>
      <w:bCs/>
    </w:rPr>
  </w:style>
  <w:style w:type="character" w:styleId="af0">
    <w:name w:val="Subtle Emphasis"/>
    <w:uiPriority w:val="19"/>
    <w:qFormat/>
    <w:rsid w:val="00A6754B"/>
    <w:rPr>
      <w:i/>
      <w:iCs/>
      <w:color w:val="808080"/>
    </w:rPr>
  </w:style>
  <w:style w:type="character" w:customStyle="1" w:styleId="30">
    <w:name w:val="Заголовок 3 Знак"/>
    <w:link w:val="3"/>
    <w:uiPriority w:val="9"/>
    <w:semiHidden/>
    <w:rsid w:val="009C4DBC"/>
    <w:rPr>
      <w:rFonts w:ascii="Cambria" w:eastAsia="Times New Roman" w:hAnsi="Cambria" w:cs="Times New Roman"/>
      <w:b/>
      <w:bCs/>
      <w:sz w:val="26"/>
      <w:szCs w:val="26"/>
    </w:rPr>
  </w:style>
  <w:style w:type="paragraph" w:customStyle="1" w:styleId="Default">
    <w:name w:val="Default"/>
    <w:rsid w:val="0083614A"/>
    <w:pPr>
      <w:autoSpaceDE w:val="0"/>
      <w:autoSpaceDN w:val="0"/>
      <w:adjustRightInd w:val="0"/>
    </w:pPr>
    <w:rPr>
      <w:rFonts w:ascii="Times New Roman" w:hAnsi="Times New Roman"/>
      <w:color w:val="000000"/>
      <w:sz w:val="24"/>
      <w:szCs w:val="24"/>
    </w:rPr>
  </w:style>
  <w:style w:type="character" w:customStyle="1" w:styleId="Bodytext">
    <w:name w:val="Body text_"/>
    <w:link w:val="11"/>
    <w:rsid w:val="00172F0C"/>
    <w:rPr>
      <w:rFonts w:ascii="Times New Roman" w:eastAsia="Times New Roman" w:hAnsi="Times New Roman"/>
      <w:shd w:val="clear" w:color="auto" w:fill="FFFFFF"/>
    </w:rPr>
  </w:style>
  <w:style w:type="paragraph" w:customStyle="1" w:styleId="11">
    <w:name w:val="Основной текст1"/>
    <w:basedOn w:val="a"/>
    <w:link w:val="Bodytext"/>
    <w:rsid w:val="00172F0C"/>
    <w:pPr>
      <w:widowControl w:val="0"/>
      <w:shd w:val="clear" w:color="auto" w:fill="FFFFFF"/>
      <w:spacing w:before="3300" w:line="298" w:lineRule="exact"/>
    </w:pPr>
    <w:rPr>
      <w:sz w:val="20"/>
      <w:szCs w:val="20"/>
    </w:rPr>
  </w:style>
  <w:style w:type="character" w:customStyle="1" w:styleId="Bodytext2Exact">
    <w:name w:val="Body text (2) Exact"/>
    <w:rsid w:val="00172F0C"/>
    <w:rPr>
      <w:rFonts w:ascii="Times New Roman" w:eastAsia="Times New Roman" w:hAnsi="Times New Roman" w:cs="Times New Roman"/>
      <w:b/>
      <w:bCs/>
      <w:i w:val="0"/>
      <w:iCs w:val="0"/>
      <w:smallCaps w:val="0"/>
      <w:strike w:val="0"/>
      <w:spacing w:val="2"/>
      <w:u w:val="none"/>
    </w:rPr>
  </w:style>
  <w:style w:type="character" w:customStyle="1" w:styleId="Heading2">
    <w:name w:val="Heading #2_"/>
    <w:link w:val="Heading20"/>
    <w:rsid w:val="00172F0C"/>
    <w:rPr>
      <w:rFonts w:ascii="Times New Roman" w:eastAsia="Times New Roman" w:hAnsi="Times New Roman"/>
      <w:b/>
      <w:bCs/>
      <w:shd w:val="clear" w:color="auto" w:fill="FFFFFF"/>
    </w:rPr>
  </w:style>
  <w:style w:type="paragraph" w:customStyle="1" w:styleId="Heading20">
    <w:name w:val="Heading #2"/>
    <w:basedOn w:val="a"/>
    <w:link w:val="Heading2"/>
    <w:rsid w:val="00172F0C"/>
    <w:pPr>
      <w:widowControl w:val="0"/>
      <w:shd w:val="clear" w:color="auto" w:fill="FFFFFF"/>
      <w:spacing w:after="360" w:line="0" w:lineRule="atLeast"/>
      <w:ind w:hanging="1680"/>
      <w:jc w:val="both"/>
      <w:outlineLvl w:val="1"/>
    </w:pPr>
    <w:rPr>
      <w:b/>
      <w:bCs/>
      <w:sz w:val="20"/>
      <w:szCs w:val="20"/>
    </w:rPr>
  </w:style>
  <w:style w:type="paragraph" w:styleId="af1">
    <w:name w:val="No Spacing"/>
    <w:basedOn w:val="a"/>
    <w:uiPriority w:val="99"/>
    <w:qFormat/>
    <w:rsid w:val="00165294"/>
    <w:rPr>
      <w:rFonts w:ascii="Calibri" w:eastAsia="Calibri" w:hAnsi="Calibri" w:cs="Calibr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57272">
      <w:bodyDiv w:val="1"/>
      <w:marLeft w:val="0"/>
      <w:marRight w:val="0"/>
      <w:marTop w:val="0"/>
      <w:marBottom w:val="0"/>
      <w:divBdr>
        <w:top w:val="none" w:sz="0" w:space="0" w:color="auto"/>
        <w:left w:val="none" w:sz="0" w:space="0" w:color="auto"/>
        <w:bottom w:val="none" w:sz="0" w:space="0" w:color="auto"/>
        <w:right w:val="none" w:sz="0" w:space="0" w:color="auto"/>
      </w:divBdr>
      <w:divsChild>
        <w:div w:id="1107389471">
          <w:marLeft w:val="0"/>
          <w:marRight w:val="0"/>
          <w:marTop w:val="0"/>
          <w:marBottom w:val="0"/>
          <w:divBdr>
            <w:top w:val="none" w:sz="0" w:space="0" w:color="auto"/>
            <w:left w:val="none" w:sz="0" w:space="0" w:color="auto"/>
            <w:bottom w:val="none" w:sz="0" w:space="0" w:color="auto"/>
            <w:right w:val="none" w:sz="0" w:space="0" w:color="auto"/>
          </w:divBdr>
        </w:div>
      </w:divsChild>
    </w:div>
    <w:div w:id="497035748">
      <w:bodyDiv w:val="1"/>
      <w:marLeft w:val="0"/>
      <w:marRight w:val="0"/>
      <w:marTop w:val="0"/>
      <w:marBottom w:val="0"/>
      <w:divBdr>
        <w:top w:val="none" w:sz="0" w:space="0" w:color="auto"/>
        <w:left w:val="none" w:sz="0" w:space="0" w:color="auto"/>
        <w:bottom w:val="none" w:sz="0" w:space="0" w:color="auto"/>
        <w:right w:val="none" w:sz="0" w:space="0" w:color="auto"/>
      </w:divBdr>
      <w:divsChild>
        <w:div w:id="28655077">
          <w:marLeft w:val="0"/>
          <w:marRight w:val="0"/>
          <w:marTop w:val="0"/>
          <w:marBottom w:val="0"/>
          <w:divBdr>
            <w:top w:val="none" w:sz="0" w:space="0" w:color="auto"/>
            <w:left w:val="none" w:sz="0" w:space="0" w:color="auto"/>
            <w:bottom w:val="none" w:sz="0" w:space="0" w:color="auto"/>
            <w:right w:val="none" w:sz="0" w:space="0" w:color="auto"/>
          </w:divBdr>
          <w:divsChild>
            <w:div w:id="1016494539">
              <w:marLeft w:val="0"/>
              <w:marRight w:val="-100"/>
              <w:marTop w:val="3115"/>
              <w:marBottom w:val="0"/>
              <w:divBdr>
                <w:top w:val="none" w:sz="0" w:space="0" w:color="auto"/>
                <w:left w:val="none" w:sz="0" w:space="0" w:color="auto"/>
                <w:bottom w:val="none" w:sz="0" w:space="0" w:color="auto"/>
                <w:right w:val="none" w:sz="0" w:space="0" w:color="auto"/>
              </w:divBdr>
              <w:divsChild>
                <w:div w:id="1382095392">
                  <w:marLeft w:val="0"/>
                  <w:marRight w:val="0"/>
                  <w:marTop w:val="0"/>
                  <w:marBottom w:val="0"/>
                  <w:divBdr>
                    <w:top w:val="none" w:sz="0" w:space="0" w:color="auto"/>
                    <w:left w:val="none" w:sz="0" w:space="0" w:color="auto"/>
                    <w:bottom w:val="none" w:sz="0" w:space="0" w:color="auto"/>
                    <w:right w:val="none" w:sz="0" w:space="0" w:color="auto"/>
                  </w:divBdr>
                  <w:divsChild>
                    <w:div w:id="4371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6553">
      <w:bodyDiv w:val="1"/>
      <w:marLeft w:val="0"/>
      <w:marRight w:val="0"/>
      <w:marTop w:val="0"/>
      <w:marBottom w:val="0"/>
      <w:divBdr>
        <w:top w:val="none" w:sz="0" w:space="0" w:color="auto"/>
        <w:left w:val="none" w:sz="0" w:space="0" w:color="auto"/>
        <w:bottom w:val="none" w:sz="0" w:space="0" w:color="auto"/>
        <w:right w:val="none" w:sz="0" w:space="0" w:color="auto"/>
      </w:divBdr>
      <w:divsChild>
        <w:div w:id="1962606631">
          <w:marLeft w:val="0"/>
          <w:marRight w:val="0"/>
          <w:marTop w:val="0"/>
          <w:marBottom w:val="0"/>
          <w:divBdr>
            <w:top w:val="none" w:sz="0" w:space="0" w:color="auto"/>
            <w:left w:val="none" w:sz="0" w:space="0" w:color="auto"/>
            <w:bottom w:val="none" w:sz="0" w:space="0" w:color="auto"/>
            <w:right w:val="none" w:sz="0" w:space="0" w:color="auto"/>
          </w:divBdr>
        </w:div>
        <w:div w:id="1364745677">
          <w:marLeft w:val="0"/>
          <w:marRight w:val="0"/>
          <w:marTop w:val="0"/>
          <w:marBottom w:val="0"/>
          <w:divBdr>
            <w:top w:val="none" w:sz="0" w:space="0" w:color="auto"/>
            <w:left w:val="none" w:sz="0" w:space="0" w:color="auto"/>
            <w:bottom w:val="none" w:sz="0" w:space="0" w:color="auto"/>
            <w:right w:val="none" w:sz="0" w:space="0" w:color="auto"/>
          </w:divBdr>
        </w:div>
      </w:divsChild>
    </w:div>
    <w:div w:id="685710568">
      <w:bodyDiv w:val="1"/>
      <w:marLeft w:val="0"/>
      <w:marRight w:val="0"/>
      <w:marTop w:val="0"/>
      <w:marBottom w:val="0"/>
      <w:divBdr>
        <w:top w:val="none" w:sz="0" w:space="0" w:color="auto"/>
        <w:left w:val="none" w:sz="0" w:space="0" w:color="auto"/>
        <w:bottom w:val="none" w:sz="0" w:space="0" w:color="auto"/>
        <w:right w:val="none" w:sz="0" w:space="0" w:color="auto"/>
      </w:divBdr>
      <w:divsChild>
        <w:div w:id="301889716">
          <w:marLeft w:val="0"/>
          <w:marRight w:val="0"/>
          <w:marTop w:val="0"/>
          <w:marBottom w:val="0"/>
          <w:divBdr>
            <w:top w:val="none" w:sz="0" w:space="0" w:color="auto"/>
            <w:left w:val="none" w:sz="0" w:space="0" w:color="auto"/>
            <w:bottom w:val="none" w:sz="0" w:space="0" w:color="auto"/>
            <w:right w:val="none" w:sz="0" w:space="0" w:color="auto"/>
          </w:divBdr>
        </w:div>
        <w:div w:id="1270818476">
          <w:marLeft w:val="0"/>
          <w:marRight w:val="0"/>
          <w:marTop w:val="0"/>
          <w:marBottom w:val="0"/>
          <w:divBdr>
            <w:top w:val="none" w:sz="0" w:space="0" w:color="auto"/>
            <w:left w:val="none" w:sz="0" w:space="0" w:color="auto"/>
            <w:bottom w:val="none" w:sz="0" w:space="0" w:color="auto"/>
            <w:right w:val="none" w:sz="0" w:space="0" w:color="auto"/>
          </w:divBdr>
        </w:div>
      </w:divsChild>
    </w:div>
    <w:div w:id="1392339918">
      <w:bodyDiv w:val="1"/>
      <w:marLeft w:val="0"/>
      <w:marRight w:val="0"/>
      <w:marTop w:val="0"/>
      <w:marBottom w:val="0"/>
      <w:divBdr>
        <w:top w:val="none" w:sz="0" w:space="0" w:color="auto"/>
        <w:left w:val="none" w:sz="0" w:space="0" w:color="auto"/>
        <w:bottom w:val="none" w:sz="0" w:space="0" w:color="auto"/>
        <w:right w:val="none" w:sz="0" w:space="0" w:color="auto"/>
      </w:divBdr>
      <w:divsChild>
        <w:div w:id="2101175452">
          <w:marLeft w:val="0"/>
          <w:marRight w:val="0"/>
          <w:marTop w:val="0"/>
          <w:marBottom w:val="0"/>
          <w:divBdr>
            <w:top w:val="none" w:sz="0" w:space="0" w:color="auto"/>
            <w:left w:val="none" w:sz="0" w:space="0" w:color="auto"/>
            <w:bottom w:val="none" w:sz="0" w:space="0" w:color="auto"/>
            <w:right w:val="none" w:sz="0" w:space="0" w:color="auto"/>
          </w:divBdr>
        </w:div>
      </w:divsChild>
    </w:div>
    <w:div w:id="1500347526">
      <w:bodyDiv w:val="1"/>
      <w:marLeft w:val="0"/>
      <w:marRight w:val="0"/>
      <w:marTop w:val="0"/>
      <w:marBottom w:val="0"/>
      <w:divBdr>
        <w:top w:val="none" w:sz="0" w:space="0" w:color="auto"/>
        <w:left w:val="none" w:sz="0" w:space="0" w:color="auto"/>
        <w:bottom w:val="none" w:sz="0" w:space="0" w:color="auto"/>
        <w:right w:val="none" w:sz="0" w:space="0" w:color="auto"/>
      </w:divBdr>
      <w:divsChild>
        <w:div w:id="1313370002">
          <w:marLeft w:val="0"/>
          <w:marRight w:val="0"/>
          <w:marTop w:val="0"/>
          <w:marBottom w:val="0"/>
          <w:divBdr>
            <w:top w:val="none" w:sz="0" w:space="0" w:color="auto"/>
            <w:left w:val="none" w:sz="0" w:space="0" w:color="auto"/>
            <w:bottom w:val="none" w:sz="0" w:space="0" w:color="auto"/>
            <w:right w:val="none" w:sz="0" w:space="0" w:color="auto"/>
          </w:divBdr>
        </w:div>
      </w:divsChild>
    </w:div>
    <w:div w:id="1817604586">
      <w:bodyDiv w:val="1"/>
      <w:marLeft w:val="0"/>
      <w:marRight w:val="0"/>
      <w:marTop w:val="0"/>
      <w:marBottom w:val="0"/>
      <w:divBdr>
        <w:top w:val="none" w:sz="0" w:space="0" w:color="auto"/>
        <w:left w:val="none" w:sz="0" w:space="0" w:color="auto"/>
        <w:bottom w:val="none" w:sz="0" w:space="0" w:color="auto"/>
        <w:right w:val="none" w:sz="0" w:space="0" w:color="auto"/>
      </w:divBdr>
      <w:divsChild>
        <w:div w:id="1574044745">
          <w:marLeft w:val="0"/>
          <w:marRight w:val="0"/>
          <w:marTop w:val="0"/>
          <w:marBottom w:val="0"/>
          <w:divBdr>
            <w:top w:val="none" w:sz="0" w:space="0" w:color="auto"/>
            <w:left w:val="none" w:sz="0" w:space="0" w:color="auto"/>
            <w:bottom w:val="none" w:sz="0" w:space="0" w:color="auto"/>
            <w:right w:val="none" w:sz="0" w:space="0" w:color="auto"/>
          </w:divBdr>
        </w:div>
      </w:divsChild>
    </w:div>
    <w:div w:id="2092387930">
      <w:bodyDiv w:val="1"/>
      <w:marLeft w:val="0"/>
      <w:marRight w:val="0"/>
      <w:marTop w:val="0"/>
      <w:marBottom w:val="0"/>
      <w:divBdr>
        <w:top w:val="none" w:sz="0" w:space="0" w:color="auto"/>
        <w:left w:val="none" w:sz="0" w:space="0" w:color="auto"/>
        <w:bottom w:val="none" w:sz="0" w:space="0" w:color="auto"/>
        <w:right w:val="none" w:sz="0" w:space="0" w:color="auto"/>
      </w:divBdr>
    </w:div>
    <w:div w:id="2096903675">
      <w:bodyDiv w:val="1"/>
      <w:marLeft w:val="0"/>
      <w:marRight w:val="0"/>
      <w:marTop w:val="0"/>
      <w:marBottom w:val="0"/>
      <w:divBdr>
        <w:top w:val="none" w:sz="0" w:space="0" w:color="auto"/>
        <w:left w:val="none" w:sz="0" w:space="0" w:color="auto"/>
        <w:bottom w:val="none" w:sz="0" w:space="0" w:color="auto"/>
        <w:right w:val="none" w:sz="0" w:space="0" w:color="auto"/>
      </w:divBdr>
      <w:divsChild>
        <w:div w:id="1673527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DD12946C70CD3C2B63D2C14FC706FD73FB3BBDE518B5F9D3B3703E9E5A6BF49CCEA498BFC450858g5i7E" TargetMode="External"/><Relationship Id="rId18" Type="http://schemas.openxmlformats.org/officeDocument/2006/relationships/hyperlink" Target="http://www.consultant.ru/popular/tkrf/14_17.html" TargetMode="External"/><Relationship Id="rId26" Type="http://schemas.openxmlformats.org/officeDocument/2006/relationships/hyperlink" Target="http://www.consultant.ru/document/cons_s_6195878F98BF4EDBE31E6DF90D1EC2D972B44365C501534D04DAD2160BBD4783/"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consultant.ru/popular/tkrf/14_17.html" TargetMode="External"/><Relationship Id="rId34" Type="http://schemas.openxmlformats.org/officeDocument/2006/relationships/image" Target="media/image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1DD12946C70CD3C2B63D241AE8183A8433B0BAD6558956C0313F5AE5E7A1B016DBED0087FD45085A50gEi4E" TargetMode="External"/><Relationship Id="rId17" Type="http://schemas.openxmlformats.org/officeDocument/2006/relationships/hyperlink" Target="http://www.consultant.ru/document/cons_doc_LAW_15354/" TargetMode="External"/><Relationship Id="rId25" Type="http://schemas.openxmlformats.org/officeDocument/2006/relationships/hyperlink" Target="consultantplus://offline/ref=E40D0BD232F76F8506D6B859C12FEDFFDF13BA03E3C5913BBE75BB0310919F7A0150F80473EAAFFF82N5u7G" TargetMode="External"/><Relationship Id="rId33" Type="http://schemas.openxmlformats.org/officeDocument/2006/relationships/image" Target="media/image2.jpeg"/><Relationship Id="rId38" Type="http://schemas.openxmlformats.org/officeDocument/2006/relationships/hyperlink" Target="http://www.consultant.ru/document/cons_s_6195878F98BF4EDBE31E6DF90D1EC2D972B44365C501534D04DAD2160BBD4783/" TargetMode="External"/><Relationship Id="rId2" Type="http://schemas.openxmlformats.org/officeDocument/2006/relationships/numbering" Target="numbering.xml"/><Relationship Id="rId16" Type="http://schemas.openxmlformats.org/officeDocument/2006/relationships/hyperlink" Target="http://www.consultant.ru/popular/tkrf/14_17.html" TargetMode="External"/><Relationship Id="rId20" Type="http://schemas.openxmlformats.org/officeDocument/2006/relationships/hyperlink" Target="http://www.consultant.ru/popular/tkrf/14_17.html" TargetMode="External"/><Relationship Id="rId29" Type="http://schemas.openxmlformats.org/officeDocument/2006/relationships/hyperlink" Target="http://www.consultant.ru/document/cons_s_42C2AF81D0384F598343786D12EB54CCA5D547DFF072FC2D65417A189008912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5E7072C434637A242E010B003495F59DBE1AA23603819D95F09AAB32181462465E85589AC58G5f5E" TargetMode="External"/><Relationship Id="rId24" Type="http://schemas.openxmlformats.org/officeDocument/2006/relationships/hyperlink" Target="consultantplus://offline/ref=E40D0BD232F76F8506D6B859C12FEDFFDF13BA03E3C5913BBE75BB0310919F7A0150F80473EAAFFF82N5u6G" TargetMode="External"/><Relationship Id="rId32" Type="http://schemas.openxmlformats.org/officeDocument/2006/relationships/hyperlink" Target="http://www.consultant.ru/document/cons_s_097AC83BB5711A837617774EF7A360D9C5EFE6BAB38DCA516E89E57BBD161376/" TargetMode="External"/><Relationship Id="rId37" Type="http://schemas.openxmlformats.org/officeDocument/2006/relationships/hyperlink" Target="http://www.consultant.ru/popular/tkrf/14_17.html"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consultant.ru/popular/tkrf/14_76.html" TargetMode="External"/><Relationship Id="rId23" Type="http://schemas.openxmlformats.org/officeDocument/2006/relationships/hyperlink" Target="http://www.consultant.ru/popular/tkrf/14_17.html" TargetMode="External"/><Relationship Id="rId28" Type="http://schemas.openxmlformats.org/officeDocument/2006/relationships/hyperlink" Target="http://www.consultant.ru/document/cons_s_843C33C9E50E34D588A2F383167247B6FC9D3881E72477409D10DDC626EF9103/" TargetMode="External"/><Relationship Id="rId36" Type="http://schemas.openxmlformats.org/officeDocument/2006/relationships/hyperlink" Target="http://www.consultant.ru/popular/tkrf/14_16.html" TargetMode="External"/><Relationship Id="rId10" Type="http://schemas.openxmlformats.org/officeDocument/2006/relationships/hyperlink" Target="consultantplus://offline/ref=50BB4E8494B809B084857F8BEA2533A82AAA26DBFB21168B0F3E4A90FA09U7E" TargetMode="External"/><Relationship Id="rId19" Type="http://schemas.openxmlformats.org/officeDocument/2006/relationships/hyperlink" Target="http://www.consultant.ru/popular/tkrf/14_17.html" TargetMode="External"/><Relationship Id="rId31" Type="http://schemas.openxmlformats.org/officeDocument/2006/relationships/hyperlink" Target="http://www.consultant.ru/document/cons_s_B6F639106FE9C9EB5E889B46CA859B87CF4B74662458D205FD85A8FE959C48F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popular/tkrf/14_17.html" TargetMode="External"/><Relationship Id="rId22" Type="http://schemas.openxmlformats.org/officeDocument/2006/relationships/hyperlink" Target="http://www.consultant.ru/popular/tkrf/14_76.html" TargetMode="External"/><Relationship Id="rId27" Type="http://schemas.openxmlformats.org/officeDocument/2006/relationships/hyperlink" Target="http://www.consultant.ru/document/cons_s_6E60A66DBA49F3C748AE768EF44AE35BF0D5387BC69C61EC6C408FE7E60855AA/" TargetMode="External"/><Relationship Id="rId30" Type="http://schemas.openxmlformats.org/officeDocument/2006/relationships/hyperlink" Target="http://www.consultant.ru/document/cons_s_880C1A7751FF796DB9BC26BCDCF58801460580A6BF737487809B23510E4CB1BD/" TargetMode="External"/><Relationship Id="rId35" Type="http://schemas.openxmlformats.org/officeDocument/2006/relationships/hyperlink" Target="http://www.consultant.ru/popular/tkrf/14_1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8C0BE-2C63-4B87-B528-7FC8DED67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23659</Words>
  <Characters>134862</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158205</CharactersWithSpaces>
  <SharedDoc>false</SharedDoc>
  <HLinks>
    <vt:vector size="324" baseType="variant">
      <vt:variant>
        <vt:i4>1179650</vt:i4>
      </vt:variant>
      <vt:variant>
        <vt:i4>231</vt:i4>
      </vt:variant>
      <vt:variant>
        <vt:i4>0</vt:i4>
      </vt:variant>
      <vt:variant>
        <vt:i4>5</vt:i4>
      </vt:variant>
      <vt:variant>
        <vt:lpwstr>consultantplus://offline/ref=03701575BBBDDD913FAD6AA0EEA5A77ED7DE80576B73BEAD8A09674578453B816C1555DDACG7H0H</vt:lpwstr>
      </vt:variant>
      <vt:variant>
        <vt:lpwstr/>
      </vt:variant>
      <vt:variant>
        <vt:i4>3538995</vt:i4>
      </vt:variant>
      <vt:variant>
        <vt:i4>216</vt:i4>
      </vt:variant>
      <vt:variant>
        <vt:i4>0</vt:i4>
      </vt:variant>
      <vt:variant>
        <vt:i4>5</vt:i4>
      </vt:variant>
      <vt:variant>
        <vt:lpwstr>consultantplus://offline/ref=6659D380AA09374B525747CB895648F4350A55F0BBFE242D6DBE1D86D2725F84330AB81D0A161D82O8V0E</vt:lpwstr>
      </vt:variant>
      <vt:variant>
        <vt:lpwstr/>
      </vt:variant>
      <vt:variant>
        <vt:i4>1769560</vt:i4>
      </vt:variant>
      <vt:variant>
        <vt:i4>213</vt:i4>
      </vt:variant>
      <vt:variant>
        <vt:i4>0</vt:i4>
      </vt:variant>
      <vt:variant>
        <vt:i4>5</vt:i4>
      </vt:variant>
      <vt:variant>
        <vt:lpwstr>consultantplus://offline/ref=681B60F0896DC1A1DF4773316CE188BB60CFE0CF85E0E0C9E2D1E944B0SEU2E</vt:lpwstr>
      </vt:variant>
      <vt:variant>
        <vt:lpwstr/>
      </vt:variant>
      <vt:variant>
        <vt:i4>1114120</vt:i4>
      </vt:variant>
      <vt:variant>
        <vt:i4>210</vt:i4>
      </vt:variant>
      <vt:variant>
        <vt:i4>0</vt:i4>
      </vt:variant>
      <vt:variant>
        <vt:i4>5</vt:i4>
      </vt:variant>
      <vt:variant>
        <vt:lpwstr>consultantplus://offline/ref=03701575BBBDDD913FAD74ADF8C9F971D7D0DE5A6971BCF9D0563C182F4C31D62B5A0C99E97887FFD56583GBH4H</vt:lpwstr>
      </vt:variant>
      <vt:variant>
        <vt:lpwstr/>
      </vt:variant>
      <vt:variant>
        <vt:i4>8060987</vt:i4>
      </vt:variant>
      <vt:variant>
        <vt:i4>207</vt:i4>
      </vt:variant>
      <vt:variant>
        <vt:i4>0</vt:i4>
      </vt:variant>
      <vt:variant>
        <vt:i4>5</vt:i4>
      </vt:variant>
      <vt:variant>
        <vt:lpwstr>consultantplus://offline/ref=03701575BBBDDD913FAD6AA0EEA5A77ED7DB855F6873BEAD8A09674578453B816C1555DBAD7586FEGDH4H</vt:lpwstr>
      </vt:variant>
      <vt:variant>
        <vt:lpwstr/>
      </vt:variant>
      <vt:variant>
        <vt:i4>8061032</vt:i4>
      </vt:variant>
      <vt:variant>
        <vt:i4>189</vt:i4>
      </vt:variant>
      <vt:variant>
        <vt:i4>0</vt:i4>
      </vt:variant>
      <vt:variant>
        <vt:i4>5</vt:i4>
      </vt:variant>
      <vt:variant>
        <vt:lpwstr>consultantplus://offline/ref=03701575BBBDDD913FAD6AA0EEA5A77ED7DA895E6E73BEAD8A09674578453B816C1555DBAD7586FEGDH6H</vt:lpwstr>
      </vt:variant>
      <vt:variant>
        <vt:lpwstr/>
      </vt:variant>
      <vt:variant>
        <vt:i4>8061036</vt:i4>
      </vt:variant>
      <vt:variant>
        <vt:i4>186</vt:i4>
      </vt:variant>
      <vt:variant>
        <vt:i4>0</vt:i4>
      </vt:variant>
      <vt:variant>
        <vt:i4>5</vt:i4>
      </vt:variant>
      <vt:variant>
        <vt:lpwstr>consultantplus://offline/ref=03701575BBBDDD913FAD6AA0EEA5A77ED7DA895E6E73BEAD8A09674578453B816C1555DBAD7582FFGDH5H</vt:lpwstr>
      </vt:variant>
      <vt:variant>
        <vt:lpwstr/>
      </vt:variant>
      <vt:variant>
        <vt:i4>8061036</vt:i4>
      </vt:variant>
      <vt:variant>
        <vt:i4>183</vt:i4>
      </vt:variant>
      <vt:variant>
        <vt:i4>0</vt:i4>
      </vt:variant>
      <vt:variant>
        <vt:i4>5</vt:i4>
      </vt:variant>
      <vt:variant>
        <vt:lpwstr>consultantplus://offline/ref=03701575BBBDDD913FAD6AA0EEA5A77ED7DA895E6E73BEAD8A09674578453B816C1555DBAD7582FFGDH5H</vt:lpwstr>
      </vt:variant>
      <vt:variant>
        <vt:lpwstr/>
      </vt:variant>
      <vt:variant>
        <vt:i4>6488117</vt:i4>
      </vt:variant>
      <vt:variant>
        <vt:i4>150</vt:i4>
      </vt:variant>
      <vt:variant>
        <vt:i4>0</vt:i4>
      </vt:variant>
      <vt:variant>
        <vt:i4>5</vt:i4>
      </vt:variant>
      <vt:variant>
        <vt:lpwstr/>
      </vt:variant>
      <vt:variant>
        <vt:lpwstr>Par1731</vt:lpwstr>
      </vt:variant>
      <vt:variant>
        <vt:i4>1376262</vt:i4>
      </vt:variant>
      <vt:variant>
        <vt:i4>141</vt:i4>
      </vt:variant>
      <vt:variant>
        <vt:i4>0</vt:i4>
      </vt:variant>
      <vt:variant>
        <vt:i4>5</vt:i4>
      </vt:variant>
      <vt:variant>
        <vt:lpwstr>consultantplus://offline/ref=D277E9D4BFA25AB72D192E4ECBACD4BADEE314106576641A8FE28312790B240C83B75F1D32T4S9J</vt:lpwstr>
      </vt:variant>
      <vt:variant>
        <vt:lpwstr/>
      </vt:variant>
      <vt:variant>
        <vt:i4>6357045</vt:i4>
      </vt:variant>
      <vt:variant>
        <vt:i4>129</vt:i4>
      </vt:variant>
      <vt:variant>
        <vt:i4>0</vt:i4>
      </vt:variant>
      <vt:variant>
        <vt:i4>5</vt:i4>
      </vt:variant>
      <vt:variant>
        <vt:lpwstr/>
      </vt:variant>
      <vt:variant>
        <vt:lpwstr>Par1712</vt:lpwstr>
      </vt:variant>
      <vt:variant>
        <vt:i4>1507333</vt:i4>
      </vt:variant>
      <vt:variant>
        <vt:i4>126</vt:i4>
      </vt:variant>
      <vt:variant>
        <vt:i4>0</vt:i4>
      </vt:variant>
      <vt:variant>
        <vt:i4>5</vt:i4>
      </vt:variant>
      <vt:variant>
        <vt:lpwstr>consultantplus://offline/ref=AB698C739C67974272996CE6846A764234C63647C181D8CEA1C01F636A91F14BA393F3l209H</vt:lpwstr>
      </vt:variant>
      <vt:variant>
        <vt:lpwstr/>
      </vt:variant>
      <vt:variant>
        <vt:i4>7929962</vt:i4>
      </vt:variant>
      <vt:variant>
        <vt:i4>123</vt:i4>
      </vt:variant>
      <vt:variant>
        <vt:i4>0</vt:i4>
      </vt:variant>
      <vt:variant>
        <vt:i4>5</vt:i4>
      </vt:variant>
      <vt:variant>
        <vt:lpwstr>consultantplus://offline/ref=AB698C739C67974272996CE6846A764234C63647C181D8CEA1C01F636A91F14BA393F32F07C7926AlB03H</vt:lpwstr>
      </vt:variant>
      <vt:variant>
        <vt:lpwstr/>
      </vt:variant>
      <vt:variant>
        <vt:i4>1376262</vt:i4>
      </vt:variant>
      <vt:variant>
        <vt:i4>120</vt:i4>
      </vt:variant>
      <vt:variant>
        <vt:i4>0</vt:i4>
      </vt:variant>
      <vt:variant>
        <vt:i4>5</vt:i4>
      </vt:variant>
      <vt:variant>
        <vt:lpwstr>consultantplus://offline/ref=D277E9D4BFA25AB72D192E4ECBACD4BADEE314106576641A8FE28312790B240C83B75F1D32T4S9J</vt:lpwstr>
      </vt:variant>
      <vt:variant>
        <vt:lpwstr/>
      </vt:variant>
      <vt:variant>
        <vt:i4>4325380</vt:i4>
      </vt:variant>
      <vt:variant>
        <vt:i4>117</vt:i4>
      </vt:variant>
      <vt:variant>
        <vt:i4>0</vt:i4>
      </vt:variant>
      <vt:variant>
        <vt:i4>5</vt:i4>
      </vt:variant>
      <vt:variant>
        <vt:lpwstr>consultantplus://offline/ref=AB698C739C67974272996CE6846A764234C53B4ACB80D8CEA1C01F636Al901H</vt:lpwstr>
      </vt:variant>
      <vt:variant>
        <vt:lpwstr/>
      </vt:variant>
      <vt:variant>
        <vt:i4>7471164</vt:i4>
      </vt:variant>
      <vt:variant>
        <vt:i4>114</vt:i4>
      </vt:variant>
      <vt:variant>
        <vt:i4>0</vt:i4>
      </vt:variant>
      <vt:variant>
        <vt:i4>5</vt:i4>
      </vt:variant>
      <vt:variant>
        <vt:lpwstr>consultantplus://offline/ref=AB698C739C67974272996CE6846A764232CC3B45C98F85C4A9991361l60DH</vt:lpwstr>
      </vt:variant>
      <vt:variant>
        <vt:lpwstr/>
      </vt:variant>
      <vt:variant>
        <vt:i4>7471200</vt:i4>
      </vt:variant>
      <vt:variant>
        <vt:i4>111</vt:i4>
      </vt:variant>
      <vt:variant>
        <vt:i4>0</vt:i4>
      </vt:variant>
      <vt:variant>
        <vt:i4>5</vt:i4>
      </vt:variant>
      <vt:variant>
        <vt:lpwstr>consultantplus://offline/ref=AB698C739C67974272996CE6846A76423DC13F44CD8F85C4A9991361l60DH</vt:lpwstr>
      </vt:variant>
      <vt:variant>
        <vt:lpwstr/>
      </vt:variant>
      <vt:variant>
        <vt:i4>7471159</vt:i4>
      </vt:variant>
      <vt:variant>
        <vt:i4>108</vt:i4>
      </vt:variant>
      <vt:variant>
        <vt:i4>0</vt:i4>
      </vt:variant>
      <vt:variant>
        <vt:i4>5</vt:i4>
      </vt:variant>
      <vt:variant>
        <vt:lpwstr>consultantplus://offline/ref=AB698C739C67974272996CE6846A764232C23F46CD8F85C4A9991361l60DH</vt:lpwstr>
      </vt:variant>
      <vt:variant>
        <vt:lpwstr/>
      </vt:variant>
      <vt:variant>
        <vt:i4>4325456</vt:i4>
      </vt:variant>
      <vt:variant>
        <vt:i4>105</vt:i4>
      </vt:variant>
      <vt:variant>
        <vt:i4>0</vt:i4>
      </vt:variant>
      <vt:variant>
        <vt:i4>5</vt:i4>
      </vt:variant>
      <vt:variant>
        <vt:lpwstr>consultantplus://offline/ref=AB698C739C67974272996CE6846A764234C73B47CA83D8CEA1C01F636Al901H</vt:lpwstr>
      </vt:variant>
      <vt:variant>
        <vt:lpwstr/>
      </vt:variant>
      <vt:variant>
        <vt:i4>1179652</vt:i4>
      </vt:variant>
      <vt:variant>
        <vt:i4>102</vt:i4>
      </vt:variant>
      <vt:variant>
        <vt:i4>0</vt:i4>
      </vt:variant>
      <vt:variant>
        <vt:i4>5</vt:i4>
      </vt:variant>
      <vt:variant>
        <vt:lpwstr>consultantplus://offline/ref=AB698C739C67974272996CE6846A764230C43B41C18F85C4A99913616D9EAE5CA4DAFF2E07C790l60DH</vt:lpwstr>
      </vt:variant>
      <vt:variant>
        <vt:lpwstr/>
      </vt:variant>
      <vt:variant>
        <vt:i4>1048580</vt:i4>
      </vt:variant>
      <vt:variant>
        <vt:i4>99</vt:i4>
      </vt:variant>
      <vt:variant>
        <vt:i4>0</vt:i4>
      </vt:variant>
      <vt:variant>
        <vt:i4>5</vt:i4>
      </vt:variant>
      <vt:variant>
        <vt:lpwstr>consultantplus://offline/ref=AB698C739C679742729972EB9206284D34CE604FCF80D69CFB9F443E3D98FB1CE4DCAA6D43CA9369BB72C9l60EH</vt:lpwstr>
      </vt:variant>
      <vt:variant>
        <vt:lpwstr/>
      </vt:variant>
      <vt:variant>
        <vt:i4>1048580</vt:i4>
      </vt:variant>
      <vt:variant>
        <vt:i4>96</vt:i4>
      </vt:variant>
      <vt:variant>
        <vt:i4>0</vt:i4>
      </vt:variant>
      <vt:variant>
        <vt:i4>5</vt:i4>
      </vt:variant>
      <vt:variant>
        <vt:lpwstr>consultantplus://offline/ref=AB698C739C679742729972EB9206284D34CE604FCF80D69CFB9F443E3D98FB1CE4DCAA6D43CA9369BB72C9l60EH</vt:lpwstr>
      </vt:variant>
      <vt:variant>
        <vt:lpwstr/>
      </vt:variant>
      <vt:variant>
        <vt:i4>7929908</vt:i4>
      </vt:variant>
      <vt:variant>
        <vt:i4>93</vt:i4>
      </vt:variant>
      <vt:variant>
        <vt:i4>0</vt:i4>
      </vt:variant>
      <vt:variant>
        <vt:i4>5</vt:i4>
      </vt:variant>
      <vt:variant>
        <vt:lpwstr>consultantplus://offline/ref=AB698C739C67974272996CE6846A764234C43E47C186D8CEA1C01F636A91F14BA393F32F07C79268lB0BH</vt:lpwstr>
      </vt:variant>
      <vt:variant>
        <vt:lpwstr/>
      </vt:variant>
      <vt:variant>
        <vt:i4>1769560</vt:i4>
      </vt:variant>
      <vt:variant>
        <vt:i4>90</vt:i4>
      </vt:variant>
      <vt:variant>
        <vt:i4>0</vt:i4>
      </vt:variant>
      <vt:variant>
        <vt:i4>5</vt:i4>
      </vt:variant>
      <vt:variant>
        <vt:lpwstr>consultantplus://offline/ref=681B60F0896DC1A1DF4773316CE188BB60CFE0CF85E0E0C9E2D1E944B0SEU2E</vt:lpwstr>
      </vt:variant>
      <vt:variant>
        <vt:lpwstr/>
      </vt:variant>
      <vt:variant>
        <vt:i4>7733296</vt:i4>
      </vt:variant>
      <vt:variant>
        <vt:i4>87</vt:i4>
      </vt:variant>
      <vt:variant>
        <vt:i4>0</vt:i4>
      </vt:variant>
      <vt:variant>
        <vt:i4>5</vt:i4>
      </vt:variant>
      <vt:variant>
        <vt:lpwstr>consultantplus://offline/ref=AB698C739C67974272996CE6846A764234C63F44CB82D8CEA1C01F636A91F14BA393F32F03C0l90AH</vt:lpwstr>
      </vt:variant>
      <vt:variant>
        <vt:lpwstr/>
      </vt:variant>
      <vt:variant>
        <vt:i4>1376270</vt:i4>
      </vt:variant>
      <vt:variant>
        <vt:i4>84</vt:i4>
      </vt:variant>
      <vt:variant>
        <vt:i4>0</vt:i4>
      </vt:variant>
      <vt:variant>
        <vt:i4>5</vt:i4>
      </vt:variant>
      <vt:variant>
        <vt:lpwstr>consultantplus://offline/ref=AB698C739C67974272996CE6846A764234C63F4AC885D8CEA1C01F636A91F14BA393F3280ElC05H</vt:lpwstr>
      </vt:variant>
      <vt:variant>
        <vt:lpwstr/>
      </vt:variant>
      <vt:variant>
        <vt:i4>2424931</vt:i4>
      </vt:variant>
      <vt:variant>
        <vt:i4>81</vt:i4>
      </vt:variant>
      <vt:variant>
        <vt:i4>0</vt:i4>
      </vt:variant>
      <vt:variant>
        <vt:i4>5</vt:i4>
      </vt:variant>
      <vt:variant>
        <vt:lpwstr>http://www.consultant.ru/document/cons_s_6195878F98BF4EDBE31E6DF90D1EC2D972B44365C501534D04DAD2160BBD4783/</vt:lpwstr>
      </vt:variant>
      <vt:variant>
        <vt:lpwstr/>
      </vt:variant>
      <vt:variant>
        <vt:i4>1966121</vt:i4>
      </vt:variant>
      <vt:variant>
        <vt:i4>78</vt:i4>
      </vt:variant>
      <vt:variant>
        <vt:i4>0</vt:i4>
      </vt:variant>
      <vt:variant>
        <vt:i4>5</vt:i4>
      </vt:variant>
      <vt:variant>
        <vt:lpwstr>http://www.consultant.ru/popular/tkrf/14_17.html</vt:lpwstr>
      </vt:variant>
      <vt:variant>
        <vt:lpwstr>p1496</vt:lpwstr>
      </vt:variant>
      <vt:variant>
        <vt:i4>1048623</vt:i4>
      </vt:variant>
      <vt:variant>
        <vt:i4>75</vt:i4>
      </vt:variant>
      <vt:variant>
        <vt:i4>0</vt:i4>
      </vt:variant>
      <vt:variant>
        <vt:i4>5</vt:i4>
      </vt:variant>
      <vt:variant>
        <vt:lpwstr>http://www.consultant.ru/popular/tkrf/14_16.html</vt:lpwstr>
      </vt:variant>
      <vt:variant>
        <vt:lpwstr>p1371</vt:lpwstr>
      </vt:variant>
      <vt:variant>
        <vt:i4>1048623</vt:i4>
      </vt:variant>
      <vt:variant>
        <vt:i4>72</vt:i4>
      </vt:variant>
      <vt:variant>
        <vt:i4>0</vt:i4>
      </vt:variant>
      <vt:variant>
        <vt:i4>5</vt:i4>
      </vt:variant>
      <vt:variant>
        <vt:lpwstr>http://www.consultant.ru/popular/tkrf/14_16.html</vt:lpwstr>
      </vt:variant>
      <vt:variant>
        <vt:lpwstr>p1370</vt:lpwstr>
      </vt:variant>
      <vt:variant>
        <vt:i4>983096</vt:i4>
      </vt:variant>
      <vt:variant>
        <vt:i4>69</vt:i4>
      </vt:variant>
      <vt:variant>
        <vt:i4>0</vt:i4>
      </vt:variant>
      <vt:variant>
        <vt:i4>5</vt:i4>
      </vt:variant>
      <vt:variant>
        <vt:lpwstr>http://www.consultant.ru/document/cons_doc_LAW_12453/</vt:lpwstr>
      </vt:variant>
      <vt:variant>
        <vt:lpwstr/>
      </vt:variant>
      <vt:variant>
        <vt:i4>2490427</vt:i4>
      </vt:variant>
      <vt:variant>
        <vt:i4>66</vt:i4>
      </vt:variant>
      <vt:variant>
        <vt:i4>0</vt:i4>
      </vt:variant>
      <vt:variant>
        <vt:i4>5</vt:i4>
      </vt:variant>
      <vt:variant>
        <vt:lpwstr>http://www.consultant.ru/document/cons_s_097AC83BB5711A837617774EF7A360D9C5EFE6BAB38DCA516E89E57BBD161376/</vt:lpwstr>
      </vt:variant>
      <vt:variant>
        <vt:lpwstr/>
      </vt:variant>
      <vt:variant>
        <vt:i4>8257634</vt:i4>
      </vt:variant>
      <vt:variant>
        <vt:i4>63</vt:i4>
      </vt:variant>
      <vt:variant>
        <vt:i4>0</vt:i4>
      </vt:variant>
      <vt:variant>
        <vt:i4>5</vt:i4>
      </vt:variant>
      <vt:variant>
        <vt:lpwstr>http://www.consultant.ru/document/cons_s_B6F639106FE9C9EB5E889B46CA859B87CF4B74662458D205FD85A8FE959C48FF/</vt:lpwstr>
      </vt:variant>
      <vt:variant>
        <vt:lpwstr/>
      </vt:variant>
      <vt:variant>
        <vt:i4>7995497</vt:i4>
      </vt:variant>
      <vt:variant>
        <vt:i4>60</vt:i4>
      </vt:variant>
      <vt:variant>
        <vt:i4>0</vt:i4>
      </vt:variant>
      <vt:variant>
        <vt:i4>5</vt:i4>
      </vt:variant>
      <vt:variant>
        <vt:lpwstr>http://www.consultant.ru/document/cons_s_880C1A7751FF796DB9BC26BCDCF58801460580A6BF737487809B23510E4CB1BD/</vt:lpwstr>
      </vt:variant>
      <vt:variant>
        <vt:lpwstr/>
      </vt:variant>
      <vt:variant>
        <vt:i4>7864420</vt:i4>
      </vt:variant>
      <vt:variant>
        <vt:i4>57</vt:i4>
      </vt:variant>
      <vt:variant>
        <vt:i4>0</vt:i4>
      </vt:variant>
      <vt:variant>
        <vt:i4>5</vt:i4>
      </vt:variant>
      <vt:variant>
        <vt:lpwstr>http://www.consultant.ru/document/cons_s_42C2AF81D0384F598343786D12EB54CCA5D547DFF072FC2D65417A189008912A/</vt:lpwstr>
      </vt:variant>
      <vt:variant>
        <vt:lpwstr/>
      </vt:variant>
      <vt:variant>
        <vt:i4>2490419</vt:i4>
      </vt:variant>
      <vt:variant>
        <vt:i4>54</vt:i4>
      </vt:variant>
      <vt:variant>
        <vt:i4>0</vt:i4>
      </vt:variant>
      <vt:variant>
        <vt:i4>5</vt:i4>
      </vt:variant>
      <vt:variant>
        <vt:lpwstr>http://www.consultant.ru/document/cons_s_843C33C9E50E34D588A2F383167247B6FC9D3881E72477409D10DDC626EF9103/</vt:lpwstr>
      </vt:variant>
      <vt:variant>
        <vt:lpwstr/>
      </vt:variant>
      <vt:variant>
        <vt:i4>7602239</vt:i4>
      </vt:variant>
      <vt:variant>
        <vt:i4>51</vt:i4>
      </vt:variant>
      <vt:variant>
        <vt:i4>0</vt:i4>
      </vt:variant>
      <vt:variant>
        <vt:i4>5</vt:i4>
      </vt:variant>
      <vt:variant>
        <vt:lpwstr>http://www.consultant.ru/document/cons_s_6E60A66DBA49F3C748AE768EF44AE35BF0D5387BC69C61EC6C408FE7E60855AA/</vt:lpwstr>
      </vt:variant>
      <vt:variant>
        <vt:lpwstr/>
      </vt:variant>
      <vt:variant>
        <vt:i4>2424931</vt:i4>
      </vt:variant>
      <vt:variant>
        <vt:i4>48</vt:i4>
      </vt:variant>
      <vt:variant>
        <vt:i4>0</vt:i4>
      </vt:variant>
      <vt:variant>
        <vt:i4>5</vt:i4>
      </vt:variant>
      <vt:variant>
        <vt:lpwstr>http://www.consultant.ru/document/cons_s_6195878F98BF4EDBE31E6DF90D1EC2D972B44365C501534D04DAD2160BBD4783/</vt:lpwstr>
      </vt:variant>
      <vt:variant>
        <vt:lpwstr/>
      </vt:variant>
      <vt:variant>
        <vt:i4>458841</vt:i4>
      </vt:variant>
      <vt:variant>
        <vt:i4>45</vt:i4>
      </vt:variant>
      <vt:variant>
        <vt:i4>0</vt:i4>
      </vt:variant>
      <vt:variant>
        <vt:i4>5</vt:i4>
      </vt:variant>
      <vt:variant>
        <vt:lpwstr>consultantplus://offline/ref=E40D0BD232F76F8506D6B859C12FEDFFDF13BA03E3C5913BBE75BB0310919F7A0150F80473EAAFFF82N5u7G</vt:lpwstr>
      </vt:variant>
      <vt:variant>
        <vt:lpwstr/>
      </vt:variant>
      <vt:variant>
        <vt:i4>458840</vt:i4>
      </vt:variant>
      <vt:variant>
        <vt:i4>42</vt:i4>
      </vt:variant>
      <vt:variant>
        <vt:i4>0</vt:i4>
      </vt:variant>
      <vt:variant>
        <vt:i4>5</vt:i4>
      </vt:variant>
      <vt:variant>
        <vt:lpwstr>consultantplus://offline/ref=E40D0BD232F76F8506D6B859C12FEDFFDF13BA03E3C5913BBE75BB0310919F7A0150F80473EAAFFF82N5u6G</vt:lpwstr>
      </vt:variant>
      <vt:variant>
        <vt:lpwstr/>
      </vt:variant>
      <vt:variant>
        <vt:i4>1376299</vt:i4>
      </vt:variant>
      <vt:variant>
        <vt:i4>39</vt:i4>
      </vt:variant>
      <vt:variant>
        <vt:i4>0</vt:i4>
      </vt:variant>
      <vt:variant>
        <vt:i4>5</vt:i4>
      </vt:variant>
      <vt:variant>
        <vt:lpwstr>http://www.consultant.ru/popular/tkrf/14_17.html</vt:lpwstr>
      </vt:variant>
      <vt:variant>
        <vt:lpwstr>p1627</vt:lpwstr>
      </vt:variant>
      <vt:variant>
        <vt:i4>1441833</vt:i4>
      </vt:variant>
      <vt:variant>
        <vt:i4>36</vt:i4>
      </vt:variant>
      <vt:variant>
        <vt:i4>0</vt:i4>
      </vt:variant>
      <vt:variant>
        <vt:i4>5</vt:i4>
      </vt:variant>
      <vt:variant>
        <vt:lpwstr>http://www.consultant.ru/popular/tkrf/14_76.html</vt:lpwstr>
      </vt:variant>
      <vt:variant>
        <vt:lpwstr>p6509</vt:lpwstr>
      </vt:variant>
      <vt:variant>
        <vt:i4>1310763</vt:i4>
      </vt:variant>
      <vt:variant>
        <vt:i4>33</vt:i4>
      </vt:variant>
      <vt:variant>
        <vt:i4>0</vt:i4>
      </vt:variant>
      <vt:variant>
        <vt:i4>5</vt:i4>
      </vt:variant>
      <vt:variant>
        <vt:lpwstr>http://www.consultant.ru/popular/tkrf/14_17.html</vt:lpwstr>
      </vt:variant>
      <vt:variant>
        <vt:lpwstr>p1631</vt:lpwstr>
      </vt:variant>
      <vt:variant>
        <vt:i4>1376299</vt:i4>
      </vt:variant>
      <vt:variant>
        <vt:i4>30</vt:i4>
      </vt:variant>
      <vt:variant>
        <vt:i4>0</vt:i4>
      </vt:variant>
      <vt:variant>
        <vt:i4>5</vt:i4>
      </vt:variant>
      <vt:variant>
        <vt:lpwstr>http://www.consultant.ru/popular/tkrf/14_17.html</vt:lpwstr>
      </vt:variant>
      <vt:variant>
        <vt:lpwstr>p1627</vt:lpwstr>
      </vt:variant>
      <vt:variant>
        <vt:i4>1376299</vt:i4>
      </vt:variant>
      <vt:variant>
        <vt:i4>27</vt:i4>
      </vt:variant>
      <vt:variant>
        <vt:i4>0</vt:i4>
      </vt:variant>
      <vt:variant>
        <vt:i4>5</vt:i4>
      </vt:variant>
      <vt:variant>
        <vt:lpwstr>http://www.consultant.ru/popular/tkrf/14_17.html</vt:lpwstr>
      </vt:variant>
      <vt:variant>
        <vt:lpwstr>p1624</vt:lpwstr>
      </vt:variant>
      <vt:variant>
        <vt:i4>1376299</vt:i4>
      </vt:variant>
      <vt:variant>
        <vt:i4>24</vt:i4>
      </vt:variant>
      <vt:variant>
        <vt:i4>0</vt:i4>
      </vt:variant>
      <vt:variant>
        <vt:i4>5</vt:i4>
      </vt:variant>
      <vt:variant>
        <vt:lpwstr>http://www.consultant.ru/popular/tkrf/14_17.html</vt:lpwstr>
      </vt:variant>
      <vt:variant>
        <vt:lpwstr>p1624</vt:lpwstr>
      </vt:variant>
      <vt:variant>
        <vt:i4>983103</vt:i4>
      </vt:variant>
      <vt:variant>
        <vt:i4>21</vt:i4>
      </vt:variant>
      <vt:variant>
        <vt:i4>0</vt:i4>
      </vt:variant>
      <vt:variant>
        <vt:i4>5</vt:i4>
      </vt:variant>
      <vt:variant>
        <vt:lpwstr>http://www.consultant.ru/document/cons_doc_LAW_15354/</vt:lpwstr>
      </vt:variant>
      <vt:variant>
        <vt:lpwstr/>
      </vt:variant>
      <vt:variant>
        <vt:i4>1376299</vt:i4>
      </vt:variant>
      <vt:variant>
        <vt:i4>18</vt:i4>
      </vt:variant>
      <vt:variant>
        <vt:i4>0</vt:i4>
      </vt:variant>
      <vt:variant>
        <vt:i4>5</vt:i4>
      </vt:variant>
      <vt:variant>
        <vt:lpwstr>http://www.consultant.ru/popular/tkrf/14_17.html</vt:lpwstr>
      </vt:variant>
      <vt:variant>
        <vt:lpwstr>p1624</vt:lpwstr>
      </vt:variant>
      <vt:variant>
        <vt:i4>1966120</vt:i4>
      </vt:variant>
      <vt:variant>
        <vt:i4>15</vt:i4>
      </vt:variant>
      <vt:variant>
        <vt:i4>0</vt:i4>
      </vt:variant>
      <vt:variant>
        <vt:i4>5</vt:i4>
      </vt:variant>
      <vt:variant>
        <vt:lpwstr>http://www.consultant.ru/popular/tkrf/14_76.html</vt:lpwstr>
      </vt:variant>
      <vt:variant>
        <vt:lpwstr>p6485</vt:lpwstr>
      </vt:variant>
      <vt:variant>
        <vt:i4>1966121</vt:i4>
      </vt:variant>
      <vt:variant>
        <vt:i4>12</vt:i4>
      </vt:variant>
      <vt:variant>
        <vt:i4>0</vt:i4>
      </vt:variant>
      <vt:variant>
        <vt:i4>5</vt:i4>
      </vt:variant>
      <vt:variant>
        <vt:lpwstr>http://www.consultant.ru/popular/tkrf/14_17.html</vt:lpwstr>
      </vt:variant>
      <vt:variant>
        <vt:lpwstr>p1498</vt:lpwstr>
      </vt:variant>
      <vt:variant>
        <vt:i4>7667812</vt:i4>
      </vt:variant>
      <vt:variant>
        <vt:i4>9</vt:i4>
      </vt:variant>
      <vt:variant>
        <vt:i4>0</vt:i4>
      </vt:variant>
      <vt:variant>
        <vt:i4>5</vt:i4>
      </vt:variant>
      <vt:variant>
        <vt:lpwstr>consultantplus://offline/ref=1DD12946C70CD3C2B63D2C14FC706FD73FB3BBDE518B5F9D3B3703E9E5A6BF49CCEA498BFC450858g5i7E</vt:lpwstr>
      </vt:variant>
      <vt:variant>
        <vt:lpwstr/>
      </vt:variant>
      <vt:variant>
        <vt:i4>4521993</vt:i4>
      </vt:variant>
      <vt:variant>
        <vt:i4>6</vt:i4>
      </vt:variant>
      <vt:variant>
        <vt:i4>0</vt:i4>
      </vt:variant>
      <vt:variant>
        <vt:i4>5</vt:i4>
      </vt:variant>
      <vt:variant>
        <vt:lpwstr>consultantplus://offline/ref=1DD12946C70CD3C2B63D241AE8183A8433B0BAD6558956C0313F5AE5E7A1B016DBED0087FD45085A50gEi4E</vt:lpwstr>
      </vt:variant>
      <vt:variant>
        <vt:lpwstr/>
      </vt:variant>
      <vt:variant>
        <vt:i4>2293820</vt:i4>
      </vt:variant>
      <vt:variant>
        <vt:i4>3</vt:i4>
      </vt:variant>
      <vt:variant>
        <vt:i4>0</vt:i4>
      </vt:variant>
      <vt:variant>
        <vt:i4>5</vt:i4>
      </vt:variant>
      <vt:variant>
        <vt:lpwstr>consultantplus://offline/ref=25E7072C434637A242E010B003495F59DBE1AA23603819D95F09AAB32181462465E85589AC58G5f5E</vt:lpwstr>
      </vt:variant>
      <vt:variant>
        <vt:lpwstr/>
      </vt:variant>
      <vt:variant>
        <vt:i4>786515</vt:i4>
      </vt:variant>
      <vt:variant>
        <vt:i4>0</vt:i4>
      </vt:variant>
      <vt:variant>
        <vt:i4>0</vt:i4>
      </vt:variant>
      <vt:variant>
        <vt:i4>5</vt:i4>
      </vt:variant>
      <vt:variant>
        <vt:lpwstr>consultantplus://offline/ref=50BB4E8494B809B084857F8BEA2533A82AAA26DBFB21168B0F3E4A90FA09U7E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radost2015irk@mail.ru</cp:lastModifiedBy>
  <cp:revision>2</cp:revision>
  <cp:lastPrinted>2019-04-03T11:01:00Z</cp:lastPrinted>
  <dcterms:created xsi:type="dcterms:W3CDTF">2022-02-10T11:23:00Z</dcterms:created>
  <dcterms:modified xsi:type="dcterms:W3CDTF">2022-02-10T11:23:00Z</dcterms:modified>
</cp:coreProperties>
</file>