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D5A" w:rsidRDefault="0062253B" w:rsidP="00A97D5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  <w:r w:rsidR="00712CEC">
        <w:rPr>
          <w:rFonts w:ascii="Times New Roman" w:hAnsi="Times New Roman"/>
          <w:b/>
          <w:sz w:val="24"/>
          <w:szCs w:val="24"/>
        </w:rPr>
        <w:t xml:space="preserve"> </w:t>
      </w:r>
      <w:r w:rsidR="00CB5F0E">
        <w:rPr>
          <w:rFonts w:ascii="Times New Roman" w:hAnsi="Times New Roman"/>
          <w:b/>
          <w:sz w:val="24"/>
          <w:szCs w:val="24"/>
        </w:rPr>
        <w:t xml:space="preserve">С </w:t>
      </w:r>
      <w:r w:rsidR="00A97D5A">
        <w:rPr>
          <w:rFonts w:ascii="Times New Roman" w:hAnsi="Times New Roman"/>
          <w:b/>
          <w:sz w:val="24"/>
          <w:szCs w:val="24"/>
        </w:rPr>
        <w:t xml:space="preserve">МИНИСТЕРСТВО  ОБРАЗОВАНИЯ  И  НАУКИ  РЕСПУБЛИКИ  ТЫВА </w:t>
      </w:r>
    </w:p>
    <w:p w:rsidR="00A97D5A" w:rsidRDefault="00A97D5A" w:rsidP="00A97D5A">
      <w:pPr>
        <w:ind w:firstLine="709"/>
      </w:pPr>
    </w:p>
    <w:p w:rsidR="00A97D5A" w:rsidRDefault="00A97D5A" w:rsidP="00A97D5A">
      <w:pPr>
        <w:ind w:firstLine="709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3"/>
        <w:gridCol w:w="567"/>
        <w:gridCol w:w="4500"/>
      </w:tblGrid>
      <w:tr w:rsidR="00A97D5A" w:rsidTr="00A97D5A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A97D5A" w:rsidRDefault="00A97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СОГЛАСОВАНО </w:t>
            </w:r>
          </w:p>
          <w:p w:rsidR="00A97D5A" w:rsidRDefault="00A97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Министерством земельных</w:t>
            </w:r>
          </w:p>
          <w:p w:rsidR="00A97D5A" w:rsidRDefault="00A97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имущественных отношений</w:t>
            </w:r>
          </w:p>
          <w:p w:rsidR="00A97D5A" w:rsidRDefault="00A97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Республики Тыва</w:t>
            </w:r>
          </w:p>
          <w:p w:rsidR="00A97D5A" w:rsidRDefault="00A97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 /Ондар Б.Д./</w:t>
            </w:r>
          </w:p>
          <w:p w:rsidR="00A97D5A" w:rsidRDefault="00A97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«__»_______________201</w:t>
            </w:r>
            <w:r w:rsidR="00860328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г.</w:t>
            </w:r>
          </w:p>
          <w:p w:rsidR="00A97D5A" w:rsidRDefault="00A97D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97D5A" w:rsidRDefault="00A97D5A"/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A97D5A" w:rsidRDefault="00A97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</w:t>
            </w:r>
          </w:p>
          <w:p w:rsidR="00A97D5A" w:rsidRDefault="00A97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Приказом Министерства образования и науки Республики Тыва </w:t>
            </w:r>
          </w:p>
          <w:p w:rsidR="00A97D5A" w:rsidRDefault="00A97D5A">
            <w:pPr>
              <w:jc w:val="center"/>
              <w:rPr>
                <w:rFonts w:ascii="Times New Roman" w:hAnsi="Times New Roman"/>
              </w:rPr>
            </w:pPr>
          </w:p>
          <w:p w:rsidR="00A97D5A" w:rsidRDefault="00A97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 /Санчаа Т.О./</w:t>
            </w:r>
          </w:p>
          <w:p w:rsidR="00A97D5A" w:rsidRDefault="00A97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«__»_______________201</w:t>
            </w:r>
            <w:r w:rsidR="00860328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г.</w:t>
            </w:r>
          </w:p>
          <w:p w:rsidR="00A97D5A" w:rsidRDefault="00874A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приказом </w:t>
            </w:r>
            <w:r w:rsidR="00A97D5A">
              <w:rPr>
                <w:rFonts w:ascii="Times New Roman" w:hAnsi="Times New Roman"/>
              </w:rPr>
              <w:t>№_______</w:t>
            </w:r>
            <w:r>
              <w:rPr>
                <w:rFonts w:ascii="Times New Roman" w:hAnsi="Times New Roman"/>
              </w:rPr>
              <w:t>от «__»_______2018 г.</w:t>
            </w:r>
          </w:p>
        </w:tc>
      </w:tr>
    </w:tbl>
    <w:p w:rsidR="00A97D5A" w:rsidRDefault="00A97D5A" w:rsidP="00A97D5A">
      <w:pPr>
        <w:ind w:firstLine="709"/>
      </w:pPr>
    </w:p>
    <w:p w:rsidR="00A97D5A" w:rsidRDefault="00A97D5A" w:rsidP="00A97D5A">
      <w:pPr>
        <w:ind w:firstLine="709"/>
      </w:pPr>
      <w:r>
        <w:t xml:space="preserve"> </w:t>
      </w:r>
    </w:p>
    <w:p w:rsidR="00A97D5A" w:rsidRDefault="00A97D5A" w:rsidP="00A97D5A">
      <w:pPr>
        <w:ind w:firstLine="709"/>
      </w:pPr>
    </w:p>
    <w:p w:rsidR="00A97D5A" w:rsidRDefault="00A97D5A" w:rsidP="00A97D5A">
      <w:pPr>
        <w:ind w:firstLine="709"/>
      </w:pPr>
    </w:p>
    <w:p w:rsidR="00A97D5A" w:rsidRDefault="00A97D5A" w:rsidP="00A97D5A"/>
    <w:p w:rsidR="00A97D5A" w:rsidRDefault="00A97D5A" w:rsidP="00A97D5A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УСТАВ</w:t>
      </w:r>
    </w:p>
    <w:p w:rsidR="00A97D5A" w:rsidRDefault="00A97D5A" w:rsidP="00A97D5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ГОСУДАРСТВЕННОГО БЮДЖЕТНОГО ПРОФЕССИОНАЛЬНОГО ОБРАЗОВАТЕЛЬНОГО УЧРЕЖДЕНИЯ РЕСПУБЛИКИ ТЫВА «ТУВИНСКИЙ ПОЛИТЕХНИЧЕСКИЙ ТЕХНИКУМ»</w:t>
      </w:r>
    </w:p>
    <w:p w:rsidR="00A97D5A" w:rsidRDefault="00A97D5A" w:rsidP="00A97D5A">
      <w:pPr>
        <w:jc w:val="center"/>
        <w:rPr>
          <w:rFonts w:ascii="Times New Roman" w:hAnsi="Times New Roman"/>
          <w:b/>
          <w:sz w:val="44"/>
          <w:szCs w:val="44"/>
        </w:rPr>
      </w:pPr>
    </w:p>
    <w:p w:rsidR="00A97D5A" w:rsidRDefault="00A97D5A" w:rsidP="00A97D5A">
      <w:pPr>
        <w:jc w:val="center"/>
        <w:rPr>
          <w:rFonts w:ascii="Times New Roman" w:hAnsi="Times New Roman"/>
          <w:b/>
          <w:sz w:val="44"/>
          <w:szCs w:val="44"/>
        </w:rPr>
      </w:pPr>
    </w:p>
    <w:p w:rsidR="00A97D5A" w:rsidRDefault="00A97D5A" w:rsidP="00A97D5A">
      <w:pPr>
        <w:rPr>
          <w:rFonts w:ascii="Times New Roman" w:hAnsi="Times New Roman"/>
          <w:sz w:val="28"/>
          <w:szCs w:val="28"/>
        </w:rPr>
      </w:pP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A97D5A" w:rsidTr="00A97D5A">
        <w:tc>
          <w:tcPr>
            <w:tcW w:w="5353" w:type="dxa"/>
          </w:tcPr>
          <w:p w:rsidR="00A97D5A" w:rsidRDefault="00A97D5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394" w:type="dxa"/>
            <w:hideMark/>
          </w:tcPr>
          <w:p w:rsidR="00A97D5A" w:rsidRDefault="00A97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 на общем собрании работников,</w:t>
            </w:r>
          </w:p>
          <w:p w:rsidR="00A97D5A" w:rsidRDefault="00A97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Обучающихся и студентов техникума.</w:t>
            </w:r>
          </w:p>
          <w:p w:rsidR="00A97D5A" w:rsidRDefault="00A97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№____ от «__»_________2017 г.</w:t>
            </w:r>
          </w:p>
        </w:tc>
      </w:tr>
    </w:tbl>
    <w:p w:rsidR="00A97D5A" w:rsidRDefault="00A97D5A" w:rsidP="00A97D5A">
      <w:pPr>
        <w:jc w:val="right"/>
      </w:pPr>
    </w:p>
    <w:p w:rsidR="00A97D5A" w:rsidRDefault="00A97D5A" w:rsidP="00A97D5A"/>
    <w:p w:rsidR="00A97D5A" w:rsidRDefault="00A97D5A" w:rsidP="00A97D5A"/>
    <w:p w:rsidR="00A97D5A" w:rsidRDefault="00A97D5A" w:rsidP="00A97D5A"/>
    <w:p w:rsidR="00A97D5A" w:rsidRDefault="00A97D5A" w:rsidP="00A97D5A"/>
    <w:p w:rsidR="00A97D5A" w:rsidRDefault="00A97D5A" w:rsidP="00A97D5A"/>
    <w:p w:rsidR="00A97D5A" w:rsidRDefault="00A97D5A" w:rsidP="00A97D5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Кызыл – 201</w:t>
      </w:r>
      <w:r w:rsidR="00874AC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5707EF" w:rsidRDefault="00F834A0" w:rsidP="00B6312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07EF" w:rsidRPr="00FC11E2" w:rsidRDefault="005707EF" w:rsidP="005707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</w:t>
      </w:r>
    </w:p>
    <w:p w:rsidR="005707EF" w:rsidRPr="00FC11E2" w:rsidRDefault="005707EF" w:rsidP="005707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707EF" w:rsidRPr="00350685" w:rsidRDefault="005707EF" w:rsidP="005707E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707EF" w:rsidRPr="00350685" w:rsidRDefault="005707EF" w:rsidP="005707E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50685">
        <w:rPr>
          <w:rFonts w:ascii="Times New Roman" w:hAnsi="Times New Roman"/>
          <w:sz w:val="28"/>
          <w:szCs w:val="28"/>
        </w:rPr>
        <w:t>бщие положения ………………………………………………………</w:t>
      </w:r>
      <w:r>
        <w:rPr>
          <w:rFonts w:ascii="Times New Roman" w:hAnsi="Times New Roman"/>
          <w:sz w:val="28"/>
          <w:szCs w:val="28"/>
        </w:rPr>
        <w:t>…</w:t>
      </w:r>
      <w:r w:rsidRPr="00350685">
        <w:rPr>
          <w:rFonts w:ascii="Times New Roman" w:hAnsi="Times New Roman"/>
          <w:sz w:val="28"/>
          <w:szCs w:val="28"/>
        </w:rPr>
        <w:t>3</w:t>
      </w:r>
    </w:p>
    <w:p w:rsidR="005707EF" w:rsidRPr="00350685" w:rsidRDefault="005707EF" w:rsidP="005707E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0685">
        <w:rPr>
          <w:rFonts w:ascii="Times New Roman" w:hAnsi="Times New Roman"/>
          <w:color w:val="000000"/>
          <w:sz w:val="28"/>
          <w:szCs w:val="28"/>
        </w:rPr>
        <w:t>Цели и задачи образовательного процесса. Виды реализуемых образовательных программ …………………………………………</w:t>
      </w:r>
      <w:r>
        <w:rPr>
          <w:rFonts w:ascii="Times New Roman" w:hAnsi="Times New Roman"/>
          <w:color w:val="000000"/>
          <w:sz w:val="28"/>
          <w:szCs w:val="28"/>
        </w:rPr>
        <w:t>…..</w:t>
      </w:r>
      <w:r w:rsidRPr="00350685">
        <w:rPr>
          <w:rFonts w:ascii="Times New Roman" w:hAnsi="Times New Roman"/>
          <w:color w:val="000000"/>
          <w:sz w:val="28"/>
          <w:szCs w:val="28"/>
        </w:rPr>
        <w:t>...</w:t>
      </w:r>
      <w:r w:rsidR="00EE7CB0">
        <w:rPr>
          <w:rFonts w:ascii="Times New Roman" w:hAnsi="Times New Roman"/>
          <w:color w:val="000000"/>
          <w:sz w:val="28"/>
          <w:szCs w:val="28"/>
        </w:rPr>
        <w:t>6</w:t>
      </w:r>
    </w:p>
    <w:p w:rsidR="005707EF" w:rsidRPr="00350685" w:rsidRDefault="005707EF" w:rsidP="005707E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0685">
        <w:rPr>
          <w:rFonts w:ascii="Times New Roman" w:hAnsi="Times New Roman"/>
          <w:color w:val="000000"/>
          <w:sz w:val="28"/>
          <w:szCs w:val="28"/>
        </w:rPr>
        <w:t>Прием  в Техникум……………………………………………………</w:t>
      </w:r>
      <w:r>
        <w:rPr>
          <w:rFonts w:ascii="Times New Roman" w:hAnsi="Times New Roman"/>
          <w:color w:val="000000"/>
          <w:sz w:val="28"/>
          <w:szCs w:val="28"/>
        </w:rPr>
        <w:t>...</w:t>
      </w:r>
      <w:r w:rsidRPr="00350685">
        <w:rPr>
          <w:rFonts w:ascii="Times New Roman" w:hAnsi="Times New Roman"/>
          <w:color w:val="000000"/>
          <w:sz w:val="28"/>
          <w:szCs w:val="28"/>
        </w:rPr>
        <w:t>.…</w:t>
      </w:r>
      <w:r w:rsidR="00EE7CB0">
        <w:rPr>
          <w:rFonts w:ascii="Times New Roman" w:hAnsi="Times New Roman"/>
          <w:color w:val="000000"/>
          <w:sz w:val="28"/>
          <w:szCs w:val="28"/>
        </w:rPr>
        <w:t>7</w:t>
      </w:r>
    </w:p>
    <w:p w:rsidR="005707EF" w:rsidRPr="00350685" w:rsidRDefault="005707EF" w:rsidP="005707E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0685">
        <w:rPr>
          <w:rFonts w:ascii="Times New Roman" w:hAnsi="Times New Roman"/>
          <w:color w:val="000000"/>
          <w:sz w:val="28"/>
          <w:szCs w:val="28"/>
        </w:rPr>
        <w:t>Образовательная деятельность Техникума…………</w:t>
      </w:r>
      <w:r>
        <w:rPr>
          <w:rFonts w:ascii="Times New Roman" w:hAnsi="Times New Roman"/>
          <w:color w:val="000000"/>
          <w:sz w:val="28"/>
          <w:szCs w:val="28"/>
        </w:rPr>
        <w:t>…………...</w:t>
      </w:r>
      <w:r w:rsidRPr="00350685">
        <w:rPr>
          <w:rFonts w:ascii="Times New Roman" w:hAnsi="Times New Roman"/>
          <w:color w:val="000000"/>
          <w:sz w:val="28"/>
          <w:szCs w:val="28"/>
        </w:rPr>
        <w:t>……..</w:t>
      </w:r>
      <w:r>
        <w:rPr>
          <w:rFonts w:ascii="Times New Roman" w:hAnsi="Times New Roman"/>
          <w:color w:val="000000"/>
          <w:sz w:val="28"/>
          <w:szCs w:val="28"/>
        </w:rPr>
        <w:t xml:space="preserve"> ...</w:t>
      </w:r>
      <w:r w:rsidR="00EE7CB0">
        <w:rPr>
          <w:rFonts w:ascii="Times New Roman" w:hAnsi="Times New Roman"/>
          <w:color w:val="000000"/>
          <w:sz w:val="28"/>
          <w:szCs w:val="28"/>
        </w:rPr>
        <w:t>9</w:t>
      </w:r>
    </w:p>
    <w:p w:rsidR="005707EF" w:rsidRPr="00350685" w:rsidRDefault="005707EF" w:rsidP="005707E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0685">
        <w:rPr>
          <w:rFonts w:ascii="Times New Roman" w:hAnsi="Times New Roman"/>
          <w:color w:val="000000"/>
          <w:sz w:val="28"/>
          <w:szCs w:val="28"/>
        </w:rPr>
        <w:t>Управление Техникумом…………………………………………. …..</w:t>
      </w:r>
      <w:r>
        <w:rPr>
          <w:rFonts w:ascii="Times New Roman" w:hAnsi="Times New Roman"/>
          <w:color w:val="000000"/>
          <w:sz w:val="28"/>
          <w:szCs w:val="28"/>
        </w:rPr>
        <w:t>...</w:t>
      </w:r>
      <w:r w:rsidRPr="00350685">
        <w:rPr>
          <w:rFonts w:ascii="Times New Roman" w:hAnsi="Times New Roman"/>
          <w:color w:val="000000"/>
          <w:sz w:val="28"/>
          <w:szCs w:val="28"/>
        </w:rPr>
        <w:t>.1</w:t>
      </w:r>
      <w:r w:rsidR="00EE7CB0">
        <w:rPr>
          <w:rFonts w:ascii="Times New Roman" w:hAnsi="Times New Roman"/>
          <w:color w:val="000000"/>
          <w:sz w:val="28"/>
          <w:szCs w:val="28"/>
        </w:rPr>
        <w:t>6</w:t>
      </w:r>
    </w:p>
    <w:p w:rsidR="005707EF" w:rsidRPr="00350685" w:rsidRDefault="005707EF" w:rsidP="005707E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0685">
        <w:rPr>
          <w:rFonts w:ascii="Times New Roman" w:hAnsi="Times New Roman"/>
          <w:color w:val="000000"/>
          <w:sz w:val="28"/>
          <w:szCs w:val="28"/>
        </w:rPr>
        <w:t>Обучающиеся (студенты) Техникума…………………………</w:t>
      </w:r>
      <w:r>
        <w:rPr>
          <w:rFonts w:ascii="Times New Roman" w:hAnsi="Times New Roman"/>
          <w:color w:val="000000"/>
          <w:sz w:val="28"/>
          <w:szCs w:val="28"/>
        </w:rPr>
        <w:t>…...</w:t>
      </w:r>
      <w:r w:rsidRPr="00350685">
        <w:rPr>
          <w:rFonts w:ascii="Times New Roman" w:hAnsi="Times New Roman"/>
          <w:color w:val="000000"/>
          <w:sz w:val="28"/>
          <w:szCs w:val="28"/>
        </w:rPr>
        <w:t>……</w:t>
      </w:r>
      <w:r w:rsidR="00EE7CB0">
        <w:rPr>
          <w:rFonts w:ascii="Times New Roman" w:hAnsi="Times New Roman"/>
          <w:color w:val="000000"/>
          <w:sz w:val="28"/>
          <w:szCs w:val="28"/>
        </w:rPr>
        <w:t>20</w:t>
      </w:r>
    </w:p>
    <w:p w:rsidR="005707EF" w:rsidRPr="00350685" w:rsidRDefault="005707EF" w:rsidP="005707E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0685">
        <w:rPr>
          <w:rFonts w:ascii="Times New Roman" w:hAnsi="Times New Roman"/>
          <w:color w:val="000000"/>
          <w:sz w:val="28"/>
          <w:szCs w:val="28"/>
        </w:rPr>
        <w:t>Работники Техникума ………………………………………………</w:t>
      </w:r>
      <w:r>
        <w:rPr>
          <w:rFonts w:ascii="Times New Roman" w:hAnsi="Times New Roman"/>
          <w:color w:val="000000"/>
          <w:sz w:val="28"/>
          <w:szCs w:val="28"/>
        </w:rPr>
        <w:t>…</w:t>
      </w:r>
      <w:r w:rsidRPr="00350685">
        <w:rPr>
          <w:rFonts w:ascii="Times New Roman" w:hAnsi="Times New Roman"/>
          <w:color w:val="000000"/>
          <w:sz w:val="28"/>
          <w:szCs w:val="28"/>
        </w:rPr>
        <w:t>…2</w:t>
      </w:r>
      <w:r w:rsidR="00EE7CB0">
        <w:rPr>
          <w:rFonts w:ascii="Times New Roman" w:hAnsi="Times New Roman"/>
          <w:color w:val="000000"/>
          <w:sz w:val="28"/>
          <w:szCs w:val="28"/>
        </w:rPr>
        <w:t>4</w:t>
      </w:r>
    </w:p>
    <w:p w:rsidR="005707EF" w:rsidRPr="00350685" w:rsidRDefault="005707EF" w:rsidP="005707E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0685">
        <w:rPr>
          <w:rFonts w:ascii="Times New Roman" w:hAnsi="Times New Roman"/>
          <w:color w:val="000000"/>
          <w:sz w:val="28"/>
          <w:szCs w:val="28"/>
        </w:rPr>
        <w:t xml:space="preserve"> Финансовая и хозяйственная деятельность Техникума ……………</w:t>
      </w:r>
      <w:r>
        <w:rPr>
          <w:rFonts w:ascii="Times New Roman" w:hAnsi="Times New Roman"/>
          <w:color w:val="000000"/>
          <w:sz w:val="28"/>
          <w:szCs w:val="28"/>
        </w:rPr>
        <w:t>...</w:t>
      </w:r>
      <w:r w:rsidRPr="00350685">
        <w:rPr>
          <w:rFonts w:ascii="Times New Roman" w:hAnsi="Times New Roman"/>
          <w:color w:val="000000"/>
          <w:sz w:val="28"/>
          <w:szCs w:val="28"/>
        </w:rPr>
        <w:t xml:space="preserve"> 2</w:t>
      </w:r>
      <w:r w:rsidR="00EE7CB0">
        <w:rPr>
          <w:rFonts w:ascii="Times New Roman" w:hAnsi="Times New Roman"/>
          <w:color w:val="000000"/>
          <w:sz w:val="28"/>
          <w:szCs w:val="28"/>
        </w:rPr>
        <w:t>7</w:t>
      </w:r>
    </w:p>
    <w:p w:rsidR="005707EF" w:rsidRPr="00350685" w:rsidRDefault="005707EF" w:rsidP="005707E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0685">
        <w:rPr>
          <w:rFonts w:ascii="Times New Roman" w:hAnsi="Times New Roman"/>
          <w:color w:val="000000"/>
          <w:sz w:val="28"/>
          <w:szCs w:val="28"/>
        </w:rPr>
        <w:t>Международная и внешнеэкономическая деятельность Техникума</w:t>
      </w:r>
      <w:r w:rsidR="00EE7CB0">
        <w:rPr>
          <w:rFonts w:ascii="Times New Roman" w:hAnsi="Times New Roman"/>
          <w:color w:val="000000"/>
          <w:sz w:val="28"/>
          <w:szCs w:val="28"/>
        </w:rPr>
        <w:t>….30</w:t>
      </w:r>
    </w:p>
    <w:p w:rsidR="005707EF" w:rsidRPr="00350685" w:rsidRDefault="00EE7CB0" w:rsidP="005707E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Ликвидация, реорганизация и приостановление деятельности Техникума</w:t>
      </w:r>
      <w:r w:rsidR="005707EF" w:rsidRPr="00350685">
        <w:rPr>
          <w:rFonts w:ascii="Times New Roman" w:hAnsi="Times New Roman"/>
          <w:color w:val="000000"/>
          <w:sz w:val="28"/>
          <w:szCs w:val="28"/>
        </w:rPr>
        <w:t>………………………………</w:t>
      </w:r>
      <w:r>
        <w:rPr>
          <w:rFonts w:ascii="Times New Roman" w:hAnsi="Times New Roman"/>
          <w:color w:val="000000"/>
          <w:sz w:val="28"/>
          <w:szCs w:val="28"/>
        </w:rPr>
        <w:t>………………………………..31</w:t>
      </w:r>
    </w:p>
    <w:p w:rsidR="005707EF" w:rsidRPr="00350685" w:rsidRDefault="005707EF" w:rsidP="005707E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0685">
        <w:rPr>
          <w:rFonts w:ascii="Times New Roman" w:hAnsi="Times New Roman"/>
          <w:color w:val="000000"/>
          <w:sz w:val="28"/>
          <w:szCs w:val="28"/>
        </w:rPr>
        <w:t>Порядок изменения Устава Техникума………………………………</w:t>
      </w:r>
      <w:r>
        <w:rPr>
          <w:rFonts w:ascii="Times New Roman" w:hAnsi="Times New Roman"/>
          <w:color w:val="000000"/>
          <w:sz w:val="28"/>
          <w:szCs w:val="28"/>
        </w:rPr>
        <w:t>…</w:t>
      </w:r>
      <w:r w:rsidR="00EE7CB0">
        <w:rPr>
          <w:rFonts w:ascii="Times New Roman" w:hAnsi="Times New Roman"/>
          <w:color w:val="000000"/>
          <w:sz w:val="28"/>
          <w:szCs w:val="28"/>
        </w:rPr>
        <w:t>31</w:t>
      </w:r>
    </w:p>
    <w:p w:rsidR="005707EF" w:rsidRPr="00350685" w:rsidRDefault="005707EF" w:rsidP="005707E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50685">
        <w:rPr>
          <w:rFonts w:ascii="Times New Roman" w:hAnsi="Times New Roman"/>
          <w:color w:val="000000"/>
          <w:sz w:val="28"/>
          <w:szCs w:val="28"/>
        </w:rPr>
        <w:t xml:space="preserve"> Локальные нормативные акты, регламентирующие деятельность Техникума………………………………………..…………</w:t>
      </w:r>
      <w:r>
        <w:rPr>
          <w:rFonts w:ascii="Times New Roman" w:hAnsi="Times New Roman"/>
          <w:color w:val="000000"/>
          <w:sz w:val="28"/>
          <w:szCs w:val="28"/>
        </w:rPr>
        <w:t>………..</w:t>
      </w:r>
      <w:r w:rsidRPr="00350685">
        <w:rPr>
          <w:rFonts w:ascii="Times New Roman" w:hAnsi="Times New Roman"/>
          <w:color w:val="000000"/>
          <w:sz w:val="28"/>
          <w:szCs w:val="28"/>
        </w:rPr>
        <w:t>…....</w:t>
      </w:r>
      <w:r w:rsidR="00EE7CB0">
        <w:rPr>
          <w:rFonts w:ascii="Times New Roman" w:hAnsi="Times New Roman"/>
          <w:color w:val="000000"/>
          <w:sz w:val="28"/>
          <w:szCs w:val="28"/>
        </w:rPr>
        <w:t>32</w:t>
      </w:r>
    </w:p>
    <w:p w:rsidR="005707EF" w:rsidRDefault="005707EF" w:rsidP="005707E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740A" w:rsidRDefault="0095740A" w:rsidP="005707E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740A" w:rsidRDefault="0095740A" w:rsidP="005707E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740A" w:rsidRDefault="0095740A" w:rsidP="005707E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740A" w:rsidRDefault="0095740A" w:rsidP="005707E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740A" w:rsidRDefault="0095740A" w:rsidP="005707E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740A" w:rsidRDefault="0095740A" w:rsidP="005707E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740A" w:rsidRDefault="0095740A" w:rsidP="005707E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740A" w:rsidRDefault="0095740A" w:rsidP="005707E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740A" w:rsidRDefault="0095740A" w:rsidP="005707E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07EF" w:rsidRDefault="005707EF" w:rsidP="005707EF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492C" w:rsidRDefault="009D492C" w:rsidP="005707EF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07EF" w:rsidRPr="00B90B4D" w:rsidRDefault="005707EF" w:rsidP="00B90B4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0B4D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ОБЩИЕ ПОЛОЖЕНИЯ</w:t>
      </w:r>
    </w:p>
    <w:p w:rsidR="005707EF" w:rsidRDefault="00F358B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 ГОСУДАРСТВЕННОЕ БЮДЖЕТНОЕ</w:t>
      </w:r>
      <w:r w:rsidR="007246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07EF">
        <w:rPr>
          <w:rFonts w:ascii="Times New Roman" w:hAnsi="Times New Roman"/>
          <w:sz w:val="28"/>
          <w:szCs w:val="28"/>
        </w:rPr>
        <w:t>ПРОФЕССИОНАЛЬНО</w:t>
      </w:r>
      <w:r w:rsidR="00AC1F85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color w:val="000000"/>
          <w:sz w:val="28"/>
          <w:szCs w:val="28"/>
        </w:rPr>
        <w:t>ОБРАЗОВАТЕЛЬНОЕ УЧРЕЖДЕНИЕ</w:t>
      </w:r>
      <w:r w:rsidR="00AC1F85">
        <w:rPr>
          <w:rFonts w:ascii="Times New Roman" w:hAnsi="Times New Roman"/>
          <w:color w:val="000000"/>
          <w:sz w:val="28"/>
          <w:szCs w:val="28"/>
        </w:rPr>
        <w:t xml:space="preserve"> РЕСПУБЛИКИ ТЫВА </w:t>
      </w:r>
      <w:r>
        <w:rPr>
          <w:rFonts w:ascii="Times New Roman" w:hAnsi="Times New Roman"/>
          <w:color w:val="000000"/>
          <w:sz w:val="28"/>
          <w:szCs w:val="28"/>
        </w:rPr>
        <w:t>«ТУВИНСКИЙ ПОЛИТЕХНИЧЕСКИЙ ТЕХНИКУМ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DC2DA0">
        <w:rPr>
          <w:rFonts w:ascii="Times New Roman" w:hAnsi="Times New Roman"/>
          <w:color w:val="000000"/>
          <w:sz w:val="28"/>
          <w:szCs w:val="28"/>
        </w:rPr>
        <w:t>(далее - Техникум)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 является государственным образовательным учреждением среднего професси</w:t>
      </w:r>
      <w:r w:rsidR="005707EF">
        <w:rPr>
          <w:rFonts w:ascii="Times New Roman" w:hAnsi="Times New Roman"/>
          <w:color w:val="000000"/>
          <w:sz w:val="28"/>
          <w:szCs w:val="28"/>
        </w:rPr>
        <w:t>онального образования</w:t>
      </w:r>
      <w:r w:rsidR="00D009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и создан с целью подготовки 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квалифицированных рабочих, служащих и 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>спец</w:t>
      </w:r>
      <w:r w:rsidR="005707EF">
        <w:rPr>
          <w:rFonts w:ascii="Times New Roman" w:hAnsi="Times New Roman"/>
          <w:color w:val="000000"/>
          <w:sz w:val="28"/>
          <w:szCs w:val="28"/>
        </w:rPr>
        <w:t>иалистов среднего звена  по основным направлениям согласно П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>еречню профессий и специальностей среднего профессионального образования, утвержденно</w:t>
      </w:r>
      <w:r w:rsidR="005707EF">
        <w:rPr>
          <w:rFonts w:ascii="Times New Roman" w:hAnsi="Times New Roman"/>
          <w:color w:val="000000"/>
          <w:sz w:val="28"/>
          <w:szCs w:val="28"/>
        </w:rPr>
        <w:t>му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 Правительством Российской Федерации.</w:t>
      </w:r>
    </w:p>
    <w:p w:rsidR="005707EF" w:rsidRPr="00BF59F1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 Полномочия Учредителя осуществляет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Министерство образования и науки </w:t>
      </w:r>
      <w:r>
        <w:rPr>
          <w:rFonts w:ascii="Times New Roman" w:hAnsi="Times New Roman"/>
          <w:color w:val="000000"/>
          <w:sz w:val="28"/>
          <w:szCs w:val="28"/>
        </w:rPr>
        <w:t xml:space="preserve">Республики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Тыва (далее </w:t>
      </w:r>
      <w:r>
        <w:rPr>
          <w:rFonts w:ascii="Times New Roman" w:hAnsi="Times New Roman"/>
          <w:color w:val="000000"/>
          <w:sz w:val="28"/>
          <w:szCs w:val="28"/>
        </w:rPr>
        <w:t>– Учредитель). Отношения между У</w:t>
      </w:r>
      <w:r w:rsidRPr="00FC11E2">
        <w:rPr>
          <w:rFonts w:ascii="Times New Roman" w:hAnsi="Times New Roman"/>
          <w:color w:val="000000"/>
          <w:sz w:val="28"/>
          <w:szCs w:val="28"/>
        </w:rPr>
        <w:t>чредителем и Техникумом определя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тся </w:t>
      </w:r>
      <w:r w:rsidRPr="00BF59F1">
        <w:rPr>
          <w:rFonts w:ascii="Times New Roman" w:hAnsi="Times New Roman"/>
          <w:sz w:val="28"/>
          <w:szCs w:val="28"/>
        </w:rPr>
        <w:t>государственным заданием, который утверждается Учредителем в соответствии с Федеральным законом «О некоммерческих организациях»</w:t>
      </w:r>
      <w:r>
        <w:rPr>
          <w:rFonts w:ascii="Times New Roman" w:hAnsi="Times New Roman"/>
          <w:sz w:val="28"/>
          <w:szCs w:val="28"/>
        </w:rPr>
        <w:t>.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945">
        <w:rPr>
          <w:rFonts w:ascii="Times New Roman" w:hAnsi="Times New Roman"/>
          <w:color w:val="000000"/>
          <w:sz w:val="28"/>
          <w:szCs w:val="28"/>
        </w:rPr>
        <w:t>1.3. Форма собственности Техникума</w:t>
      </w:r>
      <w:r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Pr="00A53945">
        <w:rPr>
          <w:rFonts w:ascii="Times New Roman" w:hAnsi="Times New Roman"/>
          <w:color w:val="000000"/>
          <w:sz w:val="28"/>
          <w:szCs w:val="28"/>
        </w:rPr>
        <w:t xml:space="preserve"> государственная собственность  Республики Тыва.</w:t>
      </w:r>
      <w:r w:rsidR="00B90B4D">
        <w:rPr>
          <w:rFonts w:ascii="Times New Roman" w:hAnsi="Times New Roman"/>
          <w:color w:val="000000"/>
          <w:sz w:val="28"/>
          <w:szCs w:val="28"/>
        </w:rPr>
        <w:t xml:space="preserve"> Органом исполнительной власти Республики Тыва, осуществляющим функции и полномочия собственника имущества является Министерство земельных и имущественных отношений Республики Тыва. 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 </w:t>
      </w:r>
      <w:r w:rsidRPr="00231ED9">
        <w:rPr>
          <w:rFonts w:ascii="Times New Roman" w:hAnsi="Times New Roman"/>
          <w:b/>
          <w:color w:val="000000"/>
          <w:sz w:val="28"/>
          <w:szCs w:val="28"/>
        </w:rPr>
        <w:t>Полное наименование</w:t>
      </w:r>
      <w:r w:rsidR="00DC2DA0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AC1F85">
        <w:rPr>
          <w:rFonts w:ascii="Times New Roman" w:hAnsi="Times New Roman"/>
          <w:color w:val="000000"/>
          <w:sz w:val="28"/>
          <w:szCs w:val="28"/>
        </w:rPr>
        <w:t>Г</w:t>
      </w:r>
      <w:r w:rsidR="00B90B4D">
        <w:rPr>
          <w:rFonts w:ascii="Times New Roman" w:hAnsi="Times New Roman"/>
          <w:color w:val="000000"/>
          <w:sz w:val="28"/>
          <w:szCs w:val="28"/>
        </w:rPr>
        <w:t>осударственное бюджетное профессиональное</w:t>
      </w:r>
      <w:r w:rsidR="00AC1F85">
        <w:rPr>
          <w:rFonts w:ascii="Times New Roman" w:hAnsi="Times New Roman"/>
          <w:sz w:val="28"/>
          <w:szCs w:val="28"/>
        </w:rPr>
        <w:t xml:space="preserve"> </w:t>
      </w:r>
      <w:r w:rsidR="00B90B4D">
        <w:rPr>
          <w:rFonts w:ascii="Times New Roman" w:hAnsi="Times New Roman"/>
          <w:sz w:val="28"/>
          <w:szCs w:val="28"/>
        </w:rPr>
        <w:t>образовательное учреждение</w:t>
      </w:r>
      <w:r w:rsidR="00AC1F85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="00B90B4D">
        <w:rPr>
          <w:rFonts w:ascii="Times New Roman" w:hAnsi="Times New Roman"/>
          <w:color w:val="000000"/>
          <w:sz w:val="28"/>
          <w:szCs w:val="28"/>
        </w:rPr>
        <w:t>еспублики Тыва «Тувинский политехнический техникум».</w:t>
      </w:r>
      <w:r w:rsidR="00AC1F8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1ED9">
        <w:rPr>
          <w:rFonts w:ascii="Times New Roman" w:hAnsi="Times New Roman"/>
          <w:b/>
          <w:color w:val="000000"/>
          <w:sz w:val="28"/>
          <w:szCs w:val="28"/>
        </w:rPr>
        <w:t>Сокращенное наименование</w:t>
      </w:r>
      <w:r w:rsidRPr="00FC11E2">
        <w:rPr>
          <w:rFonts w:ascii="Times New Roman" w:hAnsi="Times New Roman"/>
          <w:color w:val="000000"/>
          <w:sz w:val="28"/>
          <w:szCs w:val="28"/>
        </w:rPr>
        <w:t>: Г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 w:rsidR="00AC1F85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FC11E2">
        <w:rPr>
          <w:rFonts w:ascii="Times New Roman" w:hAnsi="Times New Roman"/>
          <w:color w:val="000000"/>
          <w:sz w:val="28"/>
          <w:szCs w:val="28"/>
        </w:rPr>
        <w:t>У</w:t>
      </w:r>
      <w:r w:rsidR="00B90B4D">
        <w:rPr>
          <w:rFonts w:ascii="Times New Roman" w:hAnsi="Times New Roman"/>
          <w:color w:val="000000"/>
          <w:sz w:val="28"/>
          <w:szCs w:val="28"/>
        </w:rPr>
        <w:t xml:space="preserve"> РТ «Тувинский</w:t>
      </w:r>
      <w:r w:rsidR="00DC2D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0B4D">
        <w:rPr>
          <w:rFonts w:ascii="Times New Roman" w:hAnsi="Times New Roman"/>
          <w:color w:val="000000"/>
          <w:sz w:val="28"/>
          <w:szCs w:val="28"/>
        </w:rPr>
        <w:t>политехнический техникум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5707EF" w:rsidRPr="004373FA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1.5. </w:t>
      </w:r>
      <w:r w:rsidRPr="00FC11E2">
        <w:rPr>
          <w:rFonts w:ascii="Times New Roman" w:hAnsi="Times New Roman"/>
          <w:b/>
          <w:bCs/>
          <w:color w:val="000000"/>
          <w:sz w:val="28"/>
          <w:szCs w:val="28"/>
        </w:rPr>
        <w:t xml:space="preserve">Юридический адрес: </w:t>
      </w:r>
      <w:r w:rsidRPr="00FC11E2">
        <w:rPr>
          <w:rFonts w:ascii="Times New Roman" w:hAnsi="Times New Roman"/>
          <w:color w:val="000000"/>
          <w:sz w:val="28"/>
          <w:szCs w:val="28"/>
        </w:rPr>
        <w:t>667005, Республика Тыва, город Кызыл, улица Салчака Тока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AC1F8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дом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14. </w:t>
      </w:r>
    </w:p>
    <w:p w:rsidR="005707EF" w:rsidRDefault="00AC1F85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8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</w:t>
      </w:r>
      <w:r w:rsidR="004C7F4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5707EF" w:rsidRPr="00FC11E2">
        <w:rPr>
          <w:rFonts w:ascii="Times New Roman" w:hAnsi="Times New Roman"/>
          <w:b/>
          <w:bCs/>
          <w:color w:val="000000"/>
          <w:sz w:val="28"/>
          <w:szCs w:val="28"/>
        </w:rPr>
        <w:t>Фактический адрес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>: 667005, Республика Тыва, город Кызыл, улица Салчака Тока</w:t>
      </w:r>
      <w:r w:rsidR="005707EF">
        <w:rPr>
          <w:rFonts w:ascii="Times New Roman" w:hAnsi="Times New Roman"/>
          <w:color w:val="000000"/>
          <w:sz w:val="28"/>
          <w:szCs w:val="28"/>
        </w:rPr>
        <w:t>,</w:t>
      </w:r>
      <w:r w:rsidR="00F834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дом 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14, </w:t>
      </w:r>
      <w:r w:rsidR="005707EF" w:rsidRPr="007A2ED4">
        <w:rPr>
          <w:rFonts w:ascii="Times New Roman" w:hAnsi="Times New Roman"/>
          <w:bCs/>
          <w:color w:val="000000"/>
          <w:sz w:val="28"/>
          <w:szCs w:val="28"/>
        </w:rPr>
        <w:t>телефоны</w:t>
      </w:r>
      <w:r w:rsidR="005707EF" w:rsidRPr="00FC11E2"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8(39422) 3-06-55,  </w:t>
      </w:r>
      <w:r w:rsidR="005707EF" w:rsidRPr="00FC11E2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>-</w:t>
      </w:r>
      <w:r w:rsidR="005707EF" w:rsidRPr="00FC11E2"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8" w:history="1">
        <w:r w:rsidRPr="001D75F6">
          <w:rPr>
            <w:rStyle w:val="a8"/>
            <w:rFonts w:ascii="Times New Roman" w:hAnsi="Times New Roman"/>
            <w:sz w:val="28"/>
            <w:szCs w:val="28"/>
            <w:lang w:val="en-US"/>
          </w:rPr>
          <w:t>tuvpoliteh</w:t>
        </w:r>
        <w:r w:rsidRPr="001D75F6">
          <w:rPr>
            <w:rStyle w:val="a8"/>
            <w:rFonts w:ascii="Times New Roman" w:hAnsi="Times New Roman"/>
            <w:sz w:val="28"/>
            <w:szCs w:val="28"/>
          </w:rPr>
          <w:t>@</w:t>
        </w:r>
        <w:r w:rsidRPr="001D75F6">
          <w:rPr>
            <w:rStyle w:val="a8"/>
            <w:rFonts w:ascii="Times New Roman" w:hAnsi="Times New Roman"/>
            <w:sz w:val="28"/>
            <w:szCs w:val="28"/>
            <w:lang w:val="en-US"/>
          </w:rPr>
          <w:t>mail</w:t>
        </w:r>
        <w:r w:rsidRPr="001D75F6">
          <w:rPr>
            <w:rStyle w:val="a8"/>
            <w:rFonts w:ascii="Times New Roman" w:hAnsi="Times New Roman"/>
            <w:sz w:val="28"/>
            <w:szCs w:val="28"/>
          </w:rPr>
          <w:t>.</w:t>
        </w:r>
        <w:r w:rsidRPr="001D75F6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D121E8" w:rsidRDefault="00D121E8" w:rsidP="003F5A05">
      <w:pPr>
        <w:pStyle w:val="a9"/>
        <w:numPr>
          <w:ilvl w:val="1"/>
          <w:numId w:val="1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Техникум является правопреемником Государственного бюджетного образовательного учреждения начального профессионального образования Республики Тыва «Профессиональное училище №1 г. Кызыла» и Государственного бюджетного образовательного учреждения начального профессионального образования Республики Тыва «профессиональное училище №11 г. Кызыла» в соответствии с постановлением Правительства Республики Тыва от 28 июня 2013 г. №391 «О реорганизации государственных бюджетных образовательных учреждений начального профессионального образования Республики Тыва «Профессиональное училище №1 г. Кызыла» и «Профессиональное училище №11 г. Кызыла»</w:t>
      </w:r>
      <w:r w:rsidR="009D492C">
        <w:rPr>
          <w:rFonts w:ascii="Times New Roman" w:hAnsi="Times New Roman"/>
          <w:sz w:val="28"/>
          <w:szCs w:val="28"/>
        </w:rPr>
        <w:t xml:space="preserve"> и постановлением Правительства Республики Тыва от 25.10.2013 г. №627 «О переименовании государственных бюджетных учреждений профессионального образования Республики Тыва»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121E8" w:rsidRDefault="00D121E8" w:rsidP="003F5A05">
      <w:pPr>
        <w:pStyle w:val="a9"/>
        <w:numPr>
          <w:ilvl w:val="1"/>
          <w:numId w:val="1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33523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Республики Тыва №65 от 20 февраля 2017 г. государственное бюджетное профессиональное </w:t>
      </w:r>
      <w:r w:rsidR="00A33523">
        <w:rPr>
          <w:rFonts w:ascii="Times New Roman" w:hAnsi="Times New Roman"/>
          <w:sz w:val="28"/>
          <w:szCs w:val="28"/>
        </w:rPr>
        <w:lastRenderedPageBreak/>
        <w:t xml:space="preserve">образовательное учреждение Республики Тыва «Тувинский политехнический техникум» реорганизовано путем присоединения к нему государственного бюджетного профессионального образовательного учреждения с. Хову-Аксы Республики Тыва с сохранением его наименования, основных целей и видов деятельности. </w:t>
      </w:r>
    </w:p>
    <w:p w:rsidR="003139EE" w:rsidRPr="00231ED9" w:rsidRDefault="00231ED9" w:rsidP="003F5A05">
      <w:p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139EE" w:rsidRPr="00231ED9">
        <w:rPr>
          <w:rFonts w:ascii="Times New Roman" w:hAnsi="Times New Roman"/>
          <w:sz w:val="28"/>
          <w:szCs w:val="28"/>
        </w:rPr>
        <w:t xml:space="preserve">Филиал государственного бюджетного профессионального образовательного учреждения Республики Тыва «Тувинский политехнический техникум» в </w:t>
      </w:r>
      <w:r w:rsidR="0084019C">
        <w:rPr>
          <w:rFonts w:ascii="Times New Roman" w:hAnsi="Times New Roman"/>
          <w:sz w:val="28"/>
          <w:szCs w:val="28"/>
        </w:rPr>
        <w:t>с</w:t>
      </w:r>
      <w:r w:rsidR="003139EE" w:rsidRPr="00231ED9">
        <w:rPr>
          <w:rFonts w:ascii="Times New Roman" w:hAnsi="Times New Roman"/>
          <w:sz w:val="28"/>
          <w:szCs w:val="28"/>
        </w:rPr>
        <w:t>. Хову-Аксы (далее- Филиал) является обособленным структурным подразделением государственного бюджетного профессионального образовательного учреждения Республики Тыва «Тувинский политехнический техникум» (далее- ТПТ, Техникум).</w:t>
      </w:r>
    </w:p>
    <w:p w:rsidR="001B5B4E" w:rsidRDefault="003139EE" w:rsidP="003F5A05">
      <w:pPr>
        <w:pStyle w:val="a9"/>
        <w:numPr>
          <w:ilvl w:val="1"/>
          <w:numId w:val="1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B4E">
        <w:rPr>
          <w:rFonts w:ascii="Times New Roman" w:hAnsi="Times New Roman"/>
          <w:sz w:val="28"/>
          <w:szCs w:val="28"/>
        </w:rPr>
        <w:t xml:space="preserve"> </w:t>
      </w:r>
      <w:r w:rsidR="00231ED9" w:rsidRPr="001B5B4E">
        <w:rPr>
          <w:rFonts w:ascii="Times New Roman" w:hAnsi="Times New Roman"/>
          <w:b/>
          <w:sz w:val="28"/>
          <w:szCs w:val="28"/>
        </w:rPr>
        <w:t>Полное наименование филиала</w:t>
      </w:r>
      <w:r w:rsidR="00231ED9" w:rsidRPr="001B5B4E">
        <w:rPr>
          <w:rFonts w:ascii="Times New Roman" w:hAnsi="Times New Roman"/>
          <w:sz w:val="28"/>
          <w:szCs w:val="28"/>
        </w:rPr>
        <w:t xml:space="preserve">: </w:t>
      </w:r>
      <w:r w:rsidR="001B5B4E">
        <w:rPr>
          <w:rFonts w:ascii="Times New Roman" w:hAnsi="Times New Roman"/>
          <w:sz w:val="28"/>
          <w:szCs w:val="28"/>
        </w:rPr>
        <w:t>Филиал г</w:t>
      </w:r>
      <w:r w:rsidR="001B5B4E" w:rsidRPr="001B5B4E">
        <w:rPr>
          <w:rFonts w:ascii="Times New Roman" w:hAnsi="Times New Roman"/>
          <w:sz w:val="28"/>
          <w:szCs w:val="28"/>
        </w:rPr>
        <w:t>осударственно</w:t>
      </w:r>
      <w:r w:rsidR="001B5B4E">
        <w:rPr>
          <w:rFonts w:ascii="Times New Roman" w:hAnsi="Times New Roman"/>
          <w:sz w:val="28"/>
          <w:szCs w:val="28"/>
        </w:rPr>
        <w:t>го бюджетного</w:t>
      </w:r>
      <w:r w:rsidR="001B5B4E" w:rsidRPr="001B5B4E">
        <w:rPr>
          <w:rFonts w:ascii="Times New Roman" w:hAnsi="Times New Roman"/>
          <w:sz w:val="28"/>
          <w:szCs w:val="28"/>
        </w:rPr>
        <w:t xml:space="preserve"> профессионально</w:t>
      </w:r>
      <w:r w:rsidR="001B5B4E">
        <w:rPr>
          <w:rFonts w:ascii="Times New Roman" w:hAnsi="Times New Roman"/>
          <w:sz w:val="28"/>
          <w:szCs w:val="28"/>
        </w:rPr>
        <w:t>го</w:t>
      </w:r>
      <w:r w:rsidR="001B5B4E" w:rsidRPr="001B5B4E">
        <w:rPr>
          <w:rFonts w:ascii="Times New Roman" w:hAnsi="Times New Roman"/>
          <w:sz w:val="28"/>
          <w:szCs w:val="28"/>
        </w:rPr>
        <w:t xml:space="preserve"> образовательно</w:t>
      </w:r>
      <w:r w:rsidR="001B5B4E">
        <w:rPr>
          <w:rFonts w:ascii="Times New Roman" w:hAnsi="Times New Roman"/>
          <w:sz w:val="28"/>
          <w:szCs w:val="28"/>
        </w:rPr>
        <w:t>го</w:t>
      </w:r>
      <w:r w:rsidR="001B5B4E" w:rsidRPr="001B5B4E">
        <w:rPr>
          <w:rFonts w:ascii="Times New Roman" w:hAnsi="Times New Roman"/>
          <w:sz w:val="28"/>
          <w:szCs w:val="28"/>
        </w:rPr>
        <w:t xml:space="preserve"> учреждени</w:t>
      </w:r>
      <w:r w:rsidR="001B5B4E">
        <w:rPr>
          <w:rFonts w:ascii="Times New Roman" w:hAnsi="Times New Roman"/>
          <w:sz w:val="28"/>
          <w:szCs w:val="28"/>
        </w:rPr>
        <w:t>я</w:t>
      </w:r>
      <w:r w:rsidR="001B5B4E" w:rsidRPr="001B5B4E">
        <w:rPr>
          <w:rFonts w:ascii="Times New Roman" w:hAnsi="Times New Roman"/>
          <w:sz w:val="28"/>
          <w:szCs w:val="28"/>
        </w:rPr>
        <w:t xml:space="preserve"> Республики Тыва «Тувинский политехнический техникум» в с. Хову-Аксы. </w:t>
      </w:r>
    </w:p>
    <w:p w:rsidR="00231ED9" w:rsidRPr="001B5B4E" w:rsidRDefault="00231ED9" w:rsidP="003F5A05">
      <w:pPr>
        <w:pStyle w:val="a9"/>
        <w:numPr>
          <w:ilvl w:val="1"/>
          <w:numId w:val="1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B4E">
        <w:rPr>
          <w:rFonts w:ascii="Times New Roman" w:hAnsi="Times New Roman"/>
          <w:b/>
          <w:sz w:val="28"/>
          <w:szCs w:val="28"/>
        </w:rPr>
        <w:t>Сокращенные наименования Филиала</w:t>
      </w:r>
      <w:r w:rsidRPr="001B5B4E">
        <w:rPr>
          <w:rFonts w:ascii="Times New Roman" w:hAnsi="Times New Roman"/>
          <w:sz w:val="28"/>
          <w:szCs w:val="28"/>
        </w:rPr>
        <w:t xml:space="preserve">: Филиал </w:t>
      </w:r>
      <w:r w:rsidR="001B5B4E">
        <w:rPr>
          <w:rFonts w:ascii="Times New Roman" w:hAnsi="Times New Roman"/>
          <w:sz w:val="28"/>
          <w:szCs w:val="28"/>
        </w:rPr>
        <w:t xml:space="preserve">ГБПОУ РТ </w:t>
      </w:r>
      <w:r w:rsidRPr="001B5B4E">
        <w:rPr>
          <w:rFonts w:ascii="Times New Roman" w:hAnsi="Times New Roman"/>
          <w:sz w:val="28"/>
          <w:szCs w:val="28"/>
        </w:rPr>
        <w:t xml:space="preserve"> «Т</w:t>
      </w:r>
      <w:r w:rsidR="001B5B4E">
        <w:rPr>
          <w:rFonts w:ascii="Times New Roman" w:hAnsi="Times New Roman"/>
          <w:sz w:val="28"/>
          <w:szCs w:val="28"/>
        </w:rPr>
        <w:t>ПТ</w:t>
      </w:r>
      <w:r w:rsidRPr="001B5B4E">
        <w:rPr>
          <w:rFonts w:ascii="Times New Roman" w:hAnsi="Times New Roman"/>
          <w:sz w:val="28"/>
          <w:szCs w:val="28"/>
        </w:rPr>
        <w:t xml:space="preserve">» в </w:t>
      </w:r>
      <w:r w:rsidR="001B5B4E">
        <w:rPr>
          <w:rFonts w:ascii="Times New Roman" w:hAnsi="Times New Roman"/>
          <w:sz w:val="28"/>
          <w:szCs w:val="28"/>
        </w:rPr>
        <w:t>с. Хову-Аксы</w:t>
      </w:r>
      <w:r w:rsidRPr="001B5B4E">
        <w:rPr>
          <w:rFonts w:ascii="Times New Roman" w:hAnsi="Times New Roman"/>
          <w:sz w:val="28"/>
          <w:szCs w:val="28"/>
        </w:rPr>
        <w:t xml:space="preserve">. </w:t>
      </w:r>
    </w:p>
    <w:p w:rsidR="00231ED9" w:rsidRDefault="00231ED9" w:rsidP="003F5A05">
      <w:pPr>
        <w:pStyle w:val="a9"/>
        <w:numPr>
          <w:ilvl w:val="1"/>
          <w:numId w:val="1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1ED9">
        <w:rPr>
          <w:rFonts w:ascii="Times New Roman" w:hAnsi="Times New Roman"/>
          <w:b/>
          <w:sz w:val="28"/>
          <w:szCs w:val="28"/>
        </w:rPr>
        <w:t>Место нахождение Филиала</w:t>
      </w:r>
      <w:r>
        <w:rPr>
          <w:rFonts w:ascii="Times New Roman" w:hAnsi="Times New Roman"/>
          <w:sz w:val="28"/>
          <w:szCs w:val="28"/>
        </w:rPr>
        <w:t xml:space="preserve">: 668330, Республика Тыва, с. Хову-Аксы, ул. Комсомольская, д. 6 а. </w:t>
      </w:r>
    </w:p>
    <w:p w:rsidR="00A33523" w:rsidRPr="000D43AB" w:rsidRDefault="00A33523" w:rsidP="003F5A05">
      <w:pPr>
        <w:pStyle w:val="a9"/>
        <w:numPr>
          <w:ilvl w:val="1"/>
          <w:numId w:val="1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523">
        <w:rPr>
          <w:rFonts w:ascii="Times New Roman" w:hAnsi="Times New Roman"/>
          <w:sz w:val="28"/>
          <w:szCs w:val="28"/>
        </w:rPr>
        <w:t>Деятельность Техникума регламентируется Федеральным законом «Об образовании в Российской Федерации»,</w:t>
      </w:r>
      <w:r w:rsidRPr="00A33523">
        <w:rPr>
          <w:rFonts w:ascii="Times New Roman" w:hAnsi="Times New Roman"/>
          <w:color w:val="000000"/>
          <w:sz w:val="28"/>
          <w:szCs w:val="28"/>
        </w:rPr>
        <w:t xml:space="preserve"> Типовым положением об образовательном учреждении среднего профессионального образования, и другими нормативными актами Российской Федерации, Республики Тыва и настоящим Уставом.</w:t>
      </w:r>
    </w:p>
    <w:p w:rsidR="000D43AB" w:rsidRPr="00A33523" w:rsidRDefault="000D43AB" w:rsidP="003F5A05">
      <w:pPr>
        <w:pStyle w:val="a9"/>
        <w:numPr>
          <w:ilvl w:val="1"/>
          <w:numId w:val="1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в Филиале осуществляется в порядке, установленном законодательством Российской Федерации и Республики Тыва, Уставом Техникума и положением о Филиале государственного профессионального образовательного учреждения Республики Тыва «Тувинский поли</w:t>
      </w:r>
      <w:r w:rsidR="001B5B4E">
        <w:rPr>
          <w:rFonts w:ascii="Times New Roman" w:hAnsi="Times New Roman"/>
          <w:sz w:val="28"/>
          <w:szCs w:val="28"/>
        </w:rPr>
        <w:t>технический техникум» в с</w:t>
      </w:r>
      <w:r>
        <w:rPr>
          <w:rFonts w:ascii="Times New Roman" w:hAnsi="Times New Roman"/>
          <w:sz w:val="28"/>
          <w:szCs w:val="28"/>
        </w:rPr>
        <w:t xml:space="preserve">. Хову-Аксы. </w:t>
      </w:r>
    </w:p>
    <w:p w:rsidR="005707EF" w:rsidRDefault="003139EE" w:rsidP="003F5A05">
      <w:pPr>
        <w:pStyle w:val="a9"/>
        <w:numPr>
          <w:ilvl w:val="1"/>
          <w:numId w:val="1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39EE">
        <w:rPr>
          <w:rFonts w:ascii="Times New Roman" w:hAnsi="Times New Roman"/>
          <w:sz w:val="28"/>
          <w:szCs w:val="28"/>
        </w:rPr>
        <w:t xml:space="preserve">Техникум является юридическим лицом, </w:t>
      </w:r>
      <w:r w:rsidR="005707EF" w:rsidRPr="003139EE">
        <w:rPr>
          <w:rFonts w:ascii="Times New Roman" w:hAnsi="Times New Roman"/>
          <w:color w:val="000000"/>
          <w:sz w:val="28"/>
          <w:szCs w:val="28"/>
        </w:rPr>
        <w:t>некоммерческой организацией, осущест</w:t>
      </w:r>
      <w:r w:rsidR="009817B4">
        <w:rPr>
          <w:rFonts w:ascii="Times New Roman" w:hAnsi="Times New Roman"/>
          <w:color w:val="000000"/>
          <w:sz w:val="28"/>
          <w:szCs w:val="28"/>
        </w:rPr>
        <w:t xml:space="preserve">вляющей на основании лицензии </w:t>
      </w:r>
      <w:r w:rsidR="003117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07EF" w:rsidRPr="003139EE">
        <w:rPr>
          <w:rFonts w:ascii="Times New Roman" w:hAnsi="Times New Roman"/>
          <w:color w:val="000000"/>
          <w:sz w:val="28"/>
          <w:szCs w:val="28"/>
        </w:rPr>
        <w:t xml:space="preserve">образовательную деятельность в форме государственного бюджетного образовательного учреждения. Техникум имеет самостоятельный баланс, лицевые счета в органах федерального казначейства, круглую гербовую печать установленного образца, штампы и бланки со своим наименованием. Техникум вправе от своего имени заключать договоры, приобретать имущественные и неимущественные права, нести ответственность, исполнять обязанности, быть истцом и ответчиком в суде.  </w:t>
      </w:r>
    </w:p>
    <w:p w:rsidR="009D492C" w:rsidRPr="003139EE" w:rsidRDefault="009D492C" w:rsidP="009D492C">
      <w:pPr>
        <w:pStyle w:val="a9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учреждения- профессиональная образовательная организация.</w:t>
      </w:r>
    </w:p>
    <w:p w:rsidR="005707EF" w:rsidRDefault="003139EE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</w:t>
      </w:r>
      <w:r w:rsidR="004C7F44">
        <w:rPr>
          <w:rFonts w:ascii="Times New Roman" w:hAnsi="Times New Roman"/>
          <w:color w:val="000000"/>
          <w:sz w:val="28"/>
          <w:szCs w:val="28"/>
        </w:rPr>
        <w:t>3</w:t>
      </w:r>
      <w:r w:rsidR="005707EF">
        <w:rPr>
          <w:rFonts w:ascii="Times New Roman" w:hAnsi="Times New Roman"/>
          <w:color w:val="000000"/>
          <w:sz w:val="28"/>
          <w:szCs w:val="28"/>
        </w:rPr>
        <w:t>.  Права юридического лица у Т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ехникума в части ведения уставной деятельности, направленной на подготовку образовательного процесса, возникают 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>момента его государственной регистрации.</w:t>
      </w:r>
    </w:p>
    <w:p w:rsidR="005707EF" w:rsidRPr="006D55A2" w:rsidRDefault="003139EE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</w:t>
      </w:r>
      <w:r w:rsidR="004C7F44">
        <w:rPr>
          <w:rFonts w:ascii="Times New Roman" w:hAnsi="Times New Roman"/>
          <w:color w:val="000000"/>
          <w:sz w:val="28"/>
          <w:szCs w:val="28"/>
        </w:rPr>
        <w:t>4</w:t>
      </w:r>
      <w:r w:rsidR="005707EF">
        <w:rPr>
          <w:rFonts w:ascii="Times New Roman" w:hAnsi="Times New Roman"/>
          <w:color w:val="000000"/>
          <w:sz w:val="28"/>
          <w:szCs w:val="28"/>
        </w:rPr>
        <w:t>. Техникум приобретает право на ведение образовательной деятельности и льготы, установленные законодательством Российской Федерацией и Республики Тыва, с момента получения лицензии.</w:t>
      </w:r>
    </w:p>
    <w:p w:rsidR="005707EF" w:rsidRPr="00FC11E2" w:rsidRDefault="004C7F44" w:rsidP="004C7F44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</w:t>
      </w:r>
      <w:r w:rsidR="003139EE">
        <w:rPr>
          <w:rFonts w:ascii="Times New Roman" w:hAnsi="Times New Roman"/>
          <w:color w:val="000000"/>
          <w:sz w:val="28"/>
          <w:szCs w:val="28"/>
        </w:rPr>
        <w:t>1.1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>Право на выдачу выпускн</w:t>
      </w:r>
      <w:r w:rsidR="005707EF">
        <w:rPr>
          <w:rFonts w:ascii="Times New Roman" w:hAnsi="Times New Roman"/>
          <w:color w:val="000000"/>
          <w:sz w:val="28"/>
          <w:szCs w:val="28"/>
        </w:rPr>
        <w:t>икам Т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>ехникума документа государственного образца об уровне образования или (и) квалификации с использованием печати с</w:t>
      </w:r>
      <w:r w:rsidR="004F39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>изображением Государственного герба Рос</w:t>
      </w:r>
      <w:r w:rsidR="005707EF">
        <w:rPr>
          <w:rFonts w:ascii="Times New Roman" w:hAnsi="Times New Roman"/>
          <w:color w:val="000000"/>
          <w:sz w:val="28"/>
          <w:szCs w:val="28"/>
        </w:rPr>
        <w:t>сийской Федерации возникает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 с момента государственной аккредитации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ехникума, подтвержденной соответствующим свидетельством. </w:t>
      </w:r>
      <w:r w:rsidR="005707EF">
        <w:rPr>
          <w:rFonts w:ascii="Times New Roman" w:hAnsi="Times New Roman"/>
          <w:color w:val="000000"/>
          <w:sz w:val="28"/>
          <w:szCs w:val="28"/>
        </w:rPr>
        <w:t>Т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ехникум проходит государственную аккредитацию в порядке, установленном законодательством Российской </w:t>
      </w:r>
      <w:r w:rsidR="005707EF" w:rsidRPr="00FC11E2">
        <w:rPr>
          <w:rFonts w:ascii="Times New Roman" w:hAnsi="Times New Roman"/>
          <w:iCs/>
          <w:color w:val="000000"/>
          <w:sz w:val="28"/>
          <w:szCs w:val="28"/>
        </w:rPr>
        <w:t>Фе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>дерации.</w:t>
      </w:r>
    </w:p>
    <w:p w:rsidR="005707EF" w:rsidRDefault="004C7F44" w:rsidP="004C7F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07EF">
        <w:rPr>
          <w:rFonts w:ascii="Times New Roman" w:hAnsi="Times New Roman"/>
          <w:color w:val="000000"/>
          <w:sz w:val="28"/>
          <w:szCs w:val="28"/>
        </w:rPr>
        <w:t>1.1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5707EF">
        <w:rPr>
          <w:rFonts w:ascii="Times New Roman" w:hAnsi="Times New Roman"/>
          <w:color w:val="000000"/>
          <w:sz w:val="28"/>
          <w:szCs w:val="28"/>
        </w:rPr>
        <w:t>Т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>ехникуме не допускается создание и деятельность организационных структур политических партий, общественно-политических и религиозных движений и организаций, а также принуждение обучающихся к вступлению в них.</w:t>
      </w:r>
    </w:p>
    <w:p w:rsidR="00450C89" w:rsidRDefault="00450C89" w:rsidP="00450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1.17. Техникум вправе устанавливать требования к одежде обучающихся, в том числе требования к ее общему виду, цвету, фасону, видам одежды обучающихся, знакам отличия, и правила ее ношения, если иное не установлено настоящей статьей. 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</w:t>
      </w:r>
      <w:r w:rsidR="00450C89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Государственная аккредитация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произво</w:t>
      </w:r>
      <w:r>
        <w:rPr>
          <w:rFonts w:ascii="Times New Roman" w:hAnsi="Times New Roman"/>
          <w:color w:val="000000"/>
          <w:sz w:val="28"/>
          <w:szCs w:val="28"/>
        </w:rPr>
        <w:t xml:space="preserve">дится на основании заявления учреждения и  </w:t>
      </w:r>
      <w:r w:rsidRPr="00FC11E2">
        <w:rPr>
          <w:rFonts w:ascii="Times New Roman" w:hAnsi="Times New Roman"/>
          <w:color w:val="000000"/>
          <w:sz w:val="28"/>
          <w:szCs w:val="28"/>
        </w:rPr>
        <w:t>экспертизы    со</w:t>
      </w:r>
      <w:r>
        <w:rPr>
          <w:rFonts w:ascii="Times New Roman" w:hAnsi="Times New Roman"/>
          <w:color w:val="000000"/>
          <w:sz w:val="28"/>
          <w:szCs w:val="28"/>
        </w:rPr>
        <w:t xml:space="preserve">ответствия    содержания   и </w:t>
      </w:r>
      <w:r w:rsidRPr="00FC11E2">
        <w:rPr>
          <w:rFonts w:ascii="Times New Roman" w:hAnsi="Times New Roman"/>
          <w:color w:val="000000"/>
          <w:sz w:val="28"/>
          <w:szCs w:val="28"/>
        </w:rPr>
        <w:t>качества</w:t>
      </w:r>
      <w:r w:rsidR="004F39C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подготовки обучающихся (студентов/курсантов)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и выпускников требованиям государственных   образовательных стандартов, показателей деятельности образовательного учреждения.</w:t>
      </w:r>
    </w:p>
    <w:p w:rsidR="00D009B1" w:rsidRDefault="00D009B1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450C8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Техникум обеспечивает поддержку функционирования системы инклюзивного профессионального образования инвалидов и лиц с ограниченными возможностями здоровья (далее- ОВЗ) в Республике Тыва</w:t>
      </w:r>
      <w:r w:rsidR="0084019C">
        <w:rPr>
          <w:rFonts w:ascii="Times New Roman" w:hAnsi="Times New Roman"/>
          <w:color w:val="000000"/>
          <w:sz w:val="28"/>
          <w:szCs w:val="28"/>
        </w:rPr>
        <w:t>,</w:t>
      </w:r>
      <w:r w:rsidR="002A2CBB">
        <w:rPr>
          <w:rFonts w:ascii="Times New Roman" w:hAnsi="Times New Roman"/>
          <w:color w:val="000000"/>
          <w:sz w:val="28"/>
          <w:szCs w:val="28"/>
        </w:rPr>
        <w:t xml:space="preserve"> является базовой ПОО</w:t>
      </w:r>
      <w:r>
        <w:rPr>
          <w:rFonts w:ascii="Times New Roman" w:hAnsi="Times New Roman"/>
          <w:color w:val="000000"/>
          <w:sz w:val="28"/>
          <w:szCs w:val="28"/>
        </w:rPr>
        <w:t xml:space="preserve"> и осуществляет методическое сопровождение и реализацию инклюзивного профессионального образования.  </w:t>
      </w:r>
    </w:p>
    <w:p w:rsidR="0084019C" w:rsidRPr="00FC11E2" w:rsidRDefault="0084019C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Порядок организации инклюзивного среднего профессионального образования и профессионального обучения лиц с инвалидностью и с ограниченными возможностями здоровья в условиях базовых профессиональных образовательных организаций определяется положением об инклюзивном профессиональном образовании в ГБПОУ РТ «Тувинский политехнический техникум». </w:t>
      </w:r>
    </w:p>
    <w:p w:rsidR="005707EF" w:rsidRPr="00FC11E2" w:rsidRDefault="00450C89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1.20</w:t>
      </w:r>
      <w:r w:rsidR="005707EF" w:rsidRPr="00A53945">
        <w:rPr>
          <w:rFonts w:ascii="Times New Roman" w:hAnsi="Times New Roman"/>
          <w:color w:val="000000"/>
          <w:sz w:val="28"/>
          <w:szCs w:val="28"/>
        </w:rPr>
        <w:t xml:space="preserve">. Медицинское обслуживание </w:t>
      </w:r>
      <w:r w:rsidR="005707EF">
        <w:rPr>
          <w:rFonts w:ascii="Times New Roman" w:hAnsi="Times New Roman"/>
          <w:color w:val="000000"/>
          <w:sz w:val="28"/>
          <w:szCs w:val="28"/>
        </w:rPr>
        <w:t>обучающихся</w:t>
      </w:r>
      <w:r w:rsidR="004F39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07EF" w:rsidRPr="00A53945">
        <w:rPr>
          <w:rFonts w:ascii="Times New Roman" w:hAnsi="Times New Roman"/>
          <w:color w:val="000000"/>
          <w:sz w:val="28"/>
          <w:szCs w:val="28"/>
        </w:rPr>
        <w:t>техникума    обеспечивают медицинские учреждения, расположенные на территории Республики Тыва на договорной основе.</w:t>
      </w:r>
    </w:p>
    <w:p w:rsidR="005707EF" w:rsidRDefault="00450C89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1.21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707EF">
        <w:rPr>
          <w:rFonts w:ascii="Times New Roman" w:hAnsi="Times New Roman"/>
          <w:color w:val="000000"/>
          <w:sz w:val="28"/>
          <w:szCs w:val="28"/>
        </w:rPr>
        <w:t>Т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>ехникум осуществляет работу по учету военнообязанных и призывников. Персональная от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ветственность за проведение данной 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="005707EF">
        <w:rPr>
          <w:rFonts w:ascii="Times New Roman" w:hAnsi="Times New Roman"/>
          <w:color w:val="000000"/>
          <w:sz w:val="28"/>
          <w:szCs w:val="28"/>
        </w:rPr>
        <w:t>аботы возлагается на директора  Т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>ехникума.</w:t>
      </w:r>
    </w:p>
    <w:p w:rsidR="005707EF" w:rsidRPr="00FC11E2" w:rsidRDefault="00450C89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1.22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. Техникум может иметь филиалы,  представительства, отделения, центры, подготовительные отделения и курсы, методические и учебно-методические подразделения, учебные и учебно-производственные мастерские, лаборатории, учебно-опытные хозяйства, учебные полигоны, учебные базы практики, библиотеку, спортивные клубы, общежитие, столовую, психологическую и социально-педагогическую службу, которые  обеспечивают социальную адаптацию и реабилитацию нуждающихся в ней </w:t>
      </w:r>
      <w:r w:rsidR="005707EF">
        <w:rPr>
          <w:rFonts w:ascii="Times New Roman" w:hAnsi="Times New Roman"/>
          <w:color w:val="000000"/>
          <w:sz w:val="28"/>
          <w:szCs w:val="28"/>
        </w:rPr>
        <w:lastRenderedPageBreak/>
        <w:t>обучающихся и иные структурные подразделения, которые осуществляют свою деятельность согласно настоящему уставу и разработанными   локальными нормативными актами учреждения, которое не должно противоречить положениям Устава и основной деятельности учреждения.</w:t>
      </w:r>
    </w:p>
    <w:p w:rsidR="005707EF" w:rsidRDefault="00450C89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1.23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>.  Изменения и дополнения в настоящий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 Устав вносятся  </w:t>
      </w:r>
      <w:r w:rsidR="005707EF" w:rsidRPr="00A53945">
        <w:rPr>
          <w:rFonts w:ascii="Times New Roman" w:hAnsi="Times New Roman"/>
          <w:color w:val="000000"/>
          <w:sz w:val="28"/>
          <w:szCs w:val="28"/>
        </w:rPr>
        <w:t xml:space="preserve">Советом </w:t>
      </w:r>
      <w:r w:rsidR="005707EF">
        <w:rPr>
          <w:rFonts w:ascii="Times New Roman" w:hAnsi="Times New Roman"/>
          <w:color w:val="000000"/>
          <w:sz w:val="28"/>
          <w:szCs w:val="28"/>
        </w:rPr>
        <w:t>Т</w:t>
      </w:r>
      <w:r w:rsidR="005707EF" w:rsidRPr="00A53945">
        <w:rPr>
          <w:rFonts w:ascii="Times New Roman" w:hAnsi="Times New Roman"/>
          <w:color w:val="000000"/>
          <w:sz w:val="28"/>
          <w:szCs w:val="28"/>
        </w:rPr>
        <w:t>ехникума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 и принимаются Общим собранием  Т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>ехникума, утверждаются Учредителем и подлежат регистрации в установленном порядке в качестве изменений и дополнений к Уставу.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07EF" w:rsidRPr="00163324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63324"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ЦЕЛИ И ЗАДАЧИ ОБРАЗОВАТЕЛЬНОГО ПРОЦЕССА</w:t>
      </w:r>
      <w:r w:rsidRPr="00163324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</w:p>
    <w:p w:rsidR="005707EF" w:rsidRPr="00163324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ВИДЫ РЕАЛИЗУЕМЫХ ОБРАЗОВАТЕЛЬНЫХ ПРОГРАММ 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2.1.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</w:t>
      </w:r>
      <w:r>
        <w:rPr>
          <w:rFonts w:ascii="Times New Roman" w:hAnsi="Times New Roman"/>
          <w:color w:val="000000"/>
          <w:sz w:val="28"/>
          <w:szCs w:val="28"/>
        </w:rPr>
        <w:t xml:space="preserve">никум создан в целях реализации основных профессиональных  </w:t>
      </w:r>
      <w:r w:rsidRPr="00FC11E2">
        <w:rPr>
          <w:rFonts w:ascii="Times New Roman" w:hAnsi="Times New Roman"/>
          <w:color w:val="000000"/>
          <w:sz w:val="28"/>
          <w:szCs w:val="28"/>
        </w:rPr>
        <w:t>образовательных программ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образовательные программы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среднего профессионального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– подготовки квалифицированных рабочих, служащих; специалистов среднего звена;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основные программы профессионального обучения – программы профессиональной подготовки по профессиям рабочих, должностям служащих; программы переподготовки рабочих, служащих; программы повышения квалификации рабочих, служащих;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дополнительные образовательные программы – программы повышения квалификации, программы профессиональной переподготовки.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.2. Основными задачами 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являются: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C11E2">
        <w:rPr>
          <w:rFonts w:ascii="Times New Roman" w:hAnsi="Times New Roman"/>
          <w:color w:val="000000"/>
          <w:sz w:val="28"/>
          <w:szCs w:val="28"/>
        </w:rPr>
        <w:t>удовлетворение потребности личности в получении среднего профессионального образования и квалификации в избранной области профессиональной деятельности, интеллектуальном, культурном, физическом и нравственном развитии;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удовлетворение потребности общества в </w:t>
      </w:r>
      <w:r w:rsidR="00472716">
        <w:rPr>
          <w:rFonts w:ascii="Times New Roman" w:hAnsi="Times New Roman"/>
          <w:color w:val="000000"/>
          <w:sz w:val="28"/>
          <w:szCs w:val="28"/>
        </w:rPr>
        <w:t>к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валифицированных </w:t>
      </w:r>
      <w:r>
        <w:rPr>
          <w:rFonts w:ascii="Times New Roman" w:hAnsi="Times New Roman"/>
          <w:color w:val="000000"/>
          <w:sz w:val="28"/>
          <w:szCs w:val="28"/>
        </w:rPr>
        <w:t xml:space="preserve">рабочих, служащих и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специалистах </w:t>
      </w:r>
      <w:r>
        <w:rPr>
          <w:rFonts w:ascii="Times New Roman" w:hAnsi="Times New Roman"/>
          <w:color w:val="000000"/>
          <w:sz w:val="28"/>
          <w:szCs w:val="28"/>
        </w:rPr>
        <w:t>среднего звена</w:t>
      </w:r>
      <w:r w:rsidRPr="00FC11E2">
        <w:rPr>
          <w:rFonts w:ascii="Times New Roman" w:hAnsi="Times New Roman"/>
          <w:color w:val="000000"/>
          <w:sz w:val="28"/>
          <w:szCs w:val="28"/>
        </w:rPr>
        <w:t>;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- создание  условий  для  профессионального  роста,  повышения образовательного и культурного уровня </w:t>
      </w:r>
      <w:r>
        <w:rPr>
          <w:rFonts w:ascii="Times New Roman" w:hAnsi="Times New Roman"/>
          <w:color w:val="000000"/>
          <w:sz w:val="28"/>
          <w:szCs w:val="28"/>
        </w:rPr>
        <w:t xml:space="preserve">обучающихся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и работников;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формирование у </w:t>
      </w:r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r w:rsidR="004C7F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1E2">
        <w:rPr>
          <w:rFonts w:ascii="Times New Roman" w:hAnsi="Times New Roman"/>
          <w:color w:val="000000"/>
          <w:sz w:val="28"/>
          <w:szCs w:val="28"/>
        </w:rPr>
        <w:t>общей и профессиональной культуры, адекватной современному обществу;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C11E2">
        <w:rPr>
          <w:rFonts w:ascii="Times New Roman" w:hAnsi="Times New Roman"/>
          <w:color w:val="000000"/>
          <w:sz w:val="28"/>
          <w:szCs w:val="28"/>
        </w:rPr>
        <w:t>воспитание гражданственности, трудолюбия, ответственности, уважения к правам и свободам человека, любви к окружающей природе, Родине, семье;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C11E2">
        <w:rPr>
          <w:rFonts w:ascii="Times New Roman" w:hAnsi="Times New Roman"/>
          <w:color w:val="000000"/>
          <w:sz w:val="28"/>
          <w:szCs w:val="28"/>
        </w:rPr>
        <w:t>обеспечение</w:t>
      </w:r>
      <w:r w:rsidR="004727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1E2">
        <w:rPr>
          <w:rFonts w:ascii="Times New Roman" w:hAnsi="Times New Roman"/>
          <w:color w:val="000000"/>
          <w:sz w:val="28"/>
          <w:szCs w:val="28"/>
        </w:rPr>
        <w:t>гуманистического характера</w:t>
      </w:r>
      <w:r>
        <w:rPr>
          <w:rFonts w:ascii="Times New Roman" w:hAnsi="Times New Roman"/>
          <w:color w:val="000000"/>
          <w:sz w:val="28"/>
          <w:szCs w:val="28"/>
        </w:rPr>
        <w:t xml:space="preserve"> образования,    предпочтение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приори</w:t>
      </w:r>
      <w:r>
        <w:rPr>
          <w:rFonts w:ascii="Times New Roman" w:hAnsi="Times New Roman"/>
          <w:color w:val="000000"/>
          <w:sz w:val="28"/>
          <w:szCs w:val="28"/>
        </w:rPr>
        <w:t xml:space="preserve">тету общечеловеческих ценностей: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жизни и здоровья человека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C11E2">
        <w:rPr>
          <w:rFonts w:ascii="Times New Roman" w:hAnsi="Times New Roman"/>
          <w:color w:val="000000"/>
          <w:sz w:val="28"/>
          <w:szCs w:val="28"/>
        </w:rPr>
        <w:t>организация и проведение методических, творческих работ и исследований при наличии соответствующего материально-технического и кадрового обеспечения;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-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внедрение в практику </w:t>
      </w:r>
      <w:r>
        <w:rPr>
          <w:rFonts w:ascii="Times New Roman" w:hAnsi="Times New Roman"/>
          <w:color w:val="000000"/>
          <w:sz w:val="28"/>
          <w:szCs w:val="28"/>
        </w:rPr>
        <w:t xml:space="preserve"> эффективных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педагогических технологий </w:t>
      </w:r>
      <w:r w:rsidRPr="00FC11E2">
        <w:rPr>
          <w:rFonts w:ascii="Times New Roman" w:hAnsi="Times New Roman"/>
          <w:bCs/>
          <w:color w:val="000000"/>
          <w:sz w:val="28"/>
          <w:szCs w:val="28"/>
        </w:rPr>
        <w:t>обучения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 воспитания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Для   выполнения    своих   уставных   задач   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    в    соответствии    с законодательством  Российской  Федерации  </w:t>
      </w:r>
      <w:r>
        <w:rPr>
          <w:rFonts w:ascii="Times New Roman" w:hAnsi="Times New Roman"/>
          <w:color w:val="000000"/>
          <w:sz w:val="28"/>
          <w:szCs w:val="28"/>
        </w:rPr>
        <w:t xml:space="preserve">и Республики Тыва в сфере образования </w:t>
      </w:r>
      <w:r w:rsidRPr="00FC11E2">
        <w:rPr>
          <w:rFonts w:ascii="Times New Roman" w:hAnsi="Times New Roman"/>
          <w:color w:val="000000"/>
          <w:sz w:val="28"/>
          <w:szCs w:val="28"/>
        </w:rPr>
        <w:t>осуществляет  следующие основные виды деятельности, финансируемые за счет республиканского бюджета: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реализует основные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образовательные программы среднего профессионального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>, профессионального обучения и программы дополнительного профессионального  образования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в соответствии с 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 w:rsidRPr="00FC11E2">
        <w:rPr>
          <w:rFonts w:ascii="Times New Roman" w:hAnsi="Times New Roman"/>
          <w:color w:val="000000"/>
          <w:sz w:val="28"/>
          <w:szCs w:val="28"/>
        </w:rPr>
        <w:t>ицензией на ведени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4F39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1E2">
        <w:rPr>
          <w:rFonts w:ascii="Times New Roman" w:hAnsi="Times New Roman"/>
          <w:color w:val="000000"/>
          <w:sz w:val="28"/>
          <w:szCs w:val="28"/>
        </w:rPr>
        <w:t>образовательной деятельности;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- осуществляет повышение квалификации работников </w:t>
      </w:r>
      <w:r>
        <w:rPr>
          <w:rFonts w:ascii="Times New Roman" w:hAnsi="Times New Roman"/>
          <w:color w:val="000000"/>
          <w:sz w:val="28"/>
          <w:szCs w:val="28"/>
        </w:rPr>
        <w:t xml:space="preserve"> 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ехникума;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- организует библиотечное обслуживание </w:t>
      </w:r>
      <w:r>
        <w:rPr>
          <w:rFonts w:ascii="Times New Roman" w:hAnsi="Times New Roman"/>
          <w:color w:val="000000"/>
          <w:sz w:val="28"/>
          <w:szCs w:val="28"/>
        </w:rPr>
        <w:t xml:space="preserve"> обучающихся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и работников </w:t>
      </w:r>
      <w:r>
        <w:rPr>
          <w:rFonts w:ascii="Times New Roman" w:hAnsi="Times New Roman"/>
          <w:color w:val="000000"/>
          <w:sz w:val="28"/>
          <w:szCs w:val="28"/>
        </w:rPr>
        <w:t xml:space="preserve"> 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ехникума.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i/>
          <w:iCs/>
          <w:color w:val="000000"/>
          <w:sz w:val="28"/>
          <w:szCs w:val="28"/>
        </w:rPr>
        <w:t xml:space="preserve">-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осуществляет меры социальной защиты </w:t>
      </w:r>
      <w:r>
        <w:rPr>
          <w:rFonts w:ascii="Times New Roman" w:hAnsi="Times New Roman"/>
          <w:color w:val="000000"/>
          <w:sz w:val="28"/>
          <w:szCs w:val="28"/>
        </w:rPr>
        <w:t xml:space="preserve"> обучающихся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и работников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осуществляет   меры   </w:t>
      </w:r>
      <w:r>
        <w:rPr>
          <w:rFonts w:ascii="Times New Roman" w:hAnsi="Times New Roman"/>
          <w:color w:val="000000"/>
          <w:sz w:val="28"/>
          <w:szCs w:val="28"/>
        </w:rPr>
        <w:t xml:space="preserve">по обеспечению безопасных условий для организации образовательного процесса в Техникуме (по антитеррористической, </w:t>
      </w:r>
      <w:r w:rsidRPr="00FC11E2">
        <w:rPr>
          <w:rFonts w:ascii="Times New Roman" w:hAnsi="Times New Roman"/>
          <w:color w:val="000000"/>
          <w:sz w:val="28"/>
          <w:szCs w:val="28"/>
        </w:rPr>
        <w:t>пожарной</w:t>
      </w:r>
      <w:r>
        <w:rPr>
          <w:rFonts w:ascii="Times New Roman" w:hAnsi="Times New Roman"/>
          <w:color w:val="000000"/>
          <w:sz w:val="28"/>
          <w:szCs w:val="28"/>
        </w:rPr>
        <w:t>, электробезопасности, охране труда и технике безопасности, др.)</w:t>
      </w:r>
    </w:p>
    <w:p w:rsidR="005707EF" w:rsidRPr="00005037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07EF" w:rsidRPr="00163324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63324">
        <w:rPr>
          <w:rFonts w:ascii="Times New Roman" w:hAnsi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ПРИЕМ  ОБУЧАЮЩИХСЯ В</w:t>
      </w:r>
      <w:r w:rsidR="00A2207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ТЕХНИКУМ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07EF" w:rsidRPr="00BF59F1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 Прием обучающихся в Техникум</w:t>
      </w:r>
      <w:r w:rsidRPr="00565F7F">
        <w:rPr>
          <w:rFonts w:ascii="Times New Roman" w:hAnsi="Times New Roman"/>
          <w:color w:val="000000"/>
          <w:sz w:val="28"/>
          <w:szCs w:val="28"/>
        </w:rPr>
        <w:t xml:space="preserve">  проводится в соответствии с </w:t>
      </w:r>
      <w:r w:rsidRPr="00BF59F1">
        <w:rPr>
          <w:rFonts w:ascii="Times New Roman" w:hAnsi="Times New Roman"/>
          <w:sz w:val="28"/>
          <w:szCs w:val="28"/>
        </w:rPr>
        <w:t xml:space="preserve">Порядком приема граждан на обучение по </w:t>
      </w:r>
      <w:r>
        <w:rPr>
          <w:rFonts w:ascii="Times New Roman" w:hAnsi="Times New Roman"/>
          <w:sz w:val="28"/>
          <w:szCs w:val="28"/>
        </w:rPr>
        <w:t>основным  образовательным программам среднего профессионального образования.</w:t>
      </w:r>
    </w:p>
    <w:p w:rsidR="005707EF" w:rsidRPr="00565F7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 Техникум объявляет прием граждан на обучение</w:t>
      </w:r>
      <w:r w:rsidRPr="00565F7F">
        <w:rPr>
          <w:rFonts w:ascii="Times New Roman" w:hAnsi="Times New Roman"/>
          <w:color w:val="000000"/>
          <w:sz w:val="28"/>
          <w:szCs w:val="28"/>
        </w:rPr>
        <w:t xml:space="preserve"> по </w:t>
      </w:r>
      <w:r>
        <w:rPr>
          <w:rFonts w:ascii="Times New Roman" w:hAnsi="Times New Roman"/>
          <w:color w:val="000000"/>
          <w:sz w:val="28"/>
          <w:szCs w:val="28"/>
        </w:rPr>
        <w:t xml:space="preserve">основным профессиональным </w:t>
      </w:r>
      <w:r w:rsidRPr="00565F7F">
        <w:rPr>
          <w:rFonts w:ascii="Times New Roman" w:hAnsi="Times New Roman"/>
          <w:color w:val="000000"/>
          <w:sz w:val="28"/>
          <w:szCs w:val="28"/>
        </w:rPr>
        <w:t xml:space="preserve">образовательным программам </w:t>
      </w:r>
      <w:r>
        <w:rPr>
          <w:rFonts w:ascii="Times New Roman" w:hAnsi="Times New Roman"/>
          <w:color w:val="000000"/>
          <w:sz w:val="28"/>
          <w:szCs w:val="28"/>
        </w:rPr>
        <w:t xml:space="preserve"> в соответствии с Порядком приема граждан на обучение, утверждаемым   Министерством образования и науки Российской Федерации </w:t>
      </w:r>
      <w:r w:rsidRPr="00565F7F">
        <w:rPr>
          <w:rFonts w:ascii="Times New Roman" w:hAnsi="Times New Roman"/>
          <w:color w:val="000000"/>
          <w:sz w:val="28"/>
          <w:szCs w:val="28"/>
        </w:rPr>
        <w:t>при наличии лицензии на осуществление образовательной деятельности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707EF" w:rsidRPr="00565F7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 При приеме в  Техникум</w:t>
      </w:r>
      <w:r w:rsidR="004C7F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приемная комиссия </w:t>
      </w:r>
      <w:r w:rsidRPr="00565F7F">
        <w:rPr>
          <w:rFonts w:ascii="Times New Roman" w:hAnsi="Times New Roman"/>
          <w:color w:val="000000"/>
          <w:sz w:val="28"/>
          <w:szCs w:val="28"/>
        </w:rPr>
        <w:t>обязан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565F7F">
        <w:rPr>
          <w:rFonts w:ascii="Times New Roman" w:hAnsi="Times New Roman"/>
          <w:color w:val="000000"/>
          <w:sz w:val="28"/>
          <w:szCs w:val="28"/>
        </w:rPr>
        <w:t xml:space="preserve"> знакомить поступающих и (или) их родителей (законных представителей) с настоящим Уставом, лицензией на осуществление  образовательной деятельности по каждой </w:t>
      </w:r>
      <w:r>
        <w:rPr>
          <w:rFonts w:ascii="Times New Roman" w:hAnsi="Times New Roman"/>
          <w:color w:val="000000"/>
          <w:sz w:val="28"/>
          <w:szCs w:val="28"/>
        </w:rPr>
        <w:t>профессии/</w:t>
      </w:r>
      <w:r w:rsidRPr="00565F7F">
        <w:rPr>
          <w:rFonts w:ascii="Times New Roman" w:hAnsi="Times New Roman"/>
          <w:color w:val="000000"/>
          <w:sz w:val="28"/>
          <w:szCs w:val="28"/>
        </w:rPr>
        <w:t>специальности, со свидетельством о государственной аккредитации, дающим право на выдачу документа государственного образца соответствующего уровня образования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565F7F">
        <w:rPr>
          <w:rFonts w:ascii="Times New Roman" w:hAnsi="Times New Roman"/>
          <w:color w:val="000000"/>
          <w:sz w:val="28"/>
          <w:szCs w:val="28"/>
        </w:rPr>
        <w:t xml:space="preserve"> и другими документами, регламентирующими организацию образовательного процесса.</w:t>
      </w:r>
    </w:p>
    <w:p w:rsidR="005707EF" w:rsidRPr="00565F7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5F7F">
        <w:rPr>
          <w:rFonts w:ascii="Times New Roman" w:hAnsi="Times New Roman"/>
          <w:color w:val="000000"/>
          <w:sz w:val="28"/>
          <w:szCs w:val="28"/>
        </w:rPr>
        <w:t>Копии указа</w:t>
      </w:r>
      <w:r>
        <w:rPr>
          <w:rFonts w:ascii="Times New Roman" w:hAnsi="Times New Roman"/>
          <w:color w:val="000000"/>
          <w:sz w:val="28"/>
          <w:szCs w:val="28"/>
        </w:rPr>
        <w:t>нных документов, а также правила, сроки</w:t>
      </w:r>
      <w:r w:rsidRPr="00565F7F">
        <w:rPr>
          <w:rFonts w:ascii="Times New Roman" w:hAnsi="Times New Roman"/>
          <w:color w:val="000000"/>
          <w:sz w:val="28"/>
          <w:szCs w:val="28"/>
        </w:rPr>
        <w:t xml:space="preserve"> приема, перечень профессий, количество мест для приема по каждой профессии помещаются на  информационном стенде приемной комиссии и на официальном с</w:t>
      </w:r>
      <w:r>
        <w:rPr>
          <w:rFonts w:ascii="Times New Roman" w:hAnsi="Times New Roman"/>
          <w:color w:val="000000"/>
          <w:sz w:val="28"/>
          <w:szCs w:val="28"/>
        </w:rPr>
        <w:t>айте Техникума</w:t>
      </w:r>
      <w:r w:rsidRPr="00565F7F">
        <w:rPr>
          <w:rFonts w:ascii="Times New Roman" w:hAnsi="Times New Roman"/>
          <w:color w:val="000000"/>
          <w:sz w:val="28"/>
          <w:szCs w:val="28"/>
        </w:rPr>
        <w:t>.</w:t>
      </w:r>
    </w:p>
    <w:p w:rsidR="005707EF" w:rsidRPr="00565F7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5F7F">
        <w:rPr>
          <w:rFonts w:ascii="Times New Roman" w:hAnsi="Times New Roman"/>
          <w:color w:val="000000"/>
          <w:sz w:val="28"/>
          <w:szCs w:val="28"/>
        </w:rPr>
        <w:t xml:space="preserve">В период приема документов приемная комиссия ежедневно размещает на своем информационном стенде сведения о количестве поданных </w:t>
      </w:r>
      <w:r w:rsidRPr="00565F7F">
        <w:rPr>
          <w:rFonts w:ascii="Times New Roman" w:hAnsi="Times New Roman"/>
          <w:color w:val="000000"/>
          <w:sz w:val="28"/>
          <w:szCs w:val="28"/>
        </w:rPr>
        <w:lastRenderedPageBreak/>
        <w:t>заявлений по каждой профессии, организует функционирование специальных телефонных линий.</w:t>
      </w:r>
    </w:p>
    <w:p w:rsidR="005707EF" w:rsidRPr="00565F7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5F7F">
        <w:rPr>
          <w:rFonts w:ascii="Times New Roman" w:hAnsi="Times New Roman"/>
          <w:color w:val="000000"/>
          <w:sz w:val="28"/>
          <w:szCs w:val="28"/>
        </w:rPr>
        <w:t xml:space="preserve">В заявлении поступающим фиксируется факт ознакомления с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565F7F">
        <w:rPr>
          <w:rFonts w:ascii="Times New Roman" w:hAnsi="Times New Roman"/>
          <w:color w:val="000000"/>
          <w:sz w:val="28"/>
          <w:szCs w:val="28"/>
        </w:rPr>
        <w:t xml:space="preserve">ставом, лицензией на право образовательной деятельности образовательного учреждения, свидетельством </w:t>
      </w:r>
      <w:r>
        <w:rPr>
          <w:rFonts w:ascii="Times New Roman" w:hAnsi="Times New Roman"/>
          <w:color w:val="000000"/>
          <w:sz w:val="28"/>
          <w:szCs w:val="28"/>
        </w:rPr>
        <w:t>о государственной аккредитации</w:t>
      </w:r>
      <w:r w:rsidRPr="00565F7F">
        <w:rPr>
          <w:rFonts w:ascii="Times New Roman" w:hAnsi="Times New Roman"/>
          <w:color w:val="000000"/>
          <w:sz w:val="28"/>
          <w:szCs w:val="28"/>
        </w:rPr>
        <w:t xml:space="preserve"> учреждения с приложениями по избр</w:t>
      </w:r>
      <w:r>
        <w:rPr>
          <w:rFonts w:ascii="Times New Roman" w:hAnsi="Times New Roman"/>
          <w:color w:val="000000"/>
          <w:sz w:val="28"/>
          <w:szCs w:val="28"/>
        </w:rPr>
        <w:t>анной для поступления профессии или специальности,</w:t>
      </w:r>
      <w:r w:rsidRPr="00565F7F">
        <w:rPr>
          <w:rFonts w:ascii="Times New Roman" w:hAnsi="Times New Roman"/>
          <w:color w:val="000000"/>
          <w:sz w:val="28"/>
          <w:szCs w:val="28"/>
        </w:rPr>
        <w:t xml:space="preserve"> ознакомления с датой предоставления оригиналов документов государственного образца об образовании за личной подписью поступающего.</w:t>
      </w:r>
    </w:p>
    <w:p w:rsidR="005707EF" w:rsidRPr="00565F7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565F7F">
        <w:rPr>
          <w:rFonts w:ascii="Times New Roman" w:hAnsi="Times New Roman"/>
          <w:color w:val="000000"/>
          <w:sz w:val="28"/>
          <w:szCs w:val="28"/>
        </w:rPr>
        <w:t>.4. Количество граждан, прини</w:t>
      </w:r>
      <w:r>
        <w:rPr>
          <w:rFonts w:ascii="Times New Roman" w:hAnsi="Times New Roman"/>
          <w:color w:val="000000"/>
          <w:sz w:val="28"/>
          <w:szCs w:val="28"/>
        </w:rPr>
        <w:t>маемых на первый курс   Техникума  на</w:t>
      </w:r>
      <w:r w:rsidRPr="00565F7F">
        <w:rPr>
          <w:rFonts w:ascii="Times New Roman" w:hAnsi="Times New Roman"/>
          <w:color w:val="000000"/>
          <w:sz w:val="28"/>
          <w:szCs w:val="28"/>
        </w:rPr>
        <w:t xml:space="preserve"> обучен</w:t>
      </w:r>
      <w:r>
        <w:rPr>
          <w:rFonts w:ascii="Times New Roman" w:hAnsi="Times New Roman"/>
          <w:color w:val="000000"/>
          <w:sz w:val="28"/>
          <w:szCs w:val="28"/>
        </w:rPr>
        <w:t xml:space="preserve">ие за счет средств республиканского </w:t>
      </w:r>
      <w:r w:rsidRPr="00565F7F">
        <w:rPr>
          <w:rFonts w:ascii="Times New Roman" w:hAnsi="Times New Roman"/>
          <w:color w:val="000000"/>
          <w:sz w:val="28"/>
          <w:szCs w:val="28"/>
        </w:rPr>
        <w:t>бюджета, и структура их приема определяются в соответствии с государственным заданием на оказание государственных услуг, разрабатываемых на основе контрольных  цифр приема, устанавливаемых ежегодно Учредителем.</w:t>
      </w:r>
    </w:p>
    <w:p w:rsidR="005707EF" w:rsidRPr="00694F1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3.5. Техникум</w:t>
      </w:r>
      <w:r w:rsidRPr="00565F7F">
        <w:rPr>
          <w:rFonts w:ascii="Times New Roman" w:hAnsi="Times New Roman"/>
          <w:color w:val="000000"/>
          <w:sz w:val="28"/>
          <w:szCs w:val="28"/>
        </w:rPr>
        <w:t xml:space="preserve"> имеет право выделять в соответствии с законодательством Российской Федерации в пределах государственных заданий (контрольных цифр) места для целевого приема граждан на основе договоров с государственными органами, органами местного самоуправления, в целях содействия им в подготовке специалистов со  средни</w:t>
      </w:r>
      <w:r>
        <w:rPr>
          <w:rFonts w:ascii="Times New Roman" w:hAnsi="Times New Roman"/>
          <w:color w:val="000000"/>
          <w:sz w:val="28"/>
          <w:szCs w:val="28"/>
        </w:rPr>
        <w:t xml:space="preserve">м профессиональным образованием. </w:t>
      </w:r>
      <w:r w:rsidRPr="00694F13">
        <w:rPr>
          <w:rFonts w:ascii="Times New Roman" w:hAnsi="Times New Roman"/>
          <w:sz w:val="28"/>
          <w:szCs w:val="28"/>
        </w:rPr>
        <w:t xml:space="preserve">Количество мест для целевого приема на каждую специальность определяется не позднее, чем за месяц до начала приема документов и не должно превышать 15 % от общего количества бюджетных мест по каждой специальности. </w:t>
      </w:r>
    </w:p>
    <w:p w:rsidR="005707EF" w:rsidRPr="00565F7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3.6. Техникум</w:t>
      </w:r>
      <w:r w:rsidRPr="00565F7F">
        <w:rPr>
          <w:rFonts w:ascii="Times New Roman" w:hAnsi="Times New Roman"/>
          <w:color w:val="000000"/>
          <w:sz w:val="28"/>
          <w:szCs w:val="28"/>
        </w:rPr>
        <w:t xml:space="preserve"> вправе</w:t>
      </w:r>
      <w:r>
        <w:rPr>
          <w:rFonts w:ascii="Times New Roman" w:hAnsi="Times New Roman"/>
          <w:color w:val="000000"/>
          <w:sz w:val="28"/>
          <w:szCs w:val="28"/>
        </w:rPr>
        <w:t xml:space="preserve"> в согласовании с Учредителем</w:t>
      </w:r>
      <w:r w:rsidRPr="00565F7F">
        <w:rPr>
          <w:rFonts w:ascii="Times New Roman" w:hAnsi="Times New Roman"/>
          <w:color w:val="000000"/>
          <w:sz w:val="28"/>
          <w:szCs w:val="28"/>
        </w:rPr>
        <w:t xml:space="preserve"> осуществлять в соответствии с законодательством Российской Федерации в области образования прием граждан сверх установленных государственных заданий (контрольных цифр) для обучения на основе договора с оплатой стоимости обучения с юридическими и (или) физическими лицами. </w:t>
      </w:r>
    </w:p>
    <w:p w:rsidR="005707EF" w:rsidRPr="00565F7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5F7F">
        <w:rPr>
          <w:rFonts w:ascii="Times New Roman" w:hAnsi="Times New Roman"/>
          <w:color w:val="000000"/>
          <w:sz w:val="28"/>
          <w:szCs w:val="28"/>
        </w:rPr>
        <w:t xml:space="preserve">Стоимость обучения и размер оплаты за предоставление платных образовательных услуг устанавливаются в соответствии </w:t>
      </w:r>
      <w:r>
        <w:rPr>
          <w:rFonts w:ascii="Times New Roman" w:hAnsi="Times New Roman"/>
          <w:color w:val="000000"/>
          <w:sz w:val="28"/>
          <w:szCs w:val="28"/>
        </w:rPr>
        <w:t>с законодательством Российской Ф</w:t>
      </w:r>
      <w:r w:rsidRPr="00565F7F">
        <w:rPr>
          <w:rFonts w:ascii="Times New Roman" w:hAnsi="Times New Roman"/>
          <w:color w:val="000000"/>
          <w:sz w:val="28"/>
          <w:szCs w:val="28"/>
        </w:rPr>
        <w:t>едерации.</w:t>
      </w:r>
    </w:p>
    <w:p w:rsidR="005707EF" w:rsidRPr="00565F7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3.7. Прием в  Техникум проводится </w:t>
      </w:r>
      <w:r w:rsidRPr="00565F7F">
        <w:rPr>
          <w:rFonts w:ascii="Times New Roman" w:hAnsi="Times New Roman"/>
          <w:color w:val="000000"/>
          <w:sz w:val="28"/>
          <w:szCs w:val="28"/>
        </w:rPr>
        <w:t>по заявлениям граждан, имеющих основное общее, среднее (полное) общее профессиональное образование.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5F7F">
        <w:rPr>
          <w:rFonts w:ascii="Times New Roman" w:hAnsi="Times New Roman"/>
          <w:color w:val="000000"/>
          <w:sz w:val="28"/>
          <w:szCs w:val="28"/>
        </w:rPr>
        <w:t>Условия конкурса должны гарантировать соблюдение прав граждан в области образования и обеспечивать зачисление наиболее способных граждан, подготовленных к освоению образовательной программы среднего профессионального обр</w:t>
      </w:r>
      <w:r>
        <w:rPr>
          <w:rFonts w:ascii="Times New Roman" w:hAnsi="Times New Roman"/>
          <w:color w:val="000000"/>
          <w:sz w:val="28"/>
          <w:szCs w:val="28"/>
        </w:rPr>
        <w:t>азования,</w:t>
      </w:r>
      <w:r w:rsidRPr="00565F7F">
        <w:rPr>
          <w:rFonts w:ascii="Times New Roman" w:hAnsi="Times New Roman"/>
          <w:color w:val="000000"/>
          <w:sz w:val="28"/>
          <w:szCs w:val="28"/>
        </w:rPr>
        <w:t xml:space="preserve"> если иное не предусмотрено законодательством Российской </w:t>
      </w:r>
      <w:r w:rsidR="006F501C">
        <w:rPr>
          <w:rFonts w:ascii="Times New Roman" w:hAnsi="Times New Roman"/>
          <w:color w:val="000000"/>
          <w:sz w:val="28"/>
          <w:szCs w:val="28"/>
        </w:rPr>
        <w:t>Ф</w:t>
      </w:r>
      <w:r w:rsidRPr="00565F7F">
        <w:rPr>
          <w:rFonts w:ascii="Times New Roman" w:hAnsi="Times New Roman"/>
          <w:color w:val="000000"/>
          <w:sz w:val="28"/>
          <w:szCs w:val="28"/>
        </w:rPr>
        <w:t>едерации.</w:t>
      </w:r>
    </w:p>
    <w:p w:rsidR="004B5936" w:rsidRDefault="004B5936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3.8. При приеме в Техникум проводятся вступительные испытания </w:t>
      </w:r>
      <w:r w:rsidR="00C26E03">
        <w:rPr>
          <w:rFonts w:ascii="Times New Roman" w:hAnsi="Times New Roman"/>
          <w:color w:val="000000"/>
          <w:sz w:val="28"/>
          <w:szCs w:val="28"/>
        </w:rPr>
        <w:t xml:space="preserve">по математике, русскому языку и литературе, и по профильным предметам по специальности.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707EF" w:rsidRPr="00565F7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565F7F">
        <w:rPr>
          <w:rFonts w:ascii="Times New Roman" w:hAnsi="Times New Roman"/>
          <w:color w:val="000000"/>
          <w:sz w:val="28"/>
          <w:szCs w:val="28"/>
        </w:rPr>
        <w:t>.</w:t>
      </w:r>
      <w:r w:rsidR="00C26E03">
        <w:rPr>
          <w:rFonts w:ascii="Times New Roman" w:hAnsi="Times New Roman"/>
          <w:color w:val="000000"/>
          <w:sz w:val="28"/>
          <w:szCs w:val="28"/>
        </w:rPr>
        <w:t>9</w:t>
      </w:r>
      <w:r w:rsidRPr="00565F7F">
        <w:rPr>
          <w:rFonts w:ascii="Times New Roman" w:hAnsi="Times New Roman"/>
          <w:color w:val="000000"/>
          <w:sz w:val="28"/>
          <w:szCs w:val="28"/>
        </w:rPr>
        <w:t xml:space="preserve">. Для проведения вступительных испытаний </w:t>
      </w:r>
      <w:r w:rsidRPr="00694F13">
        <w:rPr>
          <w:rFonts w:ascii="Times New Roman" w:hAnsi="Times New Roman"/>
          <w:sz w:val="28"/>
          <w:szCs w:val="28"/>
        </w:rPr>
        <w:t xml:space="preserve">по специальностям председателем приемной комиссии </w:t>
      </w:r>
      <w:r>
        <w:rPr>
          <w:rFonts w:ascii="Times New Roman" w:hAnsi="Times New Roman"/>
          <w:color w:val="000000"/>
          <w:sz w:val="28"/>
          <w:szCs w:val="28"/>
        </w:rPr>
        <w:t>создаются</w:t>
      </w:r>
      <w:r w:rsidRPr="00565F7F">
        <w:rPr>
          <w:rFonts w:ascii="Times New Roman" w:hAnsi="Times New Roman"/>
          <w:color w:val="000000"/>
          <w:sz w:val="28"/>
          <w:szCs w:val="28"/>
        </w:rPr>
        <w:t xml:space="preserve"> предметные экзаменационные и апелляционные комиссии</w:t>
      </w:r>
      <w:r>
        <w:rPr>
          <w:rFonts w:ascii="Times New Roman" w:hAnsi="Times New Roman"/>
          <w:color w:val="000000"/>
          <w:sz w:val="28"/>
          <w:szCs w:val="28"/>
        </w:rPr>
        <w:t xml:space="preserve"> «П</w:t>
      </w:r>
      <w:r w:rsidRPr="00565F7F">
        <w:rPr>
          <w:rFonts w:ascii="Times New Roman" w:hAnsi="Times New Roman"/>
          <w:color w:val="000000"/>
          <w:sz w:val="28"/>
          <w:szCs w:val="28"/>
        </w:rPr>
        <w:t xml:space="preserve">орядок формирования, состав, полномочия и </w:t>
      </w:r>
      <w:r w:rsidRPr="00565F7F">
        <w:rPr>
          <w:rFonts w:ascii="Times New Roman" w:hAnsi="Times New Roman"/>
          <w:color w:val="000000"/>
          <w:sz w:val="28"/>
          <w:szCs w:val="28"/>
        </w:rPr>
        <w:lastRenderedPageBreak/>
        <w:t>деятельность</w:t>
      </w:r>
      <w:r>
        <w:rPr>
          <w:rFonts w:ascii="Times New Roman" w:hAnsi="Times New Roman"/>
          <w:color w:val="000000"/>
          <w:sz w:val="28"/>
          <w:szCs w:val="28"/>
        </w:rPr>
        <w:t>»,</w:t>
      </w:r>
      <w:r w:rsidRPr="00565F7F">
        <w:rPr>
          <w:rFonts w:ascii="Times New Roman" w:hAnsi="Times New Roman"/>
          <w:color w:val="000000"/>
          <w:sz w:val="28"/>
          <w:szCs w:val="28"/>
        </w:rPr>
        <w:t xml:space="preserve"> которых регламентируется соответствую</w:t>
      </w:r>
      <w:r>
        <w:rPr>
          <w:rFonts w:ascii="Times New Roman" w:hAnsi="Times New Roman"/>
          <w:color w:val="000000"/>
          <w:sz w:val="28"/>
          <w:szCs w:val="28"/>
        </w:rPr>
        <w:t xml:space="preserve">щими положениями, утверждаемыми </w:t>
      </w:r>
      <w:r w:rsidRPr="00694F13">
        <w:rPr>
          <w:rFonts w:ascii="Times New Roman" w:hAnsi="Times New Roman"/>
          <w:sz w:val="28"/>
          <w:szCs w:val="28"/>
        </w:rPr>
        <w:t>председателем приемной комиссии</w:t>
      </w:r>
      <w:r w:rsidRPr="00565F7F">
        <w:rPr>
          <w:rFonts w:ascii="Times New Roman" w:hAnsi="Times New Roman"/>
          <w:color w:val="000000"/>
          <w:sz w:val="28"/>
          <w:szCs w:val="28"/>
        </w:rPr>
        <w:t>.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DA57E2">
        <w:rPr>
          <w:rFonts w:ascii="Times New Roman" w:hAnsi="Times New Roman"/>
          <w:color w:val="000000"/>
          <w:sz w:val="28"/>
          <w:szCs w:val="28"/>
        </w:rPr>
        <w:t>10</w:t>
      </w:r>
      <w:r w:rsidRPr="00565F7F">
        <w:rPr>
          <w:rFonts w:ascii="Times New Roman" w:hAnsi="Times New Roman"/>
          <w:color w:val="000000"/>
          <w:sz w:val="28"/>
          <w:szCs w:val="28"/>
        </w:rPr>
        <w:t>. При подаче заявления о при</w:t>
      </w:r>
      <w:r>
        <w:rPr>
          <w:rFonts w:ascii="Times New Roman" w:hAnsi="Times New Roman"/>
          <w:color w:val="000000"/>
          <w:sz w:val="28"/>
          <w:szCs w:val="28"/>
        </w:rPr>
        <w:t>еме в Техникум</w:t>
      </w:r>
      <w:r w:rsidRPr="00565F7F">
        <w:rPr>
          <w:rFonts w:ascii="Times New Roman" w:hAnsi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/>
          <w:color w:val="000000"/>
          <w:sz w:val="28"/>
          <w:szCs w:val="28"/>
        </w:rPr>
        <w:t xml:space="preserve"> образовательные программы </w:t>
      </w:r>
      <w:r w:rsidRPr="00565F7F">
        <w:rPr>
          <w:rFonts w:ascii="Times New Roman" w:hAnsi="Times New Roman"/>
          <w:color w:val="000000"/>
          <w:sz w:val="28"/>
          <w:szCs w:val="28"/>
        </w:rPr>
        <w:t>поступающий предъявляет документы: удостоверяющие его личность (паспорт или свидетельство о рождении), оригинал документа государственного образца об образовании  по итогам обучения, шесть фотокарточек размером 6х4, справки медицинского учреждения установленного образца, справка медицинского учреждения установленной формы о состоянии здоровья, медицинский страховой по</w:t>
      </w:r>
      <w:r w:rsidR="00EB7FC1">
        <w:rPr>
          <w:rFonts w:ascii="Times New Roman" w:hAnsi="Times New Roman"/>
          <w:color w:val="000000"/>
          <w:sz w:val="28"/>
          <w:szCs w:val="28"/>
        </w:rPr>
        <w:t>лис, военный билет (для юношей)</w:t>
      </w:r>
      <w:r w:rsidR="00514B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21C50">
        <w:rPr>
          <w:rFonts w:ascii="Times New Roman" w:hAnsi="Times New Roman"/>
          <w:color w:val="000000"/>
          <w:sz w:val="28"/>
          <w:szCs w:val="28"/>
        </w:rPr>
        <w:t xml:space="preserve">справку медико-социальной экспертизы или заключение ПМПК (для детей с инвалидностью и ОВЗ). </w:t>
      </w:r>
      <w:r w:rsidR="00514BA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B7FC1" w:rsidRPr="00565F7F" w:rsidRDefault="00EB7FC1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приеме детей с инвалидностью и ОВЗ на обучение по программам среднего профессионального образования учитываются рекомендации и противопоказания бюро- медико-социальной экспертизы. </w:t>
      </w:r>
    </w:p>
    <w:p w:rsidR="005707EF" w:rsidRPr="00565F7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5F7F">
        <w:rPr>
          <w:rFonts w:ascii="Times New Roman" w:hAnsi="Times New Roman"/>
          <w:color w:val="000000"/>
          <w:sz w:val="28"/>
          <w:szCs w:val="28"/>
        </w:rPr>
        <w:t xml:space="preserve">При личном предоставлении оригиналов документов поступающим допускается заверение их копий </w:t>
      </w:r>
      <w:r>
        <w:rPr>
          <w:rFonts w:ascii="Times New Roman" w:hAnsi="Times New Roman"/>
          <w:color w:val="000000"/>
          <w:sz w:val="28"/>
          <w:szCs w:val="28"/>
        </w:rPr>
        <w:t>Техникумом</w:t>
      </w:r>
      <w:r w:rsidRPr="00565F7F">
        <w:rPr>
          <w:rFonts w:ascii="Times New Roman" w:hAnsi="Times New Roman"/>
          <w:color w:val="000000"/>
          <w:sz w:val="28"/>
          <w:szCs w:val="28"/>
        </w:rPr>
        <w:t>.</w:t>
      </w:r>
    </w:p>
    <w:p w:rsidR="005707EF" w:rsidRPr="00565F7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5F7F">
        <w:rPr>
          <w:rFonts w:ascii="Times New Roman" w:hAnsi="Times New Roman"/>
          <w:color w:val="000000"/>
          <w:sz w:val="28"/>
          <w:szCs w:val="28"/>
        </w:rPr>
        <w:t>Поступающему,</w:t>
      </w:r>
      <w:r w:rsidR="004C7F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F7F">
        <w:rPr>
          <w:rFonts w:ascii="Times New Roman" w:hAnsi="Times New Roman"/>
          <w:color w:val="000000"/>
          <w:sz w:val="28"/>
          <w:szCs w:val="28"/>
        </w:rPr>
        <w:t>при предоставлении документов, выдается расписка о приеме документов.</w:t>
      </w:r>
    </w:p>
    <w:p w:rsidR="005707EF" w:rsidRPr="00565F7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5F7F">
        <w:rPr>
          <w:rFonts w:ascii="Times New Roman" w:hAnsi="Times New Roman"/>
          <w:color w:val="000000"/>
          <w:sz w:val="28"/>
          <w:szCs w:val="28"/>
        </w:rPr>
        <w:t xml:space="preserve">Документ об образовании, на основании которого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поступающий </w:t>
      </w:r>
      <w:r w:rsidRPr="00565F7F">
        <w:rPr>
          <w:rFonts w:ascii="Times New Roman" w:hAnsi="Times New Roman"/>
          <w:color w:val="000000"/>
          <w:sz w:val="28"/>
          <w:szCs w:val="28"/>
        </w:rPr>
        <w:t xml:space="preserve">был зачислен в </w:t>
      </w:r>
      <w:r>
        <w:rPr>
          <w:rFonts w:ascii="Times New Roman" w:hAnsi="Times New Roman"/>
          <w:color w:val="000000"/>
          <w:sz w:val="28"/>
          <w:szCs w:val="28"/>
        </w:rPr>
        <w:t xml:space="preserve"> Техникум</w:t>
      </w:r>
      <w:r w:rsidRPr="00565F7F">
        <w:rPr>
          <w:rFonts w:ascii="Times New Roman" w:hAnsi="Times New Roman"/>
          <w:color w:val="000000"/>
          <w:sz w:val="28"/>
          <w:szCs w:val="28"/>
        </w:rPr>
        <w:t xml:space="preserve">, выдается из личного дела лицу, окончившему </w:t>
      </w:r>
      <w:r>
        <w:rPr>
          <w:rFonts w:ascii="Times New Roman" w:hAnsi="Times New Roman"/>
          <w:color w:val="000000"/>
          <w:sz w:val="28"/>
          <w:szCs w:val="28"/>
        </w:rPr>
        <w:t xml:space="preserve"> Техникум</w:t>
      </w:r>
      <w:r w:rsidRPr="00565F7F">
        <w:rPr>
          <w:rFonts w:ascii="Times New Roman" w:hAnsi="Times New Roman"/>
          <w:color w:val="000000"/>
          <w:sz w:val="28"/>
          <w:szCs w:val="28"/>
        </w:rPr>
        <w:t xml:space="preserve">, выбывшему до окончания </w:t>
      </w:r>
      <w:r>
        <w:rPr>
          <w:rFonts w:ascii="Times New Roman" w:hAnsi="Times New Roman"/>
          <w:color w:val="000000"/>
          <w:sz w:val="28"/>
          <w:szCs w:val="28"/>
        </w:rPr>
        <w:t xml:space="preserve"> Техникума</w:t>
      </w:r>
      <w:r w:rsidRPr="00565F7F">
        <w:rPr>
          <w:rFonts w:ascii="Times New Roman" w:hAnsi="Times New Roman"/>
          <w:color w:val="000000"/>
          <w:sz w:val="28"/>
          <w:szCs w:val="28"/>
        </w:rPr>
        <w:t xml:space="preserve">, а также </w:t>
      </w:r>
      <w:r>
        <w:rPr>
          <w:rFonts w:ascii="Times New Roman" w:hAnsi="Times New Roman"/>
          <w:color w:val="000000"/>
          <w:sz w:val="28"/>
          <w:szCs w:val="28"/>
        </w:rPr>
        <w:t xml:space="preserve">студенту, </w:t>
      </w:r>
      <w:r w:rsidRPr="00565F7F">
        <w:rPr>
          <w:rFonts w:ascii="Times New Roman" w:hAnsi="Times New Roman"/>
          <w:color w:val="000000"/>
          <w:sz w:val="28"/>
          <w:szCs w:val="28"/>
        </w:rPr>
        <w:t>желающему поступить  в другое образовательное Учреждение, по его заявлению. В личном деле остается заверенная в установленном порядке копия указанного документа об образовании.</w:t>
      </w:r>
    </w:p>
    <w:p w:rsidR="005707EF" w:rsidRPr="00565F7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5F7F">
        <w:rPr>
          <w:rFonts w:ascii="Times New Roman" w:hAnsi="Times New Roman"/>
          <w:color w:val="000000"/>
          <w:sz w:val="28"/>
          <w:szCs w:val="28"/>
        </w:rPr>
        <w:t xml:space="preserve">Зачисление в состав </w:t>
      </w:r>
      <w:r>
        <w:rPr>
          <w:rFonts w:ascii="Times New Roman" w:hAnsi="Times New Roman"/>
          <w:color w:val="000000"/>
          <w:sz w:val="28"/>
          <w:szCs w:val="28"/>
        </w:rPr>
        <w:t xml:space="preserve"> обучающихся</w:t>
      </w:r>
      <w:r w:rsidRPr="00565F7F">
        <w:rPr>
          <w:rFonts w:ascii="Times New Roman" w:hAnsi="Times New Roman"/>
          <w:color w:val="000000"/>
          <w:sz w:val="28"/>
          <w:szCs w:val="28"/>
        </w:rPr>
        <w:t xml:space="preserve"> производится после предоставления документа об образовании, документа, удостоверяющего личность и перечню документов, установленных в правилах приема по истечении сроков предоставления документов приказом директора образовательного учреждения «О зачислении». Приложением к приказу о зачислении является пофамильный перечень указанных лиц.</w:t>
      </w:r>
    </w:p>
    <w:p w:rsidR="005707EF" w:rsidRDefault="005707EF" w:rsidP="00DA57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565F7F">
        <w:rPr>
          <w:rFonts w:ascii="Times New Roman" w:hAnsi="Times New Roman"/>
          <w:color w:val="000000"/>
          <w:sz w:val="28"/>
          <w:szCs w:val="28"/>
        </w:rPr>
        <w:t>.1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565F7F">
        <w:rPr>
          <w:rFonts w:ascii="Times New Roman" w:hAnsi="Times New Roman"/>
          <w:color w:val="000000"/>
          <w:sz w:val="28"/>
          <w:szCs w:val="28"/>
        </w:rPr>
        <w:t xml:space="preserve">. После зачисления на каждого </w:t>
      </w:r>
      <w:r>
        <w:rPr>
          <w:rFonts w:ascii="Times New Roman" w:hAnsi="Times New Roman"/>
          <w:color w:val="000000"/>
          <w:sz w:val="28"/>
          <w:szCs w:val="28"/>
        </w:rPr>
        <w:t xml:space="preserve">студента </w:t>
      </w:r>
      <w:r w:rsidRPr="00565F7F">
        <w:rPr>
          <w:rFonts w:ascii="Times New Roman" w:hAnsi="Times New Roman"/>
          <w:color w:val="000000"/>
          <w:sz w:val="28"/>
          <w:szCs w:val="28"/>
        </w:rPr>
        <w:t>формируется личное дело.</w:t>
      </w:r>
    </w:p>
    <w:p w:rsidR="005707EF" w:rsidRPr="00B56FED" w:rsidRDefault="005707EF" w:rsidP="00DA57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56FED">
        <w:rPr>
          <w:rFonts w:ascii="Times New Roman" w:hAnsi="Times New Roman"/>
          <w:b/>
          <w:bCs/>
          <w:color w:val="000000"/>
          <w:sz w:val="28"/>
          <w:szCs w:val="28"/>
        </w:rPr>
        <w:t xml:space="preserve">4.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ОБРАЗОВАТЕЛЬНАЯ ДЕЯТЕЛЬНОСТЬ  ТЕХНИКУМА</w:t>
      </w:r>
    </w:p>
    <w:p w:rsidR="005707EF" w:rsidRPr="001813A3" w:rsidRDefault="006227A9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07EF">
        <w:rPr>
          <w:rFonts w:ascii="Times New Roman" w:hAnsi="Times New Roman"/>
          <w:color w:val="000000"/>
          <w:sz w:val="28"/>
          <w:szCs w:val="28"/>
        </w:rPr>
        <w:t>4</w:t>
      </w:r>
      <w:r w:rsidR="005707EF" w:rsidRPr="001813A3">
        <w:rPr>
          <w:rFonts w:ascii="Times New Roman" w:hAnsi="Times New Roman"/>
          <w:color w:val="000000"/>
          <w:sz w:val="28"/>
          <w:szCs w:val="28"/>
        </w:rPr>
        <w:t xml:space="preserve">.1. Общие требования к организации образовательного процесса в 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  Техникуме</w:t>
      </w:r>
      <w:r w:rsidR="005707EF" w:rsidRPr="001813A3">
        <w:rPr>
          <w:rFonts w:ascii="Times New Roman" w:hAnsi="Times New Roman"/>
          <w:color w:val="000000"/>
          <w:sz w:val="28"/>
          <w:szCs w:val="28"/>
        </w:rPr>
        <w:t xml:space="preserve"> по образовательным программам различных уровней образования устанавливаются законодательством Российской Федерации в области образования.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.2. </w:t>
      </w:r>
      <w:r>
        <w:rPr>
          <w:rFonts w:ascii="Times New Roman" w:hAnsi="Times New Roman"/>
          <w:color w:val="000000"/>
          <w:sz w:val="28"/>
          <w:szCs w:val="28"/>
        </w:rPr>
        <w:t>Техникум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в соответствии с лицензией реализует различные по срокам и уровню подготовки образовательные программы среднего профессиональн</w:t>
      </w:r>
      <w:r>
        <w:rPr>
          <w:rFonts w:ascii="Times New Roman" w:hAnsi="Times New Roman"/>
          <w:color w:val="000000"/>
          <w:sz w:val="28"/>
          <w:szCs w:val="28"/>
        </w:rPr>
        <w:t xml:space="preserve">ого образования 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по очной, </w:t>
      </w:r>
      <w:r w:rsidRPr="007F0C03">
        <w:rPr>
          <w:rFonts w:ascii="Times New Roman" w:hAnsi="Times New Roman"/>
          <w:color w:val="000000"/>
          <w:sz w:val="28"/>
          <w:szCs w:val="28"/>
        </w:rPr>
        <w:t>очно - заочной (вечерней) и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заочной формам, в форме экстерната, различающиеся  объемом обязательных занятий педагогических работников 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4C7F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студентами</w:t>
      </w:r>
      <w:r w:rsidRPr="001813A3">
        <w:rPr>
          <w:rFonts w:ascii="Times New Roman" w:hAnsi="Times New Roman"/>
          <w:color w:val="000000"/>
          <w:sz w:val="28"/>
          <w:szCs w:val="28"/>
        </w:rPr>
        <w:t>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>Допускается сочетание различных форм получения образования.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.3. Образовательные программы, реализуемые </w:t>
      </w:r>
      <w:r>
        <w:rPr>
          <w:rFonts w:ascii="Times New Roman" w:hAnsi="Times New Roman"/>
          <w:color w:val="000000"/>
          <w:sz w:val="28"/>
          <w:szCs w:val="28"/>
        </w:rPr>
        <w:t>Техникумо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м, включают в себя учебный план, рабочие программы учебных дисциплин и учебных </w:t>
      </w:r>
      <w:r w:rsidRPr="001813A3">
        <w:rPr>
          <w:rFonts w:ascii="Times New Roman" w:hAnsi="Times New Roman"/>
          <w:color w:val="000000"/>
          <w:sz w:val="28"/>
          <w:szCs w:val="28"/>
        </w:rPr>
        <w:lastRenderedPageBreak/>
        <w:t xml:space="preserve">модулей и другие материалы, обеспечивающие воспитание и качество подготовки </w:t>
      </w:r>
      <w:r>
        <w:rPr>
          <w:rFonts w:ascii="Times New Roman" w:hAnsi="Times New Roman"/>
          <w:color w:val="000000"/>
          <w:sz w:val="28"/>
          <w:szCs w:val="28"/>
        </w:rPr>
        <w:t>студентов</w:t>
      </w:r>
      <w:r w:rsidRPr="001813A3">
        <w:rPr>
          <w:rFonts w:ascii="Times New Roman" w:hAnsi="Times New Roman"/>
          <w:color w:val="000000"/>
          <w:sz w:val="28"/>
          <w:szCs w:val="28"/>
        </w:rPr>
        <w:t>, а также программы учебной и производственной практики, календарный учебный график и методические материалы, обеспечивающие реализацию соответствующих образовательных технологий.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Техникум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ежегодно обновляет образовательные программы (в части состава дисциплин и модулей, установленных </w:t>
      </w:r>
      <w:r>
        <w:rPr>
          <w:rFonts w:ascii="Times New Roman" w:hAnsi="Times New Roman"/>
          <w:color w:val="000000"/>
          <w:sz w:val="28"/>
          <w:szCs w:val="28"/>
        </w:rPr>
        <w:t xml:space="preserve"> учреждением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в учебном плане, и (или) содержания рабочих программ учебных дисциплин и учебных модулей, программ  учебной и производственной практик, а также методических материалов, обеспечивающих реализацию соответствующих образовательных технологий) с учетом развития науки, техники, культуры, экономики, технологий и социальной сферы.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>Сроки обучения по образовательным программам среднего профессионального образования по очной форме получения образования на базе основного общего и (или) среднего (полного) общего образования устанавливаются в соответствии с нормативными срок</w:t>
      </w:r>
      <w:r>
        <w:rPr>
          <w:rFonts w:ascii="Times New Roman" w:hAnsi="Times New Roman"/>
          <w:color w:val="000000"/>
          <w:sz w:val="28"/>
          <w:szCs w:val="28"/>
        </w:rPr>
        <w:t>ами их освоения, определяемыми Ф</w:t>
      </w:r>
      <w:r w:rsidRPr="001813A3">
        <w:rPr>
          <w:rFonts w:ascii="Times New Roman" w:hAnsi="Times New Roman"/>
          <w:color w:val="000000"/>
          <w:sz w:val="28"/>
          <w:szCs w:val="28"/>
        </w:rPr>
        <w:t>едеральным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государственным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образовательным</w:t>
      </w:r>
      <w:r>
        <w:rPr>
          <w:rFonts w:ascii="Times New Roman" w:hAnsi="Times New Roman"/>
          <w:color w:val="000000"/>
          <w:sz w:val="28"/>
          <w:szCs w:val="28"/>
        </w:rPr>
        <w:t>и стандартами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среднего профессионального образования.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 xml:space="preserve">Лица, имеющие начальное профессиональное образование соответствующего уровня, получают среднее профессиональное образование по сокращенным программам. 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 xml:space="preserve">Для лиц, имеющих среднее профессиональное образование и высшее профессиональное образование, допускается обучение по сокращенным образовательным программам среднего профессионального образования. 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>Порядок реализации указанных образовательных программ устанавливается уполномоченным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.4. Организация образовательного процесса осуществляется в соответствии </w:t>
      </w:r>
      <w:r>
        <w:rPr>
          <w:rFonts w:ascii="Times New Roman" w:hAnsi="Times New Roman"/>
          <w:color w:val="000000"/>
          <w:sz w:val="28"/>
          <w:szCs w:val="28"/>
        </w:rPr>
        <w:t>с расписанием учебных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занятий и образовательными программами для каждой </w:t>
      </w:r>
      <w:r>
        <w:rPr>
          <w:rFonts w:ascii="Times New Roman" w:hAnsi="Times New Roman"/>
          <w:color w:val="000000"/>
          <w:sz w:val="28"/>
          <w:szCs w:val="28"/>
        </w:rPr>
        <w:t>профессии/</w:t>
      </w:r>
      <w:r w:rsidRPr="001813A3">
        <w:rPr>
          <w:rFonts w:ascii="Times New Roman" w:hAnsi="Times New Roman"/>
          <w:color w:val="000000"/>
          <w:sz w:val="28"/>
          <w:szCs w:val="28"/>
        </w:rPr>
        <w:t>специальности, формы получения образования, которые разрабатыв</w:t>
      </w:r>
      <w:r>
        <w:rPr>
          <w:rFonts w:ascii="Times New Roman" w:hAnsi="Times New Roman"/>
          <w:color w:val="000000"/>
          <w:sz w:val="28"/>
          <w:szCs w:val="28"/>
        </w:rPr>
        <w:t>аются и утверждаются  Техникумом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самостоятельно с учетом тр</w:t>
      </w:r>
      <w:r>
        <w:rPr>
          <w:rFonts w:ascii="Times New Roman" w:hAnsi="Times New Roman"/>
          <w:color w:val="000000"/>
          <w:sz w:val="28"/>
          <w:szCs w:val="28"/>
        </w:rPr>
        <w:t>ебований рынка труда на основе Федеральных государственных образовательных стандартов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среднего </w:t>
      </w:r>
      <w:r>
        <w:rPr>
          <w:rFonts w:ascii="Times New Roman" w:hAnsi="Times New Roman"/>
          <w:color w:val="000000"/>
          <w:sz w:val="28"/>
          <w:szCs w:val="28"/>
        </w:rPr>
        <w:t xml:space="preserve">профессионального образования </w:t>
      </w:r>
      <w:r w:rsidRPr="001813A3">
        <w:rPr>
          <w:rFonts w:ascii="Times New Roman" w:hAnsi="Times New Roman"/>
          <w:color w:val="000000"/>
          <w:sz w:val="28"/>
          <w:szCs w:val="28"/>
        </w:rPr>
        <w:t>и примерных основных образовательных программ.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1813A3">
        <w:rPr>
          <w:rFonts w:ascii="Times New Roman" w:hAnsi="Times New Roman"/>
          <w:color w:val="000000"/>
          <w:sz w:val="28"/>
          <w:szCs w:val="28"/>
        </w:rPr>
        <w:t>.5. Обра</w:t>
      </w:r>
      <w:r>
        <w:rPr>
          <w:rFonts w:ascii="Times New Roman" w:hAnsi="Times New Roman"/>
          <w:color w:val="000000"/>
          <w:sz w:val="28"/>
          <w:szCs w:val="28"/>
        </w:rPr>
        <w:t xml:space="preserve">зовательный процесс в  Техникуме 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ведется на государственном языке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русском</w:t>
      </w:r>
      <w:r>
        <w:rPr>
          <w:rFonts w:ascii="Times New Roman" w:hAnsi="Times New Roman"/>
          <w:color w:val="000000"/>
          <w:sz w:val="28"/>
          <w:szCs w:val="28"/>
        </w:rPr>
        <w:t>, также на государственном языке Республики Тыва согласно Конституции Республики Тыва – тувинском языке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F0C03">
        <w:rPr>
          <w:rFonts w:ascii="Times New Roman" w:hAnsi="Times New Roman"/>
          <w:color w:val="000000"/>
          <w:sz w:val="28"/>
          <w:szCs w:val="28"/>
        </w:rPr>
        <w:t>По решению Совета Техникума занятия могут проводиться на иностранных языках при соответствующем учебно-методическом и кадровом обеспечении.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012D4E">
        <w:rPr>
          <w:rFonts w:ascii="Times New Roman" w:hAnsi="Times New Roman"/>
          <w:color w:val="000000"/>
          <w:sz w:val="28"/>
          <w:szCs w:val="28"/>
        </w:rPr>
        <w:t xml:space="preserve">.6. Образовательный процесс 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строится с учетом возрастных и индивидуальных особенностей </w:t>
      </w:r>
      <w:r>
        <w:rPr>
          <w:rFonts w:ascii="Times New Roman" w:hAnsi="Times New Roman"/>
          <w:color w:val="000000"/>
          <w:sz w:val="28"/>
          <w:szCs w:val="28"/>
        </w:rPr>
        <w:t xml:space="preserve">студентов, </w:t>
      </w:r>
      <w:r w:rsidRPr="001813A3">
        <w:rPr>
          <w:rFonts w:ascii="Times New Roman" w:hAnsi="Times New Roman"/>
          <w:color w:val="000000"/>
          <w:sz w:val="28"/>
          <w:szCs w:val="28"/>
        </w:rPr>
        <w:t>ориентирован на расширение возможностей обучающихся</w:t>
      </w:r>
      <w:r w:rsidR="004F39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в профессиональном самоопределении, </w:t>
      </w:r>
      <w:r w:rsidRPr="001813A3">
        <w:rPr>
          <w:rFonts w:ascii="Times New Roman" w:hAnsi="Times New Roman"/>
          <w:color w:val="000000"/>
          <w:sz w:val="28"/>
          <w:szCs w:val="28"/>
        </w:rPr>
        <w:lastRenderedPageBreak/>
        <w:t>повышении квалификации, специальной, физической и общекультурной подготовки выпускников и включает в себя: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>– теоретическое обучение;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>– производственное обучение;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>– производственную практику;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воспитательную работу со студентами</w:t>
      </w:r>
      <w:r w:rsidRPr="001813A3">
        <w:rPr>
          <w:rFonts w:ascii="Times New Roman" w:hAnsi="Times New Roman"/>
          <w:color w:val="000000"/>
          <w:sz w:val="28"/>
          <w:szCs w:val="28"/>
        </w:rPr>
        <w:t>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.7. </w:t>
      </w:r>
      <w:r>
        <w:rPr>
          <w:rFonts w:ascii="Times New Roman" w:hAnsi="Times New Roman"/>
          <w:color w:val="000000"/>
          <w:sz w:val="28"/>
          <w:szCs w:val="28"/>
        </w:rPr>
        <w:t xml:space="preserve"> В   Техникуме 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учебный год начинается 1 сентября и заканчивается согласно учебному плану по конкретной специальности и форме получения образования. В исключительных случаях, перенос срока начала учебного года осуществляется по решению Учредителя.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.8. Не менее двух раз в течение учебного года для </w:t>
      </w:r>
      <w:r>
        <w:rPr>
          <w:rFonts w:ascii="Times New Roman" w:hAnsi="Times New Roman"/>
          <w:color w:val="000000"/>
          <w:sz w:val="28"/>
          <w:szCs w:val="28"/>
        </w:rPr>
        <w:t xml:space="preserve">студентов </w:t>
      </w:r>
      <w:r w:rsidRPr="001813A3">
        <w:rPr>
          <w:rFonts w:ascii="Times New Roman" w:hAnsi="Times New Roman"/>
          <w:color w:val="000000"/>
          <w:sz w:val="28"/>
          <w:szCs w:val="28"/>
        </w:rPr>
        <w:t>устанавливаются каникулы, общей продолжительностью 8-11 недель в году, в том числе не менее 2 недель в зимний период.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>Учебный год состоит из двух семестров, каждый из которых заканчивается предусмотренной учебным планом формой контроля знаний.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4.9. В  Техникуме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устанавливаются основные виды учебных занятий, такие как урок, лекция, семинар, практическое занятие, лабораторное занятие, контрольная работа, консультация, самостоятельная работа, учебная и производственн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практики, выполнение курсовой работы (курсовое проектирование), а также могут проводиться другие виды учебных занятий.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1813A3">
        <w:rPr>
          <w:rFonts w:ascii="Times New Roman" w:hAnsi="Times New Roman"/>
          <w:color w:val="000000"/>
          <w:sz w:val="28"/>
          <w:szCs w:val="28"/>
        </w:rPr>
        <w:t>.10. Для всех видов аудиторных занятий академический час устанавливается продолжительностью 45 минут. Перерыв между учебными занятиями составляет не менее 10 минут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1813A3">
        <w:rPr>
          <w:rFonts w:ascii="Times New Roman" w:hAnsi="Times New Roman"/>
          <w:color w:val="000000"/>
          <w:sz w:val="28"/>
          <w:szCs w:val="28"/>
        </w:rPr>
        <w:t>.11. Фактический срок освоения образовательных программ по конкретной профе</w:t>
      </w:r>
      <w:r>
        <w:rPr>
          <w:rFonts w:ascii="Times New Roman" w:hAnsi="Times New Roman"/>
          <w:color w:val="000000"/>
          <w:sz w:val="28"/>
          <w:szCs w:val="28"/>
        </w:rPr>
        <w:t>ссии устанавливается   Техникумом</w:t>
      </w:r>
      <w:r w:rsidRPr="001813A3">
        <w:rPr>
          <w:rFonts w:ascii="Times New Roman" w:hAnsi="Times New Roman"/>
          <w:color w:val="000000"/>
          <w:sz w:val="28"/>
          <w:szCs w:val="28"/>
        </w:rPr>
        <w:t>, исходя из нормативных сроков получения среднего</w:t>
      </w:r>
      <w:r>
        <w:rPr>
          <w:rFonts w:ascii="Times New Roman" w:hAnsi="Times New Roman"/>
          <w:color w:val="000000"/>
          <w:sz w:val="28"/>
          <w:szCs w:val="28"/>
        </w:rPr>
        <w:t xml:space="preserve"> профессионального образования</w:t>
      </w:r>
      <w:r w:rsidRPr="001813A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профессионального обучения и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дополнительного профессионального образования,  предусмотренных соответствующими перечнями профессий и требованиями государственных образовательных стандартов в части определения минимума содержания среднего и дополнительного профессионального образования и уровня квалификации по профессии. 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.12. Недельная нагрузка </w:t>
      </w:r>
      <w:r>
        <w:rPr>
          <w:rFonts w:ascii="Times New Roman" w:hAnsi="Times New Roman"/>
          <w:color w:val="000000"/>
          <w:sz w:val="28"/>
          <w:szCs w:val="28"/>
        </w:rPr>
        <w:t>студентов</w:t>
      </w:r>
      <w:r w:rsidRPr="001813A3">
        <w:rPr>
          <w:rFonts w:ascii="Times New Roman" w:hAnsi="Times New Roman"/>
          <w:color w:val="000000"/>
          <w:sz w:val="28"/>
          <w:szCs w:val="28"/>
        </w:rPr>
        <w:t>, связанная с обязательными учебными заняти</w:t>
      </w:r>
      <w:r>
        <w:rPr>
          <w:rFonts w:ascii="Times New Roman" w:hAnsi="Times New Roman"/>
          <w:color w:val="000000"/>
          <w:sz w:val="28"/>
          <w:szCs w:val="28"/>
        </w:rPr>
        <w:t xml:space="preserve">ями педагогического работника со студентом 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не должна превышать 36 академических часов.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>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1813A3">
        <w:rPr>
          <w:rFonts w:ascii="Times New Roman" w:hAnsi="Times New Roman"/>
          <w:color w:val="000000"/>
          <w:sz w:val="28"/>
          <w:szCs w:val="28"/>
        </w:rPr>
        <w:t>.13. Время работы на производственной практике не должно превышать продолжительности рабочего времени, установленного законодательством Российской Федерации для соответствующих категорий работников. Режим занятий определяется на основе рекомендаций органов здравоохранения и фиксируется локальным актом Учреждения.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.14. Производственная практика проводится в организациях, для которых осуществляется подготовка рабочих кадров и специалистов, на </w:t>
      </w:r>
      <w:r w:rsidRPr="001813A3">
        <w:rPr>
          <w:rFonts w:ascii="Times New Roman" w:hAnsi="Times New Roman"/>
          <w:color w:val="000000"/>
          <w:sz w:val="28"/>
          <w:szCs w:val="28"/>
        </w:rPr>
        <w:lastRenderedPageBreak/>
        <w:t>самостоятельных рабочих местах и штатных должностях. Порядок организации практики определяется двусторонним договором.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>Все положения по  орг</w:t>
      </w:r>
      <w:r>
        <w:rPr>
          <w:rFonts w:ascii="Times New Roman" w:hAnsi="Times New Roman"/>
          <w:color w:val="000000"/>
          <w:sz w:val="28"/>
          <w:szCs w:val="28"/>
        </w:rPr>
        <w:t>анизации режима труда и отдыха студентов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во время прохождения производственной практики зависят от возраста  и разрабатываются в соответствии с трудовым законодательством Российской Федерации. Для </w:t>
      </w:r>
      <w:r>
        <w:rPr>
          <w:rFonts w:ascii="Times New Roman" w:hAnsi="Times New Roman"/>
          <w:color w:val="000000"/>
          <w:sz w:val="28"/>
          <w:szCs w:val="28"/>
        </w:rPr>
        <w:t xml:space="preserve">студентов </w:t>
      </w:r>
      <w:r w:rsidRPr="001813A3">
        <w:rPr>
          <w:rFonts w:ascii="Times New Roman" w:hAnsi="Times New Roman"/>
          <w:color w:val="000000"/>
          <w:sz w:val="28"/>
          <w:szCs w:val="28"/>
        </w:rPr>
        <w:t>в возрасте до 16 лет – не более 4 часов в день (24 часа в неделю); в возрасте от 16-18 лет не более 6 часов в день (36 часов в неделю); старше 18 лет – не более 40 часов в неделю.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4.15. Студенты 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объединяются по профессиям (специальностям) в учебные группы. Численность </w:t>
      </w:r>
      <w:r>
        <w:rPr>
          <w:rFonts w:ascii="Times New Roman" w:hAnsi="Times New Roman"/>
          <w:color w:val="000000"/>
          <w:sz w:val="28"/>
          <w:szCs w:val="28"/>
        </w:rPr>
        <w:t>студентов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в учебных группах составляет не более 25 человек.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 xml:space="preserve">Теоретическое обучение проводится в группах с числом </w:t>
      </w:r>
      <w:r>
        <w:rPr>
          <w:rFonts w:ascii="Times New Roman" w:hAnsi="Times New Roman"/>
          <w:color w:val="000000"/>
          <w:sz w:val="28"/>
          <w:szCs w:val="28"/>
        </w:rPr>
        <w:t>студентов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 не более 25 человек.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>На теоретических и лабораторно-практических занятиях по отдельным дисциплинам, установленных локальным актом, возможно деление на подгруппы при наполняемости не менее 10 человек.</w:t>
      </w:r>
    </w:p>
    <w:p w:rsidR="00BD7D4B" w:rsidRDefault="00BD7D4B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4.16. При комплектовании инклюзивных групп по возможности могут быть объединены в одну группу лица с ограниченными возможностями здоровья, имеющие сходные образовательные потребности и нуждающиеся в сходных условиях получения образования.</w:t>
      </w:r>
    </w:p>
    <w:p w:rsidR="00BD7D4B" w:rsidRPr="001813A3" w:rsidRDefault="00BD7D4B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Количество лиц с ограниченными возможностями здоровья в инклюзивной учебной группе не должно превышать 5 человек, при создании отдельной группы- 15 человек. 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.16. В процессе обучения </w:t>
      </w:r>
      <w:r>
        <w:rPr>
          <w:rFonts w:ascii="Times New Roman" w:hAnsi="Times New Roman"/>
          <w:color w:val="000000"/>
          <w:sz w:val="28"/>
          <w:szCs w:val="28"/>
        </w:rPr>
        <w:t xml:space="preserve">студентов </w:t>
      </w:r>
      <w:r w:rsidRPr="001813A3">
        <w:rPr>
          <w:rFonts w:ascii="Times New Roman" w:hAnsi="Times New Roman"/>
          <w:color w:val="000000"/>
          <w:sz w:val="28"/>
          <w:szCs w:val="28"/>
        </w:rPr>
        <w:t>осуществляется их промежуточная аттестация и контроль за уровнем усвоения образовательной программы.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>Уровень теоретических знаний и практических умений оценивается по пятибалльной системе или в зачетной форме. Профессиональное мастерство оценивается по критериям квалификационных испытаний.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Выбранная Техникумом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система оценок, формы, порядок, периодичность контроля, условия перевода на следующий курс определяются настоящим Уставом и оформляются локальным актом </w:t>
      </w:r>
      <w:r>
        <w:rPr>
          <w:rFonts w:ascii="Times New Roman" w:hAnsi="Times New Roman"/>
          <w:color w:val="000000"/>
          <w:sz w:val="28"/>
          <w:szCs w:val="28"/>
        </w:rPr>
        <w:t>Политехнического техникума</w:t>
      </w:r>
      <w:r w:rsidRPr="001813A3">
        <w:rPr>
          <w:rFonts w:ascii="Times New Roman" w:hAnsi="Times New Roman"/>
          <w:color w:val="000000"/>
          <w:sz w:val="28"/>
          <w:szCs w:val="28"/>
        </w:rPr>
        <w:t>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1813A3">
        <w:rPr>
          <w:rFonts w:ascii="Times New Roman" w:hAnsi="Times New Roman"/>
          <w:color w:val="000000"/>
          <w:sz w:val="28"/>
          <w:szCs w:val="28"/>
        </w:rPr>
        <w:t>.17. Освоение обр</w:t>
      </w:r>
      <w:r>
        <w:rPr>
          <w:rFonts w:ascii="Times New Roman" w:hAnsi="Times New Roman"/>
          <w:color w:val="000000"/>
          <w:sz w:val="28"/>
          <w:szCs w:val="28"/>
        </w:rPr>
        <w:t xml:space="preserve">азовательных программ среднего </w:t>
      </w:r>
      <w:r w:rsidRPr="001813A3">
        <w:rPr>
          <w:rFonts w:ascii="Times New Roman" w:hAnsi="Times New Roman"/>
          <w:color w:val="000000"/>
          <w:sz w:val="28"/>
          <w:szCs w:val="28"/>
        </w:rPr>
        <w:t>и дополнительного профессионального образования может осуществляться на ступенчатой основе. Число ступеней обучения зависит от конкретных условий и требований заказчика на подготовку кадров. Каждая ступень обучения имеет профессиональную завершенность и оканчивается обязательной итоговой аттестацией, осуществляемой в установленном порядке, с присвоением выпускнику соответствующей квалификации по профессии специальности и выдачей соответствующего документа.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1813A3">
        <w:rPr>
          <w:rFonts w:ascii="Times New Roman" w:hAnsi="Times New Roman"/>
          <w:color w:val="000000"/>
          <w:sz w:val="28"/>
          <w:szCs w:val="28"/>
        </w:rPr>
        <w:t>.18. Дл</w:t>
      </w:r>
      <w:r>
        <w:rPr>
          <w:rFonts w:ascii="Times New Roman" w:hAnsi="Times New Roman"/>
          <w:color w:val="000000"/>
          <w:sz w:val="28"/>
          <w:szCs w:val="28"/>
        </w:rPr>
        <w:t xml:space="preserve">я всех форм получения среднего и 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дополнительного профессионального образования в рамках основной образовательной программы действует единый государственный образовательный стандарт, в </w:t>
      </w:r>
      <w:r w:rsidRPr="001813A3">
        <w:rPr>
          <w:rFonts w:ascii="Times New Roman" w:hAnsi="Times New Roman"/>
          <w:color w:val="000000"/>
          <w:sz w:val="28"/>
          <w:szCs w:val="28"/>
        </w:rPr>
        <w:lastRenderedPageBreak/>
        <w:t>соответствии с которым осуществляется итоговая аттестация лиц, завершивших освоение образовательных программ.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 xml:space="preserve">Государственная (итоговая) аттестация выпускника </w:t>
      </w:r>
      <w:r>
        <w:rPr>
          <w:rFonts w:ascii="Times New Roman" w:hAnsi="Times New Roman"/>
          <w:sz w:val="28"/>
          <w:szCs w:val="28"/>
        </w:rPr>
        <w:t>Те</w:t>
      </w:r>
      <w:r w:rsidRPr="00C65546">
        <w:rPr>
          <w:rFonts w:ascii="Times New Roman" w:hAnsi="Times New Roman"/>
          <w:sz w:val="28"/>
          <w:szCs w:val="28"/>
        </w:rPr>
        <w:t xml:space="preserve">хникума </w:t>
      </w:r>
      <w:r w:rsidRPr="001813A3">
        <w:rPr>
          <w:rFonts w:ascii="Times New Roman" w:hAnsi="Times New Roman"/>
          <w:color w:val="000000"/>
          <w:sz w:val="28"/>
          <w:szCs w:val="28"/>
        </w:rPr>
        <w:t>является обязательной и осуществляется после освоения образовательной программы в полном объеме.</w:t>
      </w:r>
      <w:r w:rsidR="004F39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Государственная (итоговая) аттестация выпускника </w:t>
      </w:r>
      <w:r>
        <w:rPr>
          <w:rFonts w:ascii="Times New Roman" w:hAnsi="Times New Roman"/>
          <w:sz w:val="28"/>
          <w:szCs w:val="28"/>
        </w:rPr>
        <w:t>Т</w:t>
      </w:r>
      <w:r w:rsidRPr="00C65546">
        <w:rPr>
          <w:rFonts w:ascii="Times New Roman" w:hAnsi="Times New Roman"/>
          <w:sz w:val="28"/>
          <w:szCs w:val="28"/>
        </w:rPr>
        <w:t>ехникума</w:t>
      </w:r>
      <w:r w:rsidR="004F39C9">
        <w:rPr>
          <w:rFonts w:ascii="Times New Roman" w:hAnsi="Times New Roman"/>
          <w:sz w:val="28"/>
          <w:szCs w:val="28"/>
        </w:rPr>
        <w:t xml:space="preserve"> </w:t>
      </w:r>
      <w:r w:rsidRPr="001813A3">
        <w:rPr>
          <w:rFonts w:ascii="Times New Roman" w:hAnsi="Times New Roman"/>
          <w:color w:val="000000"/>
          <w:sz w:val="28"/>
          <w:szCs w:val="28"/>
        </w:rPr>
        <w:t>является обязательной и осуществляется государственной аттестационной комиссией в порядке, установленном законодательством Российской Федерации.</w:t>
      </w:r>
    </w:p>
    <w:p w:rsidR="005707EF" w:rsidRPr="00C65546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4.19. Техникум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выдает выпускникам, освоившим соответствующую образовательную программу в полном объеме среднего профессионального образования и прошедшим государственную (итоговую) аттестацию, документ государственного образца о соответствующем уровне образования, заверенный печатью</w:t>
      </w:r>
      <w:r>
        <w:rPr>
          <w:rFonts w:ascii="Times New Roman" w:hAnsi="Times New Roman"/>
          <w:color w:val="000000"/>
          <w:sz w:val="28"/>
          <w:szCs w:val="28"/>
        </w:rPr>
        <w:t xml:space="preserve">  Т</w:t>
      </w:r>
      <w:r w:rsidRPr="00C65546">
        <w:rPr>
          <w:rFonts w:ascii="Times New Roman" w:hAnsi="Times New Roman"/>
          <w:sz w:val="28"/>
          <w:szCs w:val="28"/>
        </w:rPr>
        <w:t>ехникума.</w:t>
      </w:r>
    </w:p>
    <w:p w:rsidR="005707EF" w:rsidRPr="00C65546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>Выпускникам, обучающимся не менее полугода, но не завершившим  по различным причинам освоение обра</w:t>
      </w:r>
      <w:r>
        <w:rPr>
          <w:rFonts w:ascii="Times New Roman" w:hAnsi="Times New Roman"/>
          <w:color w:val="000000"/>
          <w:sz w:val="28"/>
          <w:szCs w:val="28"/>
        </w:rPr>
        <w:t xml:space="preserve">зовательной программы среднего </w:t>
      </w:r>
      <w:r w:rsidRPr="001813A3">
        <w:rPr>
          <w:rFonts w:ascii="Times New Roman" w:hAnsi="Times New Roman"/>
          <w:color w:val="000000"/>
          <w:sz w:val="28"/>
          <w:szCs w:val="28"/>
        </w:rPr>
        <w:t>профессионального образования и не прошедшим государственную итоговую аттестацию, присваивается уровень квалификации  и выдается свидетельство о нем или справка устано</w:t>
      </w:r>
      <w:r>
        <w:rPr>
          <w:rFonts w:ascii="Times New Roman" w:hAnsi="Times New Roman"/>
          <w:color w:val="000000"/>
          <w:sz w:val="28"/>
          <w:szCs w:val="28"/>
        </w:rPr>
        <w:t xml:space="preserve">вленного образца об обучении в   </w:t>
      </w:r>
      <w:r>
        <w:rPr>
          <w:rFonts w:ascii="Times New Roman" w:hAnsi="Times New Roman"/>
          <w:sz w:val="28"/>
          <w:szCs w:val="28"/>
        </w:rPr>
        <w:t>Т</w:t>
      </w:r>
      <w:r w:rsidRPr="00C65546">
        <w:rPr>
          <w:rFonts w:ascii="Times New Roman" w:hAnsi="Times New Roman"/>
          <w:sz w:val="28"/>
          <w:szCs w:val="28"/>
        </w:rPr>
        <w:t>ехникуме.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.20. Выпускник считается завершившим обучение на основании приказа директора </w:t>
      </w:r>
      <w:r>
        <w:rPr>
          <w:rFonts w:ascii="Times New Roman" w:hAnsi="Times New Roman"/>
          <w:sz w:val="28"/>
          <w:szCs w:val="28"/>
        </w:rPr>
        <w:t xml:space="preserve">  Т</w:t>
      </w:r>
      <w:r w:rsidRPr="00C65546">
        <w:rPr>
          <w:rFonts w:ascii="Times New Roman" w:hAnsi="Times New Roman"/>
          <w:sz w:val="28"/>
          <w:szCs w:val="28"/>
        </w:rPr>
        <w:t>ехникума</w:t>
      </w:r>
      <w:r w:rsidR="004F39C9">
        <w:rPr>
          <w:rFonts w:ascii="Times New Roman" w:hAnsi="Times New Roman"/>
          <w:sz w:val="28"/>
          <w:szCs w:val="28"/>
        </w:rPr>
        <w:t xml:space="preserve"> </w:t>
      </w:r>
      <w:r w:rsidRPr="001813A3">
        <w:rPr>
          <w:rFonts w:ascii="Times New Roman" w:hAnsi="Times New Roman"/>
          <w:color w:val="000000"/>
          <w:sz w:val="28"/>
          <w:szCs w:val="28"/>
        </w:rPr>
        <w:t>о его выпуске в связи с полным освоением основной профессиональной программы и прохождением итоговой (государственной) аттестации.</w:t>
      </w:r>
    </w:p>
    <w:p w:rsidR="005707EF" w:rsidRDefault="005707EF" w:rsidP="003F5A0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707EF" w:rsidRDefault="005707EF" w:rsidP="003F5A0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A01C5">
        <w:rPr>
          <w:rFonts w:ascii="Times New Roman" w:hAnsi="Times New Roman"/>
          <w:b/>
          <w:bCs/>
          <w:color w:val="000000"/>
          <w:sz w:val="28"/>
          <w:szCs w:val="28"/>
        </w:rPr>
        <w:t>ПРОМЕ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ЖУТОЧНАЯ АТТЕСТАЦИЯ СТУДЕНТОВ </w:t>
      </w:r>
    </w:p>
    <w:p w:rsidR="005707EF" w:rsidRPr="00FC11E2" w:rsidRDefault="005707EF" w:rsidP="003F5A0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707EF" w:rsidRPr="00FC11E2" w:rsidRDefault="005707EF" w:rsidP="003F5A0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4.21. </w:t>
      </w:r>
      <w:r w:rsidRPr="00FC11E2">
        <w:rPr>
          <w:rFonts w:ascii="Times New Roman" w:hAnsi="Times New Roman"/>
          <w:bCs/>
          <w:color w:val="000000"/>
          <w:sz w:val="28"/>
          <w:szCs w:val="28"/>
        </w:rPr>
        <w:t xml:space="preserve">Положение о текущем контроле знаний и промежуточной аттестации студентов утверждается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педагогическим советом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bCs/>
          <w:color w:val="000000"/>
          <w:sz w:val="28"/>
          <w:szCs w:val="28"/>
        </w:rPr>
        <w:t>ехникум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C11E2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707EF" w:rsidRPr="00FC11E2" w:rsidRDefault="005707EF" w:rsidP="003F5A0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C11E2">
        <w:rPr>
          <w:rFonts w:ascii="Times New Roman" w:hAnsi="Times New Roman"/>
          <w:bCs/>
          <w:color w:val="000000"/>
          <w:sz w:val="28"/>
          <w:szCs w:val="28"/>
        </w:rPr>
        <w:t>4.2</w:t>
      </w:r>
      <w:r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FC11E2">
        <w:rPr>
          <w:rFonts w:ascii="Times New Roman" w:hAnsi="Times New Roman"/>
          <w:bCs/>
          <w:color w:val="000000"/>
          <w:sz w:val="28"/>
          <w:szCs w:val="28"/>
        </w:rPr>
        <w:t xml:space="preserve">. Количество экзаменов и зачетов в процессе промежуточной аттестации студентов по   </w:t>
      </w:r>
      <w:r>
        <w:rPr>
          <w:rFonts w:ascii="Times New Roman" w:hAnsi="Times New Roman"/>
          <w:bCs/>
          <w:color w:val="000000"/>
          <w:sz w:val="28"/>
          <w:szCs w:val="28"/>
        </w:rPr>
        <w:t>очной   и  заочной  формам</w:t>
      </w:r>
      <w:r w:rsidRPr="00FC11E2">
        <w:rPr>
          <w:rFonts w:ascii="Times New Roman" w:hAnsi="Times New Roman"/>
          <w:bCs/>
          <w:color w:val="000000"/>
          <w:sz w:val="28"/>
          <w:szCs w:val="28"/>
        </w:rPr>
        <w:t xml:space="preserve">  получения  образования не должно превышать 8 экзаменов в учебном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году, а количество зачетов 10.</w:t>
      </w:r>
    </w:p>
    <w:p w:rsidR="005707EF" w:rsidRPr="00FC11E2" w:rsidRDefault="005707EF" w:rsidP="003F5A0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C11E2">
        <w:rPr>
          <w:rFonts w:ascii="Times New Roman" w:hAnsi="Times New Roman"/>
          <w:bCs/>
          <w:color w:val="000000"/>
          <w:sz w:val="28"/>
          <w:szCs w:val="28"/>
        </w:rPr>
        <w:t>4.2</w:t>
      </w:r>
      <w:r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FC11E2">
        <w:rPr>
          <w:rFonts w:ascii="Times New Roman" w:hAnsi="Times New Roman"/>
          <w:bCs/>
          <w:color w:val="000000"/>
          <w:sz w:val="28"/>
          <w:szCs w:val="28"/>
        </w:rPr>
        <w:t>. Основными формами промежуточной аттестации являются:</w:t>
      </w:r>
    </w:p>
    <w:p w:rsidR="005707EF" w:rsidRPr="00FC11E2" w:rsidRDefault="005707EF" w:rsidP="003F5A0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C11E2">
        <w:rPr>
          <w:rFonts w:ascii="Times New Roman" w:hAnsi="Times New Roman"/>
          <w:bCs/>
          <w:color w:val="000000"/>
          <w:sz w:val="28"/>
          <w:szCs w:val="28"/>
        </w:rPr>
        <w:t>- экзамены по предметам;</w:t>
      </w:r>
    </w:p>
    <w:p w:rsidR="005707EF" w:rsidRPr="00FC11E2" w:rsidRDefault="005707EF" w:rsidP="003F5A0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C11E2">
        <w:rPr>
          <w:rFonts w:ascii="Times New Roman" w:hAnsi="Times New Roman"/>
          <w:bCs/>
          <w:color w:val="000000"/>
          <w:sz w:val="28"/>
          <w:szCs w:val="28"/>
        </w:rPr>
        <w:t>- контрольные работы, тесты;</w:t>
      </w:r>
    </w:p>
    <w:p w:rsidR="005707EF" w:rsidRPr="00FC11E2" w:rsidRDefault="005707EF" w:rsidP="003F5A0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C11E2">
        <w:rPr>
          <w:rFonts w:ascii="Times New Roman" w:hAnsi="Times New Roman"/>
          <w:bCs/>
          <w:color w:val="000000"/>
          <w:sz w:val="28"/>
          <w:szCs w:val="28"/>
        </w:rPr>
        <w:t>- зачёты по предметам;</w:t>
      </w:r>
    </w:p>
    <w:p w:rsidR="005707EF" w:rsidRPr="00FC11E2" w:rsidRDefault="005707EF" w:rsidP="003F5A0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C11E2">
        <w:rPr>
          <w:rFonts w:ascii="Times New Roman" w:hAnsi="Times New Roman"/>
          <w:bCs/>
          <w:color w:val="000000"/>
          <w:sz w:val="28"/>
          <w:szCs w:val="28"/>
        </w:rPr>
        <w:t xml:space="preserve">- защита рефератов.                 </w:t>
      </w:r>
    </w:p>
    <w:p w:rsidR="005707EF" w:rsidRPr="00FC11E2" w:rsidRDefault="005707EF" w:rsidP="003F5A0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C11E2">
        <w:rPr>
          <w:rFonts w:ascii="Times New Roman" w:hAnsi="Times New Roman"/>
          <w:bCs/>
          <w:color w:val="000000"/>
          <w:sz w:val="28"/>
          <w:szCs w:val="28"/>
        </w:rPr>
        <w:t>4.2</w:t>
      </w:r>
      <w:r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FC11E2">
        <w:rPr>
          <w:rFonts w:ascii="Times New Roman" w:hAnsi="Times New Roman"/>
          <w:bCs/>
          <w:color w:val="000000"/>
          <w:sz w:val="28"/>
          <w:szCs w:val="28"/>
        </w:rPr>
        <w:t xml:space="preserve">. Сроки   проведения,   выбор   и   форма   промежуточной аттестации утверждаются   решением   Педагогического   Совета  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bCs/>
          <w:color w:val="000000"/>
          <w:sz w:val="28"/>
          <w:szCs w:val="28"/>
        </w:rPr>
        <w:t>ехникума,   и проводится согласно графику учебного процесса.</w:t>
      </w:r>
    </w:p>
    <w:p w:rsidR="005707EF" w:rsidRPr="00FC11E2" w:rsidRDefault="005707EF" w:rsidP="003F5A0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C11E2">
        <w:rPr>
          <w:rFonts w:ascii="Times New Roman" w:hAnsi="Times New Roman"/>
          <w:bCs/>
          <w:color w:val="000000"/>
          <w:sz w:val="28"/>
          <w:szCs w:val="28"/>
        </w:rPr>
        <w:t>4.2</w:t>
      </w:r>
      <w:r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FC11E2">
        <w:rPr>
          <w:rFonts w:ascii="Times New Roman" w:hAnsi="Times New Roman"/>
          <w:bCs/>
          <w:color w:val="000000"/>
          <w:sz w:val="28"/>
          <w:szCs w:val="28"/>
        </w:rPr>
        <w:t>. Уровень теоретических знаний и практических умений оценивается по пятибалльной системе или в зачетной форме. Оценки   выставляют в процессе текущего  контроля,  при  проведении     промежуточной  аттестаци</w:t>
      </w:r>
      <w:r>
        <w:rPr>
          <w:rFonts w:ascii="Times New Roman" w:hAnsi="Times New Roman"/>
          <w:bCs/>
          <w:color w:val="000000"/>
          <w:sz w:val="28"/>
          <w:szCs w:val="28"/>
        </w:rPr>
        <w:t>и  результатов работы обучающихся.</w:t>
      </w:r>
    </w:p>
    <w:p w:rsidR="005707EF" w:rsidRPr="00FC11E2" w:rsidRDefault="005707EF" w:rsidP="003F5A0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C11E2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 4.2</w:t>
      </w:r>
      <w:r>
        <w:rPr>
          <w:rFonts w:ascii="Times New Roman" w:hAnsi="Times New Roman"/>
          <w:bCs/>
          <w:color w:val="000000"/>
          <w:sz w:val="28"/>
          <w:szCs w:val="28"/>
        </w:rPr>
        <w:t>6</w:t>
      </w:r>
      <w:r w:rsidRPr="00FC11E2">
        <w:rPr>
          <w:rFonts w:ascii="Times New Roman" w:hAnsi="Times New Roman"/>
          <w:bCs/>
          <w:color w:val="000000"/>
          <w:sz w:val="28"/>
          <w:szCs w:val="28"/>
        </w:rPr>
        <w:t>. Для   текущей оценки   степени   и качества усвоения   материала могут использоваться различные формы (рейтинговая, тестовая, тематическая и др.)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FC11E2">
        <w:rPr>
          <w:rFonts w:ascii="Times New Roman" w:hAnsi="Times New Roman"/>
          <w:bCs/>
          <w:color w:val="000000"/>
          <w:sz w:val="28"/>
          <w:szCs w:val="28"/>
        </w:rPr>
        <w:t xml:space="preserve"> Для дисциплин и видов учебной работы      с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тудента, </w:t>
      </w:r>
      <w:r w:rsidRPr="00FC11E2">
        <w:rPr>
          <w:rFonts w:ascii="Times New Roman" w:hAnsi="Times New Roman"/>
          <w:bCs/>
          <w:color w:val="000000"/>
          <w:sz w:val="28"/>
          <w:szCs w:val="28"/>
        </w:rPr>
        <w:t xml:space="preserve">  по которым формой итогового контроля    являются зачет, устанавливается    оценка «зачтено», «не зачтено», которая   выставляется   по результатам  текущего контроля   учебной работы или итогового собеседования. Итоговый контроль в форме «зачета» может проводиться в дифференцированном виде  с выставлением оценок по 5-балльной системе.</w:t>
      </w:r>
    </w:p>
    <w:p w:rsidR="005707EF" w:rsidRPr="00FC11E2" w:rsidRDefault="005707EF" w:rsidP="003F5A0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C11E2">
        <w:rPr>
          <w:rFonts w:ascii="Times New Roman" w:hAnsi="Times New Roman"/>
          <w:bCs/>
          <w:color w:val="000000"/>
          <w:sz w:val="28"/>
          <w:szCs w:val="28"/>
        </w:rPr>
        <w:t>4.2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7. </w:t>
      </w:r>
      <w:r w:rsidRPr="00FC11E2">
        <w:rPr>
          <w:rFonts w:ascii="Times New Roman" w:hAnsi="Times New Roman"/>
          <w:bCs/>
          <w:color w:val="000000"/>
          <w:sz w:val="28"/>
          <w:szCs w:val="28"/>
        </w:rPr>
        <w:t>Повторная   сдача   зачетов   и   экзаменов   разрешается    заместителем директора  по учебной работе, если студент</w:t>
      </w:r>
      <w:r w:rsidR="004F39C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C11E2">
        <w:rPr>
          <w:rFonts w:ascii="Times New Roman" w:hAnsi="Times New Roman"/>
          <w:bCs/>
          <w:color w:val="000000"/>
          <w:sz w:val="28"/>
          <w:szCs w:val="28"/>
        </w:rPr>
        <w:t>имеет академическую задолженность не более чем по трем предметам.</w:t>
      </w:r>
    </w:p>
    <w:p w:rsidR="005707EF" w:rsidRPr="00FC11E2" w:rsidRDefault="005707EF" w:rsidP="003F5A0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C11E2">
        <w:rPr>
          <w:rFonts w:ascii="Times New Roman" w:hAnsi="Times New Roman"/>
          <w:bCs/>
          <w:color w:val="000000"/>
          <w:sz w:val="28"/>
          <w:szCs w:val="28"/>
        </w:rPr>
        <w:t>4.2</w:t>
      </w:r>
      <w:r>
        <w:rPr>
          <w:rFonts w:ascii="Times New Roman" w:hAnsi="Times New Roman"/>
          <w:bCs/>
          <w:color w:val="000000"/>
          <w:sz w:val="28"/>
          <w:szCs w:val="28"/>
        </w:rPr>
        <w:t>8</w:t>
      </w:r>
      <w:r w:rsidRPr="00FC11E2">
        <w:rPr>
          <w:rFonts w:ascii="Times New Roman" w:hAnsi="Times New Roman"/>
          <w:bCs/>
          <w:color w:val="000000"/>
          <w:sz w:val="28"/>
          <w:szCs w:val="28"/>
        </w:rPr>
        <w:t xml:space="preserve">. Пересдача экзаменов или зачетов по любой дисциплине учебного плана может быть разрешена не более двух раз,  в случае повторного  получения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обучающимся </w:t>
      </w:r>
      <w:r w:rsidRPr="00FC11E2">
        <w:rPr>
          <w:rFonts w:ascii="Times New Roman" w:hAnsi="Times New Roman"/>
          <w:bCs/>
          <w:color w:val="000000"/>
          <w:sz w:val="28"/>
          <w:szCs w:val="28"/>
        </w:rPr>
        <w:t xml:space="preserve">неудовлетворительной      оценки,   экзамен   или   зачет  принимает экзаменационная  комиссия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bCs/>
          <w:color w:val="000000"/>
          <w:sz w:val="28"/>
          <w:szCs w:val="28"/>
        </w:rPr>
        <w:t>ехникума.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sz w:val="28"/>
          <w:szCs w:val="28"/>
        </w:rPr>
        <w:t>4.2</w:t>
      </w:r>
      <w:r>
        <w:rPr>
          <w:rFonts w:ascii="Times New Roman" w:hAnsi="Times New Roman"/>
          <w:sz w:val="28"/>
          <w:szCs w:val="28"/>
        </w:rPr>
        <w:t>9</w:t>
      </w:r>
      <w:r w:rsidRPr="00FC11E2">
        <w:rPr>
          <w:rFonts w:ascii="Times New Roman" w:hAnsi="Times New Roman"/>
          <w:sz w:val="28"/>
          <w:szCs w:val="28"/>
        </w:rPr>
        <w:t xml:space="preserve">. В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целях нравственного, физического, эстетического развития, формирования устойчивых профессиональных навыков организуется работа </w:t>
      </w:r>
      <w:r>
        <w:rPr>
          <w:rFonts w:ascii="Times New Roman" w:hAnsi="Times New Roman"/>
          <w:color w:val="000000"/>
          <w:sz w:val="28"/>
          <w:szCs w:val="28"/>
        </w:rPr>
        <w:t xml:space="preserve">студентов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по  спецкурсам, факультативам, в клубах, секциях, кружках и </w:t>
      </w:r>
      <w:r w:rsidRPr="00CB0181">
        <w:rPr>
          <w:rFonts w:ascii="Times New Roman" w:hAnsi="Times New Roman"/>
          <w:color w:val="000000"/>
          <w:sz w:val="28"/>
          <w:szCs w:val="28"/>
        </w:rPr>
        <w:t xml:space="preserve">других </w:t>
      </w:r>
      <w:r w:rsidRPr="00CB0181">
        <w:rPr>
          <w:rFonts w:ascii="Times New Roman" w:hAnsi="Times New Roman"/>
          <w:bCs/>
          <w:color w:val="000000"/>
          <w:sz w:val="28"/>
          <w:szCs w:val="28"/>
        </w:rPr>
        <w:t>объединениях</w:t>
      </w:r>
      <w:r w:rsidR="004F39C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C11E2">
        <w:rPr>
          <w:rFonts w:ascii="Times New Roman" w:hAnsi="Times New Roman"/>
          <w:color w:val="000000"/>
          <w:sz w:val="28"/>
          <w:szCs w:val="28"/>
        </w:rPr>
        <w:t>по интересам.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 xml:space="preserve">30. Студенты, </w:t>
      </w:r>
      <w:r w:rsidRPr="00FC11E2">
        <w:rPr>
          <w:rFonts w:ascii="Times New Roman" w:hAnsi="Times New Roman"/>
          <w:color w:val="000000"/>
          <w:sz w:val="28"/>
          <w:szCs w:val="28"/>
        </w:rPr>
        <w:t>имеющие  академическую   задолженность     прошлого семестра, к сдаче экзаменов   текущего семестра не допускаются, на следующий курс не переводятся.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          Имеющими  академическую задолженность считаются:</w:t>
      </w:r>
    </w:p>
    <w:p w:rsidR="005707EF" w:rsidRPr="00FC11E2" w:rsidRDefault="00472716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не сдавшие 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>экзаменационную сессию или не пересдавшие в индивидуально установленные сроки зачеты и  экзамены, независимо от числа предметов, по которым имеется задолженность;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- не   выполнившие   программу     производственной   практики   или  получившие неудовлетворительную оценку.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4.3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Студенты, </w:t>
      </w:r>
      <w:r w:rsidRPr="00FC11E2">
        <w:rPr>
          <w:rFonts w:ascii="Times New Roman" w:hAnsi="Times New Roman"/>
          <w:color w:val="000000"/>
          <w:sz w:val="28"/>
          <w:szCs w:val="28"/>
        </w:rPr>
        <w:t>за академическую задолженность по трем и б</w:t>
      </w:r>
      <w:r w:rsidR="00472716">
        <w:rPr>
          <w:rFonts w:ascii="Times New Roman" w:hAnsi="Times New Roman"/>
          <w:color w:val="000000"/>
          <w:sz w:val="28"/>
          <w:szCs w:val="28"/>
        </w:rPr>
        <w:t xml:space="preserve">олее предметам и невыполнение </w:t>
      </w:r>
      <w:r w:rsidRPr="00FC11E2">
        <w:rPr>
          <w:rFonts w:ascii="Times New Roman" w:hAnsi="Times New Roman"/>
          <w:color w:val="000000"/>
          <w:sz w:val="28"/>
          <w:szCs w:val="28"/>
        </w:rPr>
        <w:t>учебного плана по неуважительным причинам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  подлежат отчислению.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Студенты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имеющие не более двух академически</w:t>
      </w:r>
      <w:r>
        <w:rPr>
          <w:rFonts w:ascii="Times New Roman" w:hAnsi="Times New Roman"/>
          <w:color w:val="000000"/>
          <w:sz w:val="28"/>
          <w:szCs w:val="28"/>
        </w:rPr>
        <w:t xml:space="preserve">х задолженностей по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предметам и за невыполнение учебного плана могут быть допущены к экзаменационной сессии приказом директора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с определением срока ликвидации академической задолженности.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iCs/>
          <w:color w:val="000000"/>
          <w:sz w:val="28"/>
          <w:szCs w:val="28"/>
        </w:rPr>
        <w:t>4.3</w:t>
      </w:r>
      <w:r>
        <w:rPr>
          <w:rFonts w:ascii="Times New Roman" w:hAnsi="Times New Roman"/>
          <w:iCs/>
          <w:color w:val="000000"/>
          <w:sz w:val="28"/>
          <w:szCs w:val="28"/>
        </w:rPr>
        <w:t>2</w:t>
      </w:r>
      <w:r w:rsidRPr="00FC11E2">
        <w:rPr>
          <w:rFonts w:ascii="Times New Roman" w:hAnsi="Times New Roman"/>
          <w:iCs/>
          <w:color w:val="000000"/>
          <w:sz w:val="28"/>
          <w:szCs w:val="28"/>
        </w:rPr>
        <w:t>. Д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ля ликвидации академической задолженности по результатам промежуточной аттестации </w:t>
      </w:r>
      <w:r>
        <w:rPr>
          <w:rFonts w:ascii="Times New Roman" w:hAnsi="Times New Roman"/>
          <w:color w:val="000000"/>
          <w:sz w:val="28"/>
          <w:szCs w:val="28"/>
        </w:rPr>
        <w:t>обучающимся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предоставляется 2 недели (14 дней) или приказом  директора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устанавливается иной срок ликвидации задолженности.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4.3</w:t>
      </w:r>
      <w:r>
        <w:rPr>
          <w:rFonts w:ascii="Times New Roman" w:hAnsi="Times New Roman"/>
          <w:color w:val="000000"/>
          <w:sz w:val="28"/>
          <w:szCs w:val="28"/>
        </w:rPr>
        <w:t xml:space="preserve">3. Студенты,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не выполнившие программу производственной практики, направляются на практику вторично, в свободное от учебы время.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27A9" w:rsidRDefault="006227A9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27A9" w:rsidRPr="004C4B40" w:rsidRDefault="006227A9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07EF" w:rsidRPr="00E617C7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ИТОГОВАЯ ГОСУДАРСТВЕННАЯ АТТЕСТАЦИЯ</w:t>
      </w:r>
    </w:p>
    <w:p w:rsidR="005707EF" w:rsidRPr="00E617C7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07EF" w:rsidRPr="00FC11E2" w:rsidRDefault="005707EF" w:rsidP="006227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4.34.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Итоговая государственная аттестация выпускника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является обязательной и осуществляется после освоения образовательной программы в полном объеме.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4.35. Итоговая аттестация выпускника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осуществляется государственной аттестационной комиссией. Аттестационная комиссия  руководствуется Положением об итоговой государственной аттестации выпускников образовательных учреждений среднего профессионального образования Российской Федерации.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4.36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FC11E2">
        <w:rPr>
          <w:rFonts w:ascii="Times New Roman" w:hAnsi="Times New Roman"/>
          <w:color w:val="000000"/>
          <w:sz w:val="28"/>
          <w:szCs w:val="28"/>
        </w:rPr>
        <w:t>Знания  и  умения  выпускников   определяются  оценками  «отлично», «хорошо»,   «удовлетворительно»   и  «зачтено»   (зачет),  которые указываются  в</w:t>
      </w:r>
      <w:r w:rsidR="004F39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1E2">
        <w:rPr>
          <w:rFonts w:ascii="Times New Roman" w:hAnsi="Times New Roman"/>
          <w:color w:val="000000"/>
          <w:sz w:val="28"/>
          <w:szCs w:val="28"/>
        </w:rPr>
        <w:t>приложении к диплому (свидетельству).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4.37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Итоговая аттестация состоит из аттестационных испытаний следующих видов: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- сдача итоговых экзаменов по отдельным учебным предметам, включенным в состав итоговой аттестации в рамках основной         профессиональной образовательной программы;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-  выполнение курсовой работы (при освоении образовательной программы базового уровня);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4.38</w:t>
      </w:r>
      <w:r>
        <w:rPr>
          <w:rFonts w:ascii="Times New Roman" w:hAnsi="Times New Roman"/>
          <w:color w:val="000000"/>
          <w:sz w:val="28"/>
          <w:szCs w:val="28"/>
        </w:rPr>
        <w:t xml:space="preserve">. Студенты,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выполнившие все требования учебного плана и программы, допускаются к итоговой государственной аттестации, по результатам которой решается   вопрос   о   выдаче   им </w:t>
      </w:r>
      <w:r>
        <w:rPr>
          <w:rFonts w:ascii="Times New Roman" w:hAnsi="Times New Roman"/>
          <w:color w:val="000000"/>
          <w:sz w:val="28"/>
          <w:szCs w:val="28"/>
        </w:rPr>
        <w:t xml:space="preserve">  документа       о   среднем </w:t>
      </w:r>
      <w:r w:rsidRPr="00FC11E2">
        <w:rPr>
          <w:rFonts w:ascii="Times New Roman" w:hAnsi="Times New Roman"/>
          <w:color w:val="000000"/>
          <w:sz w:val="28"/>
          <w:szCs w:val="28"/>
        </w:rPr>
        <w:t>профессиональном</w:t>
      </w:r>
      <w:r w:rsidR="004F39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1E2">
        <w:rPr>
          <w:rFonts w:ascii="Times New Roman" w:hAnsi="Times New Roman"/>
          <w:iCs/>
          <w:color w:val="000000"/>
          <w:sz w:val="28"/>
          <w:szCs w:val="28"/>
        </w:rPr>
        <w:t>обр</w:t>
      </w:r>
      <w:r w:rsidRPr="00FC11E2">
        <w:rPr>
          <w:rFonts w:ascii="Times New Roman" w:hAnsi="Times New Roman"/>
          <w:color w:val="000000"/>
          <w:sz w:val="28"/>
          <w:szCs w:val="28"/>
        </w:rPr>
        <w:t>азовании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4.39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C11E2">
        <w:rPr>
          <w:rFonts w:ascii="Times New Roman" w:hAnsi="Times New Roman"/>
          <w:color w:val="000000"/>
          <w:sz w:val="28"/>
          <w:szCs w:val="28"/>
        </w:rPr>
        <w:t>Выпускники, не прошедшие итоговые</w:t>
      </w:r>
      <w:r>
        <w:rPr>
          <w:rFonts w:ascii="Times New Roman" w:hAnsi="Times New Roman"/>
          <w:color w:val="000000"/>
          <w:sz w:val="28"/>
          <w:szCs w:val="28"/>
        </w:rPr>
        <w:t xml:space="preserve"> государственные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аттестационные испытания,  допускаются к ним повторно не ранее следующего периода работы государственной атт</w:t>
      </w:r>
      <w:r>
        <w:rPr>
          <w:rFonts w:ascii="Times New Roman" w:hAnsi="Times New Roman"/>
          <w:color w:val="000000"/>
          <w:sz w:val="28"/>
          <w:szCs w:val="28"/>
        </w:rPr>
        <w:t>естационной комиссии. Студентам  не прошедшим итоговые аттестационные испытания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по уважительной причине, </w:t>
      </w:r>
      <w:r>
        <w:rPr>
          <w:rFonts w:ascii="Times New Roman" w:hAnsi="Times New Roman"/>
          <w:color w:val="000000"/>
          <w:sz w:val="28"/>
          <w:szCs w:val="28"/>
        </w:rPr>
        <w:t>приказом директора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может быть продлен срок обучения до следующего периода работ</w:t>
      </w:r>
      <w:r>
        <w:rPr>
          <w:rFonts w:ascii="Times New Roman" w:hAnsi="Times New Roman"/>
          <w:color w:val="000000"/>
          <w:sz w:val="28"/>
          <w:szCs w:val="28"/>
        </w:rPr>
        <w:t>ы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государственной аттестационной комиссии, но не более чем на один год.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4.40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Выпускники, не прошедшие аттестационные испытания отчисляются из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с выдачей им справки установленного образца, в которой указывается период обучения, перечень изученных предметов и полученные по ним оценки.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4.41.   Итоговая</w:t>
      </w:r>
      <w:r>
        <w:rPr>
          <w:rFonts w:ascii="Times New Roman" w:hAnsi="Times New Roman"/>
          <w:color w:val="000000"/>
          <w:sz w:val="28"/>
          <w:szCs w:val="28"/>
        </w:rPr>
        <w:t xml:space="preserve"> государственная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аттестация не может быть заменена оценкой уровня их подготовки на основе текущего контроля успеваемости и результатов промежуточной аттестации.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4.42</w:t>
      </w:r>
      <w:r>
        <w:rPr>
          <w:rFonts w:ascii="Times New Roman" w:hAnsi="Times New Roman"/>
          <w:color w:val="000000"/>
          <w:sz w:val="28"/>
          <w:szCs w:val="28"/>
        </w:rPr>
        <w:t>. 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 выдает выпускникам, освоившим соответствующую  образовательную    программу    в    полном    объеме    и    прошедшем    итоговую государственную   аттестацию,   диплом   государственного   образца   о   среднем профессиональном образовании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4F39C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заверенный печатью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ехникума.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lastRenderedPageBreak/>
        <w:t>4.43.   Выпускнику, имеющему оценку 5 (отлично) не менее, чем по 75% дисциплин учебного плана и оценку 4 (хорошо) - по остальным учебным дисциплинам и прошедшим итоговую государственную аттестацию с оценкой 5 (отлично),   выдается  Диплом  с   отличием  согласно  решению  государственной аттестационной комиссии.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07EF" w:rsidRPr="00F23D11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23D11">
        <w:rPr>
          <w:rFonts w:ascii="Times New Roman" w:hAnsi="Times New Roman"/>
          <w:b/>
          <w:bCs/>
          <w:color w:val="000000"/>
          <w:sz w:val="28"/>
          <w:szCs w:val="28"/>
        </w:rPr>
        <w:t xml:space="preserve">5.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УПРАВЛЕНИЕ  ТЕХНИКУМОМ 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5.1. </w:t>
      </w:r>
      <w:r w:rsidRPr="00FC11E2">
        <w:rPr>
          <w:rFonts w:ascii="Times New Roman" w:hAnsi="Times New Roman"/>
          <w:color w:val="000000"/>
          <w:sz w:val="28"/>
          <w:szCs w:val="28"/>
        </w:rPr>
        <w:t>Вышестоящим органом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Техникума является У</w:t>
      </w:r>
      <w:r w:rsidRPr="00FC11E2">
        <w:rPr>
          <w:rFonts w:ascii="Times New Roman" w:hAnsi="Times New Roman"/>
          <w:color w:val="000000"/>
          <w:sz w:val="28"/>
          <w:szCs w:val="28"/>
        </w:rPr>
        <w:t>чредитель, к компетенции которого относятся: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- утверждение Устава</w:t>
      </w:r>
      <w:r w:rsidR="004F39C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ехникума, дополнений и изменений к нему;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- участие в государственной аккредитации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назначение и освобождение  директора  Техникума;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- аттестация педагогических работников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- определение контрольных </w:t>
      </w:r>
      <w:r>
        <w:rPr>
          <w:rFonts w:ascii="Times New Roman" w:hAnsi="Times New Roman"/>
          <w:color w:val="000000"/>
          <w:sz w:val="28"/>
          <w:szCs w:val="28"/>
        </w:rPr>
        <w:t xml:space="preserve"> цифр/показателей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приема </w:t>
      </w:r>
      <w:r>
        <w:rPr>
          <w:rFonts w:ascii="Times New Roman" w:hAnsi="Times New Roman"/>
          <w:color w:val="000000"/>
          <w:sz w:val="28"/>
          <w:szCs w:val="28"/>
        </w:rPr>
        <w:t xml:space="preserve"> обучающихся</w:t>
      </w:r>
      <w:r w:rsidRPr="00FC11E2">
        <w:rPr>
          <w:rFonts w:ascii="Times New Roman" w:hAnsi="Times New Roman"/>
          <w:color w:val="000000"/>
          <w:sz w:val="28"/>
          <w:szCs w:val="28"/>
        </w:rPr>
        <w:t>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- доведение лимитов бюджетных обязательств; 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- оформление разрешений на открытие лицевого счета по учету средств полученных от  приносящей доход деятельности;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контроль исполнения</w:t>
      </w:r>
      <w:r w:rsidR="004C7F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ехникумом законодательства Российской Федерации в области образования, государственных образовательных стандартов, бюджетной 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FC11E2">
        <w:rPr>
          <w:rFonts w:ascii="Times New Roman" w:hAnsi="Times New Roman"/>
          <w:color w:val="000000"/>
          <w:sz w:val="28"/>
          <w:szCs w:val="28"/>
        </w:rPr>
        <w:t>финансовой дисциплины;</w:t>
      </w:r>
      <w:r w:rsidR="004C7F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1E2">
        <w:rPr>
          <w:rFonts w:ascii="Times New Roman" w:hAnsi="Times New Roman"/>
          <w:color w:val="000000"/>
          <w:sz w:val="28"/>
          <w:szCs w:val="28"/>
        </w:rPr>
        <w:t>другие    бюджетные    полномочия    установленные    законодательством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и Республики Тыва</w:t>
      </w:r>
      <w:r w:rsidRPr="00FC11E2">
        <w:rPr>
          <w:rFonts w:ascii="Times New Roman" w:hAnsi="Times New Roman"/>
          <w:color w:val="000000"/>
          <w:sz w:val="28"/>
          <w:szCs w:val="28"/>
        </w:rPr>
        <w:t>.</w:t>
      </w:r>
    </w:p>
    <w:p w:rsidR="005707EF" w:rsidRDefault="005707EF" w:rsidP="003F5A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5.2. Управление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ехникумом осуществляется в соответствии с законодательством Российской Федерации и</w:t>
      </w:r>
      <w:r>
        <w:rPr>
          <w:rFonts w:ascii="Times New Roman" w:hAnsi="Times New Roman"/>
          <w:color w:val="000000"/>
          <w:sz w:val="28"/>
          <w:szCs w:val="28"/>
        </w:rPr>
        <w:t xml:space="preserve"> Республики Тыва, </w:t>
      </w:r>
      <w:r w:rsidRPr="00FC11E2">
        <w:rPr>
          <w:rFonts w:ascii="Times New Roman" w:hAnsi="Times New Roman"/>
          <w:color w:val="000000"/>
          <w:sz w:val="28"/>
          <w:szCs w:val="28"/>
        </w:rPr>
        <w:t>настоящим Уставом, и строится на основе сочетания принципо</w:t>
      </w:r>
      <w:r>
        <w:rPr>
          <w:rFonts w:ascii="Times New Roman" w:hAnsi="Times New Roman"/>
          <w:color w:val="000000"/>
          <w:sz w:val="28"/>
          <w:szCs w:val="28"/>
        </w:rPr>
        <w:t>в единоначалия и самоуправления.</w:t>
      </w:r>
    </w:p>
    <w:p w:rsidR="005707EF" w:rsidRDefault="005707EF" w:rsidP="003F5A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5.3. </w:t>
      </w:r>
      <w:r w:rsidRPr="00FC11E2">
        <w:rPr>
          <w:rFonts w:ascii="Times New Roman" w:hAnsi="Times New Roman"/>
          <w:color w:val="000000"/>
          <w:sz w:val="28"/>
          <w:szCs w:val="28"/>
        </w:rPr>
        <w:t>Изменения и дополнения в настоящий</w:t>
      </w:r>
      <w:r>
        <w:rPr>
          <w:rFonts w:ascii="Times New Roman" w:hAnsi="Times New Roman"/>
          <w:color w:val="000000"/>
          <w:sz w:val="28"/>
          <w:szCs w:val="28"/>
        </w:rPr>
        <w:t xml:space="preserve"> Устав вносятся  </w:t>
      </w:r>
      <w:r w:rsidRPr="00A53945">
        <w:rPr>
          <w:rFonts w:ascii="Times New Roman" w:hAnsi="Times New Roman"/>
          <w:color w:val="000000"/>
          <w:sz w:val="28"/>
          <w:szCs w:val="28"/>
        </w:rPr>
        <w:t xml:space="preserve">Советом </w:t>
      </w:r>
      <w:r>
        <w:rPr>
          <w:rFonts w:ascii="Times New Roman" w:hAnsi="Times New Roman"/>
          <w:color w:val="000000"/>
          <w:sz w:val="28"/>
          <w:szCs w:val="28"/>
        </w:rPr>
        <w:t xml:space="preserve">  Т</w:t>
      </w:r>
      <w:r w:rsidRPr="00A53945">
        <w:rPr>
          <w:rFonts w:ascii="Times New Roman" w:hAnsi="Times New Roman"/>
          <w:color w:val="000000"/>
          <w:sz w:val="28"/>
          <w:szCs w:val="28"/>
        </w:rPr>
        <w:t>ехникума</w:t>
      </w:r>
      <w:r>
        <w:rPr>
          <w:rFonts w:ascii="Times New Roman" w:hAnsi="Times New Roman"/>
          <w:color w:val="000000"/>
          <w:sz w:val="28"/>
          <w:szCs w:val="28"/>
        </w:rPr>
        <w:t xml:space="preserve"> и принимаются Общим собранием 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ехникума, утверждаются Учредителем и подлежат регистрации в установленном порядке в качестве изменений и дополнений к Уставу.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5.4.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ехникуме может создаваться в</w:t>
      </w:r>
      <w:r>
        <w:rPr>
          <w:rFonts w:ascii="Times New Roman" w:hAnsi="Times New Roman"/>
          <w:color w:val="000000"/>
          <w:sz w:val="28"/>
          <w:szCs w:val="28"/>
        </w:rPr>
        <w:t xml:space="preserve">ыборный представительный орган -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Совет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ехникума (далее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Совет). В состав Совета входят директор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</w:t>
      </w:r>
      <w:r>
        <w:rPr>
          <w:rFonts w:ascii="Times New Roman" w:hAnsi="Times New Roman"/>
          <w:color w:val="000000"/>
          <w:sz w:val="28"/>
          <w:szCs w:val="28"/>
        </w:rPr>
        <w:t>ма, представители всех работников и профсоюза, студенты, также заинтересованные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организаци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. В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ехникуме могут создаваться и иные органы самоуправления, в частности педагогические и научно-методические советы, попечительский совет, студ</w:t>
      </w:r>
      <w:r>
        <w:rPr>
          <w:rFonts w:ascii="Times New Roman" w:hAnsi="Times New Roman"/>
          <w:color w:val="000000"/>
          <w:sz w:val="28"/>
          <w:szCs w:val="28"/>
        </w:rPr>
        <w:t xml:space="preserve">енческий </w:t>
      </w:r>
      <w:r w:rsidRPr="00FC11E2">
        <w:rPr>
          <w:rFonts w:ascii="Times New Roman" w:hAnsi="Times New Roman"/>
          <w:color w:val="000000"/>
          <w:sz w:val="28"/>
          <w:szCs w:val="28"/>
        </w:rPr>
        <w:t>совет и другие предусмотренные законодательством Российской Федерации органы самоуправления.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5.5.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Общее собрание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созывается не реже одного раза в учебный год. В работе общего собрани</w:t>
      </w:r>
      <w:r>
        <w:rPr>
          <w:rFonts w:ascii="Times New Roman" w:hAnsi="Times New Roman"/>
          <w:color w:val="000000"/>
          <w:sz w:val="28"/>
          <w:szCs w:val="28"/>
        </w:rPr>
        <w:t>я участвуют работники, и студенты 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5.6. </w:t>
      </w:r>
      <w:r w:rsidRPr="00FC11E2">
        <w:rPr>
          <w:rFonts w:ascii="Times New Roman" w:hAnsi="Times New Roman"/>
          <w:color w:val="000000"/>
          <w:sz w:val="28"/>
          <w:szCs w:val="28"/>
        </w:rPr>
        <w:t>Общее собрание правомочно принимать решения, если в его работе участвуют представители, соответственно, не менее половины списочного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полномочного  состава студентов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и не менее половины состава работников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5.7. </w:t>
      </w:r>
      <w:r w:rsidRPr="00FC11E2">
        <w:rPr>
          <w:rFonts w:ascii="Times New Roman" w:hAnsi="Times New Roman"/>
          <w:color w:val="000000"/>
          <w:sz w:val="28"/>
          <w:szCs w:val="28"/>
        </w:rPr>
        <w:t>Общее собрание принимает решение открытым голосованием простым б</w:t>
      </w:r>
      <w:r>
        <w:rPr>
          <w:rFonts w:ascii="Times New Roman" w:hAnsi="Times New Roman"/>
          <w:color w:val="000000"/>
          <w:sz w:val="28"/>
          <w:szCs w:val="28"/>
        </w:rPr>
        <w:t xml:space="preserve">ольшинством голосов; раздельно - </w:t>
      </w:r>
      <w:r w:rsidRPr="00FC11E2">
        <w:rPr>
          <w:rFonts w:ascii="Times New Roman" w:hAnsi="Times New Roman"/>
          <w:color w:val="000000"/>
          <w:sz w:val="28"/>
          <w:szCs w:val="28"/>
        </w:rPr>
        <w:t>представителей студентов</w:t>
      </w:r>
      <w:r w:rsidR="004C7F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и представителей работников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5.8.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Общее собрание принимает Устав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ехникума, изменения и дополнения к нему</w:t>
      </w:r>
      <w:r w:rsidRPr="007F0C03">
        <w:rPr>
          <w:rFonts w:ascii="Times New Roman" w:hAnsi="Times New Roman"/>
          <w:color w:val="000000"/>
          <w:sz w:val="28"/>
          <w:szCs w:val="28"/>
        </w:rPr>
        <w:t>, утверждает правила внутреннего трудового распорядка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ехникума, избирает Совет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ехникума, его председателя и определяет срок их полномочий, рассматривает результаты его работы, а также рассматривает вопросы, выносимые на его обсуждение директором или Советом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5.9.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Состав Совета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ехникума, его председатель утверждаются приказом директора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5.10. К компетенции Совета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относятся: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- рассмотрение предложений по изменению и дополнению Устава;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- определение основных направлений деятельности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заслушивание отчетов директора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о выполнении задач об основной уставной деятельности;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- содействие деятельности Педагогического совета;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- р</w:t>
      </w:r>
      <w:r>
        <w:rPr>
          <w:rFonts w:ascii="Times New Roman" w:hAnsi="Times New Roman"/>
          <w:color w:val="000000"/>
          <w:sz w:val="28"/>
          <w:szCs w:val="28"/>
        </w:rPr>
        <w:t xml:space="preserve">ассмотрение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правил внутреннего трудового распорядка;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- контроль за своевременностью предоставления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студентам и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обучающимся дополнительных льгот и видов материального обеспечения;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координация в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ехникуме деятельности общественных (в том числе молодежных) организаций (объединений), не запрещенных законом.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5.11.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Заседания Совета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созываются по мере необходимости, но не реже одного раза в квартал.</w:t>
      </w:r>
    </w:p>
    <w:p w:rsidR="005707EF" w:rsidRPr="00F23D11" w:rsidRDefault="005707EF" w:rsidP="003F5A05">
      <w:pPr>
        <w:spacing w:after="0" w:line="240" w:lineRule="auto"/>
        <w:ind w:firstLine="709"/>
        <w:jc w:val="both"/>
        <w:rPr>
          <w:rFonts w:ascii="Times New Roman" w:hAnsi="Times New Roman"/>
          <w:color w:val="008000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Решения Совета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ехникума принимаются открытым голосованием и являются правомочными при участии на его заседаниях не менее двух третей его состава, и если за них проголосовало не </w:t>
      </w:r>
      <w:r>
        <w:rPr>
          <w:rFonts w:ascii="Times New Roman" w:hAnsi="Times New Roman"/>
          <w:color w:val="000000"/>
          <w:sz w:val="28"/>
          <w:szCs w:val="28"/>
        </w:rPr>
        <w:t xml:space="preserve">менее половины присутствовавших </w:t>
      </w:r>
      <w:r w:rsidRPr="00EA20CA">
        <w:rPr>
          <w:rFonts w:ascii="Times New Roman" w:hAnsi="Times New Roman"/>
          <w:sz w:val="28"/>
          <w:szCs w:val="28"/>
        </w:rPr>
        <w:t>плюс один голос.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Совет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проводит работу 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с приказом, положением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утвержденного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приказом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директор</w:t>
      </w:r>
      <w:r>
        <w:rPr>
          <w:rFonts w:ascii="Times New Roman" w:hAnsi="Times New Roman"/>
          <w:color w:val="000000"/>
          <w:sz w:val="28"/>
          <w:szCs w:val="28"/>
        </w:rPr>
        <w:t>а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5.12. </w:t>
      </w:r>
      <w:r w:rsidRPr="00FC11E2">
        <w:rPr>
          <w:rFonts w:ascii="Times New Roman" w:hAnsi="Times New Roman"/>
          <w:color w:val="000000"/>
          <w:sz w:val="28"/>
          <w:szCs w:val="28"/>
        </w:rPr>
        <w:t>Непосредственное управление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ехникумом осуществляет прошедший соответствующую аттестацию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директор</w:t>
      </w:r>
      <w:r>
        <w:rPr>
          <w:rFonts w:ascii="Times New Roman" w:hAnsi="Times New Roman"/>
          <w:color w:val="000000"/>
          <w:sz w:val="28"/>
          <w:szCs w:val="28"/>
        </w:rPr>
        <w:t>,   назначаемый и освобождаемый от должности Учредителем</w:t>
      </w:r>
      <w:r w:rsidRPr="00FC11E2">
        <w:rPr>
          <w:rFonts w:ascii="Times New Roman" w:hAnsi="Times New Roman"/>
          <w:color w:val="000000"/>
          <w:sz w:val="28"/>
          <w:szCs w:val="28"/>
        </w:rPr>
        <w:t>.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          Директор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в соответствии с законодательством Российской Федерации в пределах своей компетенции: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управляет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ехникумом на принципах единоначалия и персональной ответственности;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представляет интересы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ехникума и действует от его имени без </w:t>
      </w:r>
      <w:r>
        <w:rPr>
          <w:rFonts w:ascii="Times New Roman" w:hAnsi="Times New Roman"/>
          <w:color w:val="000000"/>
          <w:sz w:val="28"/>
          <w:szCs w:val="28"/>
        </w:rPr>
        <w:t>до</w:t>
      </w:r>
      <w:r w:rsidRPr="00FC11E2">
        <w:rPr>
          <w:rFonts w:ascii="Times New Roman" w:hAnsi="Times New Roman"/>
          <w:color w:val="000000"/>
          <w:sz w:val="28"/>
          <w:szCs w:val="28"/>
        </w:rPr>
        <w:t>веренности в органах</w:t>
      </w:r>
      <w:r w:rsidR="004F39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20CA">
        <w:rPr>
          <w:rFonts w:ascii="Times New Roman" w:hAnsi="Times New Roman"/>
          <w:sz w:val="28"/>
          <w:szCs w:val="28"/>
        </w:rPr>
        <w:t>государственной власти Республики Тыва и государственного управления, а также в отношениях   с   российскими   и   иностранными   юридическими   и   физ</w:t>
      </w:r>
      <w:r w:rsidRPr="00FC11E2">
        <w:rPr>
          <w:rFonts w:ascii="Times New Roman" w:hAnsi="Times New Roman"/>
          <w:color w:val="000000"/>
          <w:sz w:val="28"/>
          <w:szCs w:val="28"/>
        </w:rPr>
        <w:t>ическими</w:t>
      </w:r>
      <w:r w:rsidRPr="00FC11E2">
        <w:rPr>
          <w:rFonts w:ascii="Times New Roman" w:hAnsi="Times New Roman"/>
          <w:sz w:val="28"/>
          <w:szCs w:val="28"/>
        </w:rPr>
        <w:t xml:space="preserve"> лицами;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- распоряжается в установленном порядке имуществом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lastRenderedPageBreak/>
        <w:t xml:space="preserve">- заключает договоры (в том числе трудовые договоры), и совершает от имени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иные сделки с юридическими и физическими лицами;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несет персональную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ответственность перед родителями (законными представителями), государством, обществом, Учредителем за свою деятельность в соответствии с </w:t>
      </w:r>
      <w:r w:rsidR="00472716">
        <w:rPr>
          <w:rFonts w:ascii="Times New Roman" w:hAnsi="Times New Roman"/>
          <w:color w:val="000000"/>
          <w:sz w:val="28"/>
          <w:szCs w:val="28"/>
        </w:rPr>
        <w:t xml:space="preserve">обязанностями, </w:t>
      </w:r>
      <w:r w:rsidRPr="00FC11E2">
        <w:rPr>
          <w:rFonts w:ascii="Times New Roman" w:hAnsi="Times New Roman"/>
          <w:color w:val="000000"/>
          <w:sz w:val="28"/>
          <w:szCs w:val="28"/>
        </w:rPr>
        <w:t>предусмотренными   трудовым  договором   и настоящим Уставом;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- определяет условия оплаты труда работников</w:t>
      </w:r>
      <w:r>
        <w:rPr>
          <w:rFonts w:ascii="Times New Roman" w:hAnsi="Times New Roman"/>
          <w:color w:val="000000"/>
          <w:sz w:val="28"/>
          <w:szCs w:val="28"/>
        </w:rPr>
        <w:t xml:space="preserve">  Техникума</w:t>
      </w:r>
      <w:r w:rsidRPr="00FC11E2">
        <w:rPr>
          <w:rFonts w:ascii="Times New Roman" w:hAnsi="Times New Roman"/>
          <w:color w:val="000000"/>
          <w:sz w:val="28"/>
          <w:szCs w:val="28"/>
        </w:rPr>
        <w:t>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- решает оперативные вопросы управления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ехникумом;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- открывает расчетный, лицевой и другие счета в учреждениях банка и иных кредитных учреждениях, выдает доверенности;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Pr="00FC11E2">
        <w:rPr>
          <w:rFonts w:ascii="Times New Roman" w:hAnsi="Times New Roman"/>
          <w:color w:val="000000"/>
          <w:sz w:val="28"/>
          <w:szCs w:val="28"/>
        </w:rPr>
        <w:t>в  пределах  своей  компетенции  издает  приказы  и  распоряжения,  дает указания, обязательные для всех работников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FC11E2">
        <w:rPr>
          <w:rFonts w:ascii="Times New Roman" w:hAnsi="Times New Roman"/>
          <w:color w:val="000000"/>
          <w:sz w:val="28"/>
          <w:szCs w:val="28"/>
        </w:rPr>
        <w:t>студентов;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C11E2">
        <w:rPr>
          <w:rFonts w:ascii="Times New Roman" w:hAnsi="Times New Roman"/>
          <w:color w:val="000000"/>
          <w:sz w:val="28"/>
          <w:szCs w:val="28"/>
        </w:rPr>
        <w:t>осуществляет подбор, прием на работу и расстановку кадров, несет ответственность за уровень их квалификации;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C11E2">
        <w:rPr>
          <w:rFonts w:ascii="Times New Roman" w:hAnsi="Times New Roman"/>
          <w:color w:val="000000"/>
          <w:sz w:val="28"/>
          <w:szCs w:val="28"/>
        </w:rPr>
        <w:t>утверждает структуру и штатное расписание, распределяет должностные обязанности;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является распорядителем средств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ехникума и </w:t>
      </w:r>
      <w:r w:rsidR="004727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1E2">
        <w:rPr>
          <w:rFonts w:ascii="Times New Roman" w:hAnsi="Times New Roman"/>
          <w:color w:val="000000"/>
          <w:sz w:val="28"/>
          <w:szCs w:val="28"/>
        </w:rPr>
        <w:t>кредитов   в   пределах утвержденных смет;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C11E2">
        <w:rPr>
          <w:rFonts w:ascii="Times New Roman" w:hAnsi="Times New Roman"/>
          <w:color w:val="000000"/>
          <w:sz w:val="28"/>
          <w:szCs w:val="28"/>
        </w:rPr>
        <w:t>приобретает, арендует, заказыв</w:t>
      </w:r>
      <w:r>
        <w:rPr>
          <w:rFonts w:ascii="Times New Roman" w:hAnsi="Times New Roman"/>
          <w:color w:val="000000"/>
          <w:sz w:val="28"/>
          <w:szCs w:val="28"/>
        </w:rPr>
        <w:t>ает необходимое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ехникуму оборудование и другие материальные ресурсы у юридических и физических лиц в оптовой и розничной торговой сети за безналичный и наличный расчет;</w:t>
      </w:r>
      <w:r w:rsidR="004C7F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организует учебную и хозяйственную деятельность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ехникума, осуществляет контроль за ее ходом, результатами;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- отвечает за эффективность деятельности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 Те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хникума, соблюдение </w:t>
      </w:r>
      <w:r w:rsidRPr="00FC11E2">
        <w:rPr>
          <w:rFonts w:ascii="Times New Roman" w:hAnsi="Times New Roman"/>
          <w:iCs/>
          <w:color w:val="000000"/>
          <w:sz w:val="28"/>
          <w:szCs w:val="28"/>
        </w:rPr>
        <w:t>тре</w:t>
      </w:r>
      <w:r w:rsidRPr="00FC11E2">
        <w:rPr>
          <w:rFonts w:ascii="Times New Roman" w:hAnsi="Times New Roman"/>
          <w:color w:val="000000"/>
          <w:sz w:val="28"/>
          <w:szCs w:val="28"/>
        </w:rPr>
        <w:t>бований охраны труда работников;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-  утверждает долж</w:t>
      </w:r>
      <w:r>
        <w:rPr>
          <w:rFonts w:ascii="Times New Roman" w:hAnsi="Times New Roman"/>
          <w:color w:val="000000"/>
          <w:sz w:val="28"/>
          <w:szCs w:val="28"/>
        </w:rPr>
        <w:t>ностные инструкции работников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и другие локальные акты;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осуществляет контроль </w:t>
      </w:r>
      <w:r>
        <w:rPr>
          <w:rFonts w:ascii="Times New Roman" w:hAnsi="Times New Roman"/>
          <w:color w:val="000000"/>
          <w:sz w:val="28"/>
          <w:szCs w:val="28"/>
        </w:rPr>
        <w:t>над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деятельностью педагогических работников, в </w:t>
      </w:r>
      <w:r>
        <w:rPr>
          <w:rFonts w:ascii="Times New Roman" w:hAnsi="Times New Roman"/>
          <w:color w:val="000000"/>
          <w:sz w:val="28"/>
          <w:szCs w:val="28"/>
        </w:rPr>
        <w:t>том числе путем посещения занятий</w:t>
      </w:r>
      <w:r w:rsidRPr="00FC11E2">
        <w:rPr>
          <w:rFonts w:ascii="Times New Roman" w:hAnsi="Times New Roman"/>
          <w:color w:val="000000"/>
          <w:sz w:val="28"/>
          <w:szCs w:val="28"/>
        </w:rPr>
        <w:t>, всех других видов учебных занятий, воспитательных мероприятий;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утверждает учебную нагрузку, определяет ставки заработной платы, оклады </w:t>
      </w:r>
      <w:r w:rsidRPr="00FC11E2">
        <w:rPr>
          <w:rFonts w:ascii="Times New Roman" w:hAnsi="Times New Roman"/>
          <w:smallCaps/>
          <w:color w:val="000000"/>
          <w:sz w:val="28"/>
          <w:szCs w:val="28"/>
        </w:rPr>
        <w:t xml:space="preserve">в </w:t>
      </w:r>
      <w:r w:rsidRPr="00FC11E2">
        <w:rPr>
          <w:rFonts w:ascii="Times New Roman" w:hAnsi="Times New Roman"/>
          <w:color w:val="000000"/>
          <w:sz w:val="28"/>
          <w:szCs w:val="28"/>
        </w:rPr>
        <w:t>соответствии с действующим законодательством, надбавки (доплаты) и иные</w:t>
      </w:r>
      <w:r>
        <w:rPr>
          <w:rFonts w:ascii="Times New Roman" w:hAnsi="Times New Roman"/>
          <w:color w:val="000000"/>
          <w:sz w:val="28"/>
          <w:szCs w:val="28"/>
        </w:rPr>
        <w:t xml:space="preserve"> выплаты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стимулирующего характера в пределах фонда оплаты труда;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 - утверждает графики работы и расписания;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FC11E2">
        <w:rPr>
          <w:rFonts w:ascii="Times New Roman" w:hAnsi="Times New Roman"/>
          <w:color w:val="000000"/>
          <w:sz w:val="28"/>
          <w:szCs w:val="28"/>
        </w:rPr>
        <w:t>поощряет и  налагает дисциплинарные  взыскания  на  р</w:t>
      </w:r>
      <w:r>
        <w:rPr>
          <w:rFonts w:ascii="Times New Roman" w:hAnsi="Times New Roman"/>
          <w:color w:val="000000"/>
          <w:sz w:val="28"/>
          <w:szCs w:val="28"/>
        </w:rPr>
        <w:t>аботников   и студентов</w:t>
      </w:r>
      <w:r w:rsidRPr="00FC11E2">
        <w:rPr>
          <w:rFonts w:ascii="Times New Roman" w:hAnsi="Times New Roman"/>
          <w:color w:val="000000"/>
          <w:sz w:val="28"/>
          <w:szCs w:val="28"/>
        </w:rPr>
        <w:t>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FC11E2">
        <w:rPr>
          <w:rFonts w:ascii="Times New Roman" w:hAnsi="Times New Roman"/>
          <w:color w:val="000000"/>
          <w:sz w:val="28"/>
          <w:szCs w:val="28"/>
        </w:rPr>
        <w:t>самостоятельно решает иные вопросы, возникающие в текущей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5.13.  Директор несет персональную ответственность за: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- обеспечение эффективной и устойчивой работы </w:t>
      </w:r>
      <w:r w:rsidR="00472716"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и его социально-экономическое развитие;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- создание совре</w:t>
      </w:r>
      <w:r>
        <w:rPr>
          <w:rFonts w:ascii="Times New Roman" w:hAnsi="Times New Roman"/>
          <w:color w:val="000000"/>
          <w:sz w:val="28"/>
          <w:szCs w:val="28"/>
        </w:rPr>
        <w:t>менной учебно-материальной базы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ехникума, ее укрепление</w:t>
      </w:r>
      <w:r w:rsidRPr="00FC11E2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: </w:t>
      </w:r>
      <w:r w:rsidRPr="00FC11E2">
        <w:rPr>
          <w:rFonts w:ascii="Times New Roman" w:hAnsi="Times New Roman"/>
          <w:color w:val="000000"/>
          <w:sz w:val="28"/>
          <w:szCs w:val="28"/>
        </w:rPr>
        <w:t>развитие и эффективное использование в учебных целях;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lastRenderedPageBreak/>
        <w:t>- выполнение условий коллективного договора;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- создание благоприятных условий для учебы и отдыха студентов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EA20CA">
        <w:rPr>
          <w:rFonts w:ascii="Times New Roman" w:hAnsi="Times New Roman"/>
          <w:sz w:val="28"/>
          <w:szCs w:val="28"/>
        </w:rPr>
        <w:t>организацию их питания</w:t>
      </w:r>
      <w:r w:rsidRPr="00FC11E2">
        <w:rPr>
          <w:rFonts w:ascii="Times New Roman" w:hAnsi="Times New Roman"/>
          <w:color w:val="000000"/>
          <w:sz w:val="28"/>
          <w:szCs w:val="28"/>
        </w:rPr>
        <w:t>;</w:t>
      </w:r>
    </w:p>
    <w:p w:rsidR="005707EF" w:rsidRPr="00EA20CA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0CA">
        <w:rPr>
          <w:rFonts w:ascii="Times New Roman" w:hAnsi="Times New Roman"/>
          <w:sz w:val="28"/>
          <w:szCs w:val="28"/>
        </w:rPr>
        <w:t xml:space="preserve">- за жизнь и здоровье студентов во время образовательного процесса; 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организацию и осуществление мероприятий по обеспечению безопасности деятельности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Pr="00FC11E2">
        <w:rPr>
          <w:rFonts w:ascii="Times New Roman" w:hAnsi="Times New Roman"/>
          <w:color w:val="000000"/>
          <w:sz w:val="28"/>
          <w:szCs w:val="28"/>
        </w:rPr>
        <w:t>обеспечение учета и сохранности архивных документов, в том числе документов по личному составу;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соблюдение действующего законодательства, Устава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ехникума, активное использование нормативно-правовых актов для совершенствования управления, укрепления договорной дисциплины и финансового положения </w:t>
      </w:r>
      <w:r>
        <w:rPr>
          <w:rFonts w:ascii="Times New Roman" w:hAnsi="Times New Roman"/>
          <w:color w:val="000000"/>
          <w:sz w:val="28"/>
          <w:szCs w:val="28"/>
        </w:rPr>
        <w:t xml:space="preserve"> Те</w:t>
      </w:r>
      <w:r w:rsidRPr="00FC11E2">
        <w:rPr>
          <w:rFonts w:ascii="Times New Roman" w:hAnsi="Times New Roman"/>
          <w:color w:val="000000"/>
          <w:sz w:val="28"/>
          <w:szCs w:val="28"/>
        </w:rPr>
        <w:t>хникума;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C11E2">
        <w:rPr>
          <w:rFonts w:ascii="Times New Roman" w:hAnsi="Times New Roman"/>
          <w:color w:val="000000"/>
          <w:sz w:val="28"/>
          <w:szCs w:val="28"/>
        </w:rPr>
        <w:t>привлечение</w:t>
      </w:r>
      <w:r w:rsidR="004727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1E2">
        <w:rPr>
          <w:rFonts w:ascii="Times New Roman" w:hAnsi="Times New Roman"/>
          <w:color w:val="000000"/>
          <w:sz w:val="28"/>
          <w:szCs w:val="28"/>
        </w:rPr>
        <w:t>дополнительных источников финансовых и материальных средств;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- нецелевое использование бюджетных средств;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- получение кредитов (займов).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5.14. Директору совмещение его должности с другой оплачиваемой  руководящей должностью (кроме научного и научно-методического руководства)  внутри и вне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не разрешается.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5.15. </w:t>
      </w:r>
      <w:r w:rsidRPr="00FC11E2">
        <w:rPr>
          <w:rFonts w:ascii="Times New Roman" w:hAnsi="Times New Roman"/>
          <w:color w:val="000000"/>
          <w:sz w:val="28"/>
          <w:szCs w:val="28"/>
        </w:rPr>
        <w:t>Директор в соответствии законодательством Российской Федерации назначает на</w:t>
      </w:r>
      <w:r>
        <w:rPr>
          <w:rFonts w:ascii="Times New Roman" w:hAnsi="Times New Roman"/>
          <w:color w:val="000000"/>
          <w:sz w:val="28"/>
          <w:szCs w:val="28"/>
        </w:rPr>
        <w:t xml:space="preserve"> должность и освобождает </w:t>
      </w:r>
      <w:r w:rsidRPr="00FC11E2">
        <w:rPr>
          <w:rFonts w:ascii="Times New Roman" w:hAnsi="Times New Roman"/>
          <w:color w:val="000000"/>
          <w:sz w:val="28"/>
          <w:szCs w:val="28"/>
        </w:rPr>
        <w:t>работников, а также определяет их</w:t>
      </w:r>
      <w:r w:rsidRPr="00FC11E2">
        <w:rPr>
          <w:rFonts w:ascii="Times New Roman" w:hAnsi="Times New Roman"/>
          <w:sz w:val="28"/>
          <w:szCs w:val="28"/>
        </w:rPr>
        <w:t xml:space="preserve"> до</w:t>
      </w:r>
      <w:r w:rsidRPr="00FC11E2">
        <w:rPr>
          <w:rFonts w:ascii="Times New Roman" w:hAnsi="Times New Roman"/>
          <w:color w:val="000000"/>
          <w:sz w:val="28"/>
          <w:szCs w:val="28"/>
        </w:rPr>
        <w:t>лжностные обязанности.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5.16.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Разграничения полномочий между Советом и директором определяется Уставом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5.17.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Для   обеспечения коллегиальности в решении вопросов   учебно-методической и в</w:t>
      </w:r>
      <w:r>
        <w:rPr>
          <w:rFonts w:ascii="Times New Roman" w:hAnsi="Times New Roman"/>
          <w:color w:val="000000"/>
          <w:sz w:val="28"/>
          <w:szCs w:val="28"/>
        </w:rPr>
        <w:t>оспитательной работы, студентов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создается Педагогический</w:t>
      </w:r>
      <w:r w:rsidRPr="00FC11E2">
        <w:rPr>
          <w:rFonts w:ascii="Times New Roman" w:hAnsi="Times New Roman"/>
          <w:sz w:val="28"/>
          <w:szCs w:val="28"/>
        </w:rPr>
        <w:t xml:space="preserve"> совет,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состав и деятельность</w:t>
      </w:r>
      <w:r w:rsidR="004727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которого определяются положением, утверждаемым директором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ехникума. Председателем Педагогического совета является директор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5.18.  К компетенции Педагогического совета относятся: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-  вопросы анализа, оценки и планирования: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- объема и качества знаний, умений и навык</w:t>
      </w:r>
      <w:r>
        <w:rPr>
          <w:rFonts w:ascii="Times New Roman" w:hAnsi="Times New Roman"/>
          <w:color w:val="000000"/>
          <w:sz w:val="28"/>
          <w:szCs w:val="28"/>
        </w:rPr>
        <w:t>ов  студентов</w:t>
      </w:r>
      <w:r w:rsidRPr="00FC11E2">
        <w:rPr>
          <w:rFonts w:ascii="Times New Roman" w:hAnsi="Times New Roman"/>
          <w:color w:val="000000"/>
          <w:sz w:val="28"/>
          <w:szCs w:val="28"/>
        </w:rPr>
        <w:t>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C11E2">
        <w:rPr>
          <w:rFonts w:ascii="Times New Roman" w:hAnsi="Times New Roman"/>
          <w:color w:val="000000"/>
          <w:sz w:val="28"/>
          <w:szCs w:val="28"/>
        </w:rPr>
        <w:t>теоретического и практического обучения</w:t>
      </w:r>
      <w:r>
        <w:rPr>
          <w:rFonts w:ascii="Times New Roman" w:hAnsi="Times New Roman"/>
          <w:color w:val="000000"/>
          <w:sz w:val="28"/>
          <w:szCs w:val="28"/>
        </w:rPr>
        <w:t>, педагогической практики,  учеб</w:t>
      </w:r>
      <w:r w:rsidRPr="00FC11E2">
        <w:rPr>
          <w:rFonts w:ascii="Times New Roman" w:hAnsi="Times New Roman"/>
          <w:color w:val="000000"/>
          <w:sz w:val="28"/>
          <w:szCs w:val="28"/>
        </w:rPr>
        <w:t>ной и методической работы;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- инс</w:t>
      </w:r>
      <w:r>
        <w:rPr>
          <w:rFonts w:ascii="Times New Roman" w:hAnsi="Times New Roman"/>
          <w:color w:val="000000"/>
          <w:sz w:val="28"/>
          <w:szCs w:val="28"/>
        </w:rPr>
        <w:t xml:space="preserve">пектирования и внутреннего </w:t>
      </w:r>
      <w:r w:rsidRPr="00FC11E2">
        <w:rPr>
          <w:rFonts w:ascii="Times New Roman" w:hAnsi="Times New Roman"/>
          <w:color w:val="000000"/>
          <w:sz w:val="28"/>
          <w:szCs w:val="28"/>
        </w:rPr>
        <w:t>контроля образовательного процесса;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- содержания и качества дополнительных образовательных услуг, в том числе платных.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C11E2">
        <w:rPr>
          <w:rFonts w:ascii="Times New Roman" w:hAnsi="Times New Roman"/>
          <w:color w:val="000000"/>
          <w:sz w:val="28"/>
          <w:szCs w:val="28"/>
        </w:rPr>
        <w:t>образовательных программ и учебных планов, а также изменений и дополнений к ним.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5.19. Вопросы разработки, апробации, экспертизы и применения их педагогическими работниками: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- новых педагогических и воспитательных технологий;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- методик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и средств профессионального отбора и ориентации;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Pr="00FC11E2">
        <w:rPr>
          <w:rFonts w:ascii="Times New Roman" w:hAnsi="Times New Roman"/>
          <w:color w:val="000000"/>
          <w:sz w:val="28"/>
          <w:szCs w:val="28"/>
        </w:rPr>
        <w:t>новых форм и методических материалов, пособий, средств обучения и контроля;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новых форм и методов теоретического и производственного обучения, производственной практики </w:t>
      </w:r>
      <w:r>
        <w:rPr>
          <w:rFonts w:ascii="Times New Roman" w:hAnsi="Times New Roman"/>
          <w:color w:val="000000"/>
          <w:sz w:val="28"/>
          <w:szCs w:val="28"/>
        </w:rPr>
        <w:t>студентов</w:t>
      </w:r>
      <w:r w:rsidRPr="00FC11E2">
        <w:rPr>
          <w:rFonts w:ascii="Times New Roman" w:hAnsi="Times New Roman"/>
          <w:color w:val="000000"/>
          <w:sz w:val="28"/>
          <w:szCs w:val="28"/>
        </w:rPr>
        <w:t>.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B0B88">
        <w:rPr>
          <w:rFonts w:ascii="Times New Roman" w:hAnsi="Times New Roman"/>
          <w:b/>
          <w:bCs/>
          <w:color w:val="000000"/>
          <w:sz w:val="28"/>
          <w:szCs w:val="28"/>
        </w:rPr>
        <w:t xml:space="preserve">6.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ОБУЧАЮЩИЕСЯ   ТЕХНИКУМА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.1. </w:t>
      </w:r>
      <w:r w:rsidRPr="001C026D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обучающимся Т</w:t>
      </w:r>
      <w:r w:rsidRPr="001C026D">
        <w:rPr>
          <w:rFonts w:ascii="Times New Roman" w:hAnsi="Times New Roman"/>
          <w:color w:val="000000"/>
          <w:sz w:val="28"/>
          <w:szCs w:val="28"/>
        </w:rPr>
        <w:t>ехникум</w:t>
      </w:r>
      <w:r w:rsidR="00472716">
        <w:rPr>
          <w:rFonts w:ascii="Times New Roman" w:hAnsi="Times New Roman"/>
          <w:color w:val="000000"/>
          <w:sz w:val="28"/>
          <w:szCs w:val="28"/>
        </w:rPr>
        <w:t>а</w:t>
      </w:r>
      <w:r w:rsidRPr="001C026D">
        <w:rPr>
          <w:rFonts w:ascii="Times New Roman" w:hAnsi="Times New Roman"/>
          <w:color w:val="000000"/>
          <w:sz w:val="28"/>
          <w:szCs w:val="28"/>
        </w:rPr>
        <w:t xml:space="preserve"> относятся студенты,</w:t>
      </w:r>
      <w:r>
        <w:rPr>
          <w:rFonts w:ascii="Times New Roman" w:hAnsi="Times New Roman"/>
          <w:color w:val="000000"/>
          <w:sz w:val="28"/>
          <w:szCs w:val="28"/>
        </w:rPr>
        <w:t xml:space="preserve"> курсанты</w:t>
      </w:r>
      <w:r w:rsidRPr="001C026D">
        <w:rPr>
          <w:rFonts w:ascii="Times New Roman" w:hAnsi="Times New Roman"/>
          <w:color w:val="000000"/>
          <w:sz w:val="28"/>
          <w:szCs w:val="28"/>
        </w:rPr>
        <w:t xml:space="preserve"> слушатели, также другие категории лиц в соответствии с законодательством Российской Федерации.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Студентом Техникума 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является лицо, зачисленно</w:t>
      </w:r>
      <w:r>
        <w:rPr>
          <w:rFonts w:ascii="Times New Roman" w:hAnsi="Times New Roman"/>
          <w:color w:val="000000"/>
          <w:sz w:val="28"/>
          <w:szCs w:val="28"/>
        </w:rPr>
        <w:t xml:space="preserve">е приказом директора в  Техникум 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для </w:t>
      </w:r>
      <w:r w:rsidRPr="00EA20CA">
        <w:rPr>
          <w:rFonts w:ascii="Times New Roman" w:hAnsi="Times New Roman"/>
          <w:sz w:val="28"/>
          <w:szCs w:val="28"/>
        </w:rPr>
        <w:t xml:space="preserve">освоения </w:t>
      </w:r>
      <w:r>
        <w:rPr>
          <w:rFonts w:ascii="Times New Roman" w:hAnsi="Times New Roman"/>
          <w:sz w:val="28"/>
          <w:szCs w:val="28"/>
        </w:rPr>
        <w:t xml:space="preserve">основной </w:t>
      </w:r>
      <w:r w:rsidRPr="001813A3">
        <w:rPr>
          <w:rFonts w:ascii="Times New Roman" w:hAnsi="Times New Roman"/>
          <w:color w:val="000000"/>
          <w:sz w:val="28"/>
          <w:szCs w:val="28"/>
        </w:rPr>
        <w:t>образовательной программ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среднего профессионального образования. 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 xml:space="preserve">Слушателем </w:t>
      </w:r>
      <w:r>
        <w:rPr>
          <w:rFonts w:ascii="Times New Roman" w:hAnsi="Times New Roman"/>
          <w:color w:val="000000"/>
          <w:sz w:val="28"/>
          <w:szCs w:val="28"/>
        </w:rPr>
        <w:t>Техникума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является лицо, зачисленное приказом директора в </w:t>
      </w:r>
      <w:r>
        <w:rPr>
          <w:rFonts w:ascii="Times New Roman" w:hAnsi="Times New Roman"/>
          <w:color w:val="000000"/>
          <w:sz w:val="28"/>
          <w:szCs w:val="28"/>
        </w:rPr>
        <w:t xml:space="preserve"> Техникум 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для освоения им дополнительной профессиональной образовательной программы.</w:t>
      </w:r>
    </w:p>
    <w:p w:rsidR="005707EF" w:rsidRPr="00EA20CA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.2. </w:t>
      </w:r>
      <w:r w:rsidRPr="00EA20CA">
        <w:rPr>
          <w:rFonts w:ascii="Times New Roman" w:hAnsi="Times New Roman"/>
          <w:sz w:val="28"/>
          <w:szCs w:val="28"/>
        </w:rPr>
        <w:t>Студенты имеют право на: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1813A3">
        <w:rPr>
          <w:rFonts w:ascii="Times New Roman" w:hAnsi="Times New Roman"/>
          <w:color w:val="000000"/>
          <w:sz w:val="28"/>
          <w:szCs w:val="28"/>
        </w:rPr>
        <w:t>получение ср</w:t>
      </w:r>
      <w:r>
        <w:rPr>
          <w:rFonts w:ascii="Times New Roman" w:hAnsi="Times New Roman"/>
          <w:color w:val="000000"/>
          <w:sz w:val="28"/>
          <w:szCs w:val="28"/>
        </w:rPr>
        <w:t xml:space="preserve">еднего и </w:t>
      </w:r>
      <w:r w:rsidRPr="001813A3">
        <w:rPr>
          <w:rFonts w:ascii="Times New Roman" w:hAnsi="Times New Roman"/>
          <w:color w:val="000000"/>
          <w:sz w:val="28"/>
          <w:szCs w:val="28"/>
        </w:rPr>
        <w:t>дополнительного профессионального образования в соответствии с государственными образовательными стандартами;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>– получение дополнительных (в том числе платных) образовательных услуг (на основе договора);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 xml:space="preserve">– бесплатное пользование ресурсами </w:t>
      </w:r>
      <w:r>
        <w:rPr>
          <w:rFonts w:ascii="Times New Roman" w:hAnsi="Times New Roman"/>
          <w:color w:val="000000"/>
          <w:sz w:val="28"/>
          <w:szCs w:val="28"/>
        </w:rPr>
        <w:t xml:space="preserve"> Техникума</w:t>
      </w:r>
      <w:r w:rsidRPr="001813A3">
        <w:rPr>
          <w:rFonts w:ascii="Times New Roman" w:hAnsi="Times New Roman"/>
          <w:color w:val="000000"/>
          <w:sz w:val="28"/>
          <w:szCs w:val="28"/>
        </w:rPr>
        <w:t>: библиотечно-информационными, учебно-производственными, культурно-спортивными;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 xml:space="preserve">– участие в управлении </w:t>
      </w:r>
      <w:r>
        <w:rPr>
          <w:rFonts w:ascii="Times New Roman" w:hAnsi="Times New Roman"/>
          <w:color w:val="000000"/>
          <w:sz w:val="28"/>
          <w:szCs w:val="28"/>
        </w:rPr>
        <w:t xml:space="preserve"> Техникумом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в соответствии с порядком, установленным настоящим Уставом и локальными актами </w:t>
      </w:r>
      <w:r>
        <w:rPr>
          <w:rFonts w:ascii="Times New Roman" w:hAnsi="Times New Roman"/>
          <w:color w:val="000000"/>
          <w:sz w:val="28"/>
          <w:szCs w:val="28"/>
        </w:rPr>
        <w:t xml:space="preserve"> Техникума</w:t>
      </w:r>
      <w:r w:rsidRPr="001813A3">
        <w:rPr>
          <w:rFonts w:ascii="Times New Roman" w:hAnsi="Times New Roman"/>
          <w:color w:val="000000"/>
          <w:sz w:val="28"/>
          <w:szCs w:val="28"/>
        </w:rPr>
        <w:t>;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>– свободное посещение мероприятий, не предусмотренных учебным планом;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>– свободу совести, информации, свободное выражение собственных взглядов и убеждений;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>– вступление в различные объединения, движения, не запрещенные законом;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>– перевод в другое образовательное учреждение, реализующее образоват</w:t>
      </w:r>
      <w:r>
        <w:rPr>
          <w:rFonts w:ascii="Times New Roman" w:hAnsi="Times New Roman"/>
          <w:color w:val="000000"/>
          <w:sz w:val="28"/>
          <w:szCs w:val="28"/>
        </w:rPr>
        <w:t xml:space="preserve">ельную программу среднего и </w:t>
      </w:r>
      <w:r w:rsidRPr="001813A3">
        <w:rPr>
          <w:rFonts w:ascii="Times New Roman" w:hAnsi="Times New Roman"/>
          <w:color w:val="000000"/>
          <w:sz w:val="28"/>
          <w:szCs w:val="28"/>
        </w:rPr>
        <w:t>дополнительного профессионального образования, при согласии последнего.</w:t>
      </w:r>
    </w:p>
    <w:p w:rsidR="005707EF" w:rsidRPr="00EA20CA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Pr="00EA20CA">
        <w:rPr>
          <w:rFonts w:ascii="Times New Roman" w:hAnsi="Times New Roman"/>
          <w:sz w:val="28"/>
          <w:szCs w:val="28"/>
        </w:rPr>
        <w:t xml:space="preserve">другие права, установленные ст. 34 Федерального закона «Об образовании в Российской Федерации» 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.3. </w:t>
      </w:r>
      <w:r>
        <w:rPr>
          <w:rFonts w:ascii="Times New Roman" w:hAnsi="Times New Roman"/>
          <w:color w:val="000000"/>
          <w:sz w:val="28"/>
          <w:szCs w:val="28"/>
        </w:rPr>
        <w:t xml:space="preserve">Студенты </w:t>
      </w:r>
      <w:r w:rsidRPr="001813A3">
        <w:rPr>
          <w:rFonts w:ascii="Times New Roman" w:hAnsi="Times New Roman"/>
          <w:color w:val="000000"/>
          <w:sz w:val="28"/>
          <w:szCs w:val="28"/>
        </w:rPr>
        <w:t>очной форм</w:t>
      </w:r>
      <w:r>
        <w:rPr>
          <w:rFonts w:ascii="Times New Roman" w:hAnsi="Times New Roman"/>
          <w:color w:val="000000"/>
          <w:sz w:val="28"/>
          <w:szCs w:val="28"/>
        </w:rPr>
        <w:t xml:space="preserve">ы обучения, </w:t>
      </w:r>
      <w:r w:rsidRPr="001813A3">
        <w:rPr>
          <w:rFonts w:ascii="Times New Roman" w:hAnsi="Times New Roman"/>
          <w:color w:val="000000"/>
          <w:sz w:val="28"/>
          <w:szCs w:val="28"/>
        </w:rPr>
        <w:t>получающие образован</w:t>
      </w:r>
      <w:r>
        <w:rPr>
          <w:rFonts w:ascii="Times New Roman" w:hAnsi="Times New Roman"/>
          <w:color w:val="000000"/>
          <w:sz w:val="28"/>
          <w:szCs w:val="28"/>
        </w:rPr>
        <w:t xml:space="preserve">ие за счет средств республиканского </w:t>
      </w:r>
      <w:r w:rsidRPr="001813A3">
        <w:rPr>
          <w:rFonts w:ascii="Times New Roman" w:hAnsi="Times New Roman"/>
          <w:color w:val="000000"/>
          <w:sz w:val="28"/>
          <w:szCs w:val="28"/>
        </w:rPr>
        <w:t>бюджета, обеспечиваются стипендиями в порядке, установленном законодательством Российской Федерации. Стипендии назначаются в соответствии с Положением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о стипендиальном обеспечении</w:t>
      </w:r>
      <w:r w:rsidRPr="001813A3">
        <w:rPr>
          <w:rFonts w:ascii="Times New Roman" w:hAnsi="Times New Roman"/>
          <w:color w:val="000000"/>
          <w:sz w:val="28"/>
          <w:szCs w:val="28"/>
        </w:rPr>
        <w:t>, принятым Советом учреждения.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Студенты, относящиеся к детям-сиротам и детям оставшимися без попечения родителей 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находятся на государственном обеспечени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CF28E1">
        <w:rPr>
          <w:rFonts w:ascii="Times New Roman" w:hAnsi="Times New Roman"/>
          <w:color w:val="000000"/>
          <w:sz w:val="28"/>
          <w:szCs w:val="28"/>
        </w:rPr>
        <w:t>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Техникум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в пределах имеющихся бюджетных ассигнований и внебюджетных средств самостоятельно в соответствии с законодательством Российской Федерации разрабатывает и реализует мер</w:t>
      </w:r>
      <w:r>
        <w:rPr>
          <w:rFonts w:ascii="Times New Roman" w:hAnsi="Times New Roman"/>
          <w:color w:val="000000"/>
          <w:sz w:val="28"/>
          <w:szCs w:val="28"/>
        </w:rPr>
        <w:t>ы социальной поддержки студентов</w:t>
      </w:r>
      <w:r w:rsidRPr="001813A3">
        <w:rPr>
          <w:rFonts w:ascii="Times New Roman" w:hAnsi="Times New Roman"/>
          <w:color w:val="000000"/>
          <w:sz w:val="28"/>
          <w:szCs w:val="28"/>
        </w:rPr>
        <w:t>, в том числе устанавливает стипендии в зависимости от их материального положения и академических успехов.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 xml:space="preserve">За успехи в освоении образовательных программ, экспериментально-конструкторской и другой работе для </w:t>
      </w:r>
      <w:r>
        <w:rPr>
          <w:rFonts w:ascii="Times New Roman" w:hAnsi="Times New Roman"/>
          <w:color w:val="000000"/>
          <w:sz w:val="28"/>
          <w:szCs w:val="28"/>
        </w:rPr>
        <w:t>студентов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устанавливаются различные </w:t>
      </w:r>
      <w:r w:rsidRPr="00EA20CA">
        <w:rPr>
          <w:rFonts w:ascii="Times New Roman" w:hAnsi="Times New Roman"/>
          <w:sz w:val="28"/>
          <w:szCs w:val="28"/>
        </w:rPr>
        <w:t>формы морального поощрения.</w:t>
      </w:r>
    </w:p>
    <w:p w:rsidR="007A133E" w:rsidRDefault="007A133E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 Обучающиеся с инвалидностью и ОВЗ имеют право на получение профессионального образования в соответствии с государственным образовательным стандартом, в том числе по индивидуальному учебному плану, адаптированной образовательной программе. </w:t>
      </w:r>
    </w:p>
    <w:p w:rsidR="006B227E" w:rsidRDefault="006B227E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 Техникум обеспечивает инвалидов и их родителей (законных представителей) информацией по вопросам получения профессионального образования, профессионального обучения. </w:t>
      </w:r>
    </w:p>
    <w:p w:rsidR="00146FC0" w:rsidRDefault="006B227E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осуществлении образовательной деятельности, техникум оказывает обучающимся с инвалидностью и ОВЗ</w:t>
      </w:r>
      <w:r w:rsidR="00146FC0">
        <w:rPr>
          <w:rFonts w:ascii="Times New Roman" w:hAnsi="Times New Roman"/>
          <w:sz w:val="28"/>
          <w:szCs w:val="28"/>
        </w:rPr>
        <w:t xml:space="preserve"> психолого-педагогическую поддержку при получении инвалидами образования. </w:t>
      </w:r>
    </w:p>
    <w:p w:rsidR="006B227E" w:rsidRDefault="00146FC0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Тувинский политехнический техникум создает все необходимые условия для получения образования, гарантирует охрану и укрепление здоровья обучающихся.  </w:t>
      </w:r>
      <w:r w:rsidR="006B227E">
        <w:rPr>
          <w:rFonts w:ascii="Times New Roman" w:hAnsi="Times New Roman"/>
          <w:sz w:val="28"/>
          <w:szCs w:val="28"/>
        </w:rPr>
        <w:t xml:space="preserve"> </w:t>
      </w:r>
    </w:p>
    <w:p w:rsidR="007A133E" w:rsidRPr="00EA20CA" w:rsidRDefault="00146FC0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Обучающиеся с инвалидностью и ОВЗ без их согласия и согласия родителей или лиц, их заменяющих не привлекаются к труду, не предусмотренному профессиональной образовательной подготовкой. </w:t>
      </w:r>
    </w:p>
    <w:p w:rsidR="005707EF" w:rsidRPr="00EA20CA" w:rsidRDefault="00146FC0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</w:t>
      </w:r>
      <w:r w:rsidR="005707EF" w:rsidRPr="00EA20CA">
        <w:rPr>
          <w:rFonts w:ascii="Times New Roman" w:hAnsi="Times New Roman"/>
          <w:sz w:val="28"/>
          <w:szCs w:val="28"/>
        </w:rPr>
        <w:t>. Студенты обязаны: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20CA">
        <w:rPr>
          <w:rFonts w:ascii="Times New Roman" w:hAnsi="Times New Roman"/>
          <w:sz w:val="28"/>
          <w:szCs w:val="28"/>
        </w:rPr>
        <w:t xml:space="preserve">–  выполнять Устав </w:t>
      </w:r>
      <w:r>
        <w:rPr>
          <w:rFonts w:ascii="Times New Roman" w:hAnsi="Times New Roman"/>
          <w:sz w:val="28"/>
          <w:szCs w:val="28"/>
        </w:rPr>
        <w:t xml:space="preserve"> </w:t>
      </w:r>
      <w:r w:rsidR="00EB7F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ехникума</w:t>
      </w:r>
      <w:r w:rsidRPr="001813A3">
        <w:rPr>
          <w:rFonts w:ascii="Times New Roman" w:hAnsi="Times New Roman"/>
          <w:color w:val="000000"/>
          <w:sz w:val="28"/>
          <w:szCs w:val="28"/>
        </w:rPr>
        <w:t>;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>– добросовестно учиться, систематически и глубоко овладевать профессиональным мастерством, знаниями основ наук;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 xml:space="preserve">– уважать честь и достоинство других </w:t>
      </w:r>
      <w:r>
        <w:rPr>
          <w:rFonts w:ascii="Times New Roman" w:hAnsi="Times New Roman"/>
          <w:color w:val="000000"/>
          <w:sz w:val="28"/>
          <w:szCs w:val="28"/>
        </w:rPr>
        <w:t>студентов Техникума</w:t>
      </w:r>
      <w:r w:rsidRPr="001813A3">
        <w:rPr>
          <w:rFonts w:ascii="Times New Roman" w:hAnsi="Times New Roman"/>
          <w:color w:val="000000"/>
          <w:sz w:val="28"/>
          <w:szCs w:val="28"/>
        </w:rPr>
        <w:t>;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>– соблюдать учебную, трудовую и производственную дисциплину, требования гигиены и охраны труда;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>– соблюдать правила противопожарной безопасности, бережно о</w:t>
      </w:r>
      <w:r>
        <w:rPr>
          <w:rFonts w:ascii="Times New Roman" w:hAnsi="Times New Roman"/>
          <w:color w:val="000000"/>
          <w:sz w:val="28"/>
          <w:szCs w:val="28"/>
        </w:rPr>
        <w:t>тноситься к имуществу  Техникума</w:t>
      </w:r>
      <w:r w:rsidRPr="001813A3">
        <w:rPr>
          <w:rFonts w:ascii="Times New Roman" w:hAnsi="Times New Roman"/>
          <w:color w:val="000000"/>
          <w:sz w:val="28"/>
          <w:szCs w:val="28"/>
        </w:rPr>
        <w:t>;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 xml:space="preserve">– выполнять </w:t>
      </w:r>
      <w:r>
        <w:rPr>
          <w:rFonts w:ascii="Times New Roman" w:hAnsi="Times New Roman"/>
          <w:color w:val="000000"/>
          <w:sz w:val="28"/>
          <w:szCs w:val="28"/>
        </w:rPr>
        <w:t>требования работников Техникума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в части, отнесенной Уставом и правилами внутреннего трудового распорядка к их компетенции.</w:t>
      </w:r>
    </w:p>
    <w:p w:rsidR="005707EF" w:rsidRPr="00EA20CA" w:rsidRDefault="00146FC0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6.7</w:t>
      </w:r>
      <w:r w:rsidR="005707EF" w:rsidRPr="001813A3">
        <w:rPr>
          <w:rFonts w:ascii="Times New Roman" w:hAnsi="Times New Roman"/>
          <w:color w:val="000000"/>
          <w:sz w:val="28"/>
          <w:szCs w:val="28"/>
        </w:rPr>
        <w:t>. За невыполнение учебного плана по специальности в установленные сроки по неуважительной причине, невыполнение обязанностей, предусмотренных уставом учреждения, и нарушение правил внутреннего распорядка к студентам применяются дисциплинарные взыскания (замечание,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 выговор</w:t>
      </w:r>
      <w:r w:rsidR="00D77C4C">
        <w:rPr>
          <w:rFonts w:ascii="Times New Roman" w:hAnsi="Times New Roman"/>
          <w:color w:val="000000"/>
          <w:sz w:val="28"/>
          <w:szCs w:val="28"/>
        </w:rPr>
        <w:t>, отчисление из техникума</w:t>
      </w:r>
      <w:r w:rsidR="005707EF" w:rsidRPr="001813A3">
        <w:rPr>
          <w:rFonts w:ascii="Times New Roman" w:hAnsi="Times New Roman"/>
          <w:color w:val="000000"/>
          <w:sz w:val="28"/>
          <w:szCs w:val="28"/>
        </w:rPr>
        <w:t>).</w:t>
      </w:r>
      <w:r w:rsidR="005707EF" w:rsidRPr="00EA20CA">
        <w:rPr>
          <w:rFonts w:ascii="Times New Roman" w:hAnsi="Times New Roman"/>
          <w:sz w:val="28"/>
          <w:szCs w:val="28"/>
        </w:rPr>
        <w:t>В остальных случаях исключение из учебного заведения является мерой дисциплинарного взыскания.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1813A3">
        <w:rPr>
          <w:rFonts w:ascii="Times New Roman" w:hAnsi="Times New Roman"/>
          <w:color w:val="000000"/>
          <w:sz w:val="28"/>
          <w:szCs w:val="28"/>
        </w:rPr>
        <w:t>.</w:t>
      </w:r>
      <w:r w:rsidR="00146FC0">
        <w:rPr>
          <w:rFonts w:ascii="Times New Roman" w:hAnsi="Times New Roman"/>
          <w:color w:val="000000"/>
          <w:sz w:val="28"/>
          <w:szCs w:val="28"/>
        </w:rPr>
        <w:t>8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. Применению дисциплинарного взыскания в отношении </w:t>
      </w:r>
      <w:r>
        <w:rPr>
          <w:rFonts w:ascii="Times New Roman" w:hAnsi="Times New Roman"/>
          <w:color w:val="000000"/>
          <w:sz w:val="28"/>
          <w:szCs w:val="28"/>
        </w:rPr>
        <w:t xml:space="preserve">студента 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предшествует получение от обучающегося объяснения в письменной форме. </w:t>
      </w:r>
      <w:r w:rsidRPr="001813A3">
        <w:rPr>
          <w:rFonts w:ascii="Times New Roman" w:hAnsi="Times New Roman"/>
          <w:color w:val="000000"/>
          <w:sz w:val="28"/>
          <w:szCs w:val="28"/>
        </w:rPr>
        <w:lastRenderedPageBreak/>
        <w:t xml:space="preserve">Отказ или уклонение </w:t>
      </w:r>
      <w:r>
        <w:rPr>
          <w:rFonts w:ascii="Times New Roman" w:hAnsi="Times New Roman"/>
          <w:color w:val="000000"/>
          <w:sz w:val="28"/>
          <w:szCs w:val="28"/>
        </w:rPr>
        <w:t xml:space="preserve">студента </w:t>
      </w:r>
      <w:r w:rsidRPr="001813A3">
        <w:rPr>
          <w:rFonts w:ascii="Times New Roman" w:hAnsi="Times New Roman"/>
          <w:color w:val="000000"/>
          <w:sz w:val="28"/>
          <w:szCs w:val="28"/>
        </w:rPr>
        <w:t>от дачи объяснения не является основанием для освобождения его от дисциплинарного наказания. В случае отказа или уклонения от дачи объяснений составляется соответствующий акт.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1813A3">
        <w:rPr>
          <w:rFonts w:ascii="Times New Roman" w:hAnsi="Times New Roman"/>
          <w:color w:val="000000"/>
          <w:sz w:val="28"/>
          <w:szCs w:val="28"/>
        </w:rPr>
        <w:t>.</w:t>
      </w:r>
      <w:r w:rsidR="00146FC0">
        <w:rPr>
          <w:rFonts w:ascii="Times New Roman" w:hAnsi="Times New Roman"/>
          <w:color w:val="000000"/>
          <w:sz w:val="28"/>
          <w:szCs w:val="28"/>
        </w:rPr>
        <w:t>9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.  </w:t>
      </w:r>
      <w:r>
        <w:rPr>
          <w:rFonts w:ascii="Times New Roman" w:hAnsi="Times New Roman"/>
          <w:color w:val="000000"/>
          <w:sz w:val="28"/>
          <w:szCs w:val="28"/>
        </w:rPr>
        <w:t xml:space="preserve">Студенты </w:t>
      </w:r>
      <w:r w:rsidRPr="001813A3">
        <w:rPr>
          <w:rFonts w:ascii="Times New Roman" w:hAnsi="Times New Roman"/>
          <w:color w:val="000000"/>
          <w:sz w:val="28"/>
          <w:szCs w:val="28"/>
        </w:rPr>
        <w:t>мо</w:t>
      </w:r>
      <w:r>
        <w:rPr>
          <w:rFonts w:ascii="Times New Roman" w:hAnsi="Times New Roman"/>
          <w:color w:val="000000"/>
          <w:sz w:val="28"/>
          <w:szCs w:val="28"/>
        </w:rPr>
        <w:t>гут быть отчислены из  Техникума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по собственному желанию,  выраженному </w:t>
      </w:r>
      <w:r>
        <w:rPr>
          <w:rFonts w:ascii="Times New Roman" w:hAnsi="Times New Roman"/>
          <w:color w:val="000000"/>
          <w:sz w:val="28"/>
          <w:szCs w:val="28"/>
        </w:rPr>
        <w:t>в личном заявлении студента;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в порядке перевода в другое образовательное уч</w:t>
      </w:r>
      <w:r>
        <w:rPr>
          <w:rFonts w:ascii="Times New Roman" w:hAnsi="Times New Roman"/>
          <w:color w:val="000000"/>
          <w:sz w:val="28"/>
          <w:szCs w:val="28"/>
        </w:rPr>
        <w:t>реждение; по состоянию здоровья; в связи с окончанием  Техникума;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в связи с невы</w:t>
      </w:r>
      <w:r>
        <w:rPr>
          <w:rFonts w:ascii="Times New Roman" w:hAnsi="Times New Roman"/>
          <w:color w:val="000000"/>
          <w:sz w:val="28"/>
          <w:szCs w:val="28"/>
        </w:rPr>
        <w:t>ходом из академического отпуска;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в связи с переменой места ж</w:t>
      </w:r>
      <w:r>
        <w:rPr>
          <w:rFonts w:ascii="Times New Roman" w:hAnsi="Times New Roman"/>
          <w:color w:val="000000"/>
          <w:sz w:val="28"/>
          <w:szCs w:val="28"/>
        </w:rPr>
        <w:t>ительства по согласию родителей;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в связи со смертью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а также в случае признания по решению суда безвестно отсутствующим или умершим.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>Исключение</w:t>
      </w:r>
      <w:r>
        <w:rPr>
          <w:rFonts w:ascii="Times New Roman" w:hAnsi="Times New Roman"/>
          <w:color w:val="000000"/>
          <w:sz w:val="28"/>
          <w:szCs w:val="28"/>
        </w:rPr>
        <w:t xml:space="preserve"> студента из Техникума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применяется, если меры воспитательного характера не дали результата и дальнейшее пребывание </w:t>
      </w:r>
      <w:r>
        <w:rPr>
          <w:rFonts w:ascii="Times New Roman" w:hAnsi="Times New Roman"/>
          <w:color w:val="000000"/>
          <w:sz w:val="28"/>
          <w:szCs w:val="28"/>
        </w:rPr>
        <w:t xml:space="preserve">студента 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в образовательном учреждении оказывает отрицательное влияние на других </w:t>
      </w:r>
      <w:r>
        <w:rPr>
          <w:rFonts w:ascii="Times New Roman" w:hAnsi="Times New Roman"/>
          <w:color w:val="000000"/>
          <w:sz w:val="28"/>
          <w:szCs w:val="28"/>
        </w:rPr>
        <w:t>студентов</w:t>
      </w:r>
      <w:r w:rsidRPr="001813A3">
        <w:rPr>
          <w:rFonts w:ascii="Times New Roman" w:hAnsi="Times New Roman"/>
          <w:color w:val="000000"/>
          <w:sz w:val="28"/>
          <w:szCs w:val="28"/>
        </w:rPr>
        <w:t>, нарушает их права и права работников образовательного учреждения, а также нормальное функционирование образовательного учреждения.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>По ре</w:t>
      </w:r>
      <w:r>
        <w:rPr>
          <w:rFonts w:ascii="Times New Roman" w:hAnsi="Times New Roman"/>
          <w:color w:val="000000"/>
          <w:sz w:val="28"/>
          <w:szCs w:val="28"/>
        </w:rPr>
        <w:t>шению педагогического совета, студенты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могут быть исключены из </w:t>
      </w:r>
      <w:r>
        <w:rPr>
          <w:rFonts w:ascii="Times New Roman" w:hAnsi="Times New Roman"/>
          <w:color w:val="000000"/>
          <w:sz w:val="28"/>
          <w:szCs w:val="28"/>
        </w:rPr>
        <w:t xml:space="preserve"> Техникума </w:t>
      </w:r>
      <w:r w:rsidRPr="001813A3">
        <w:rPr>
          <w:rFonts w:ascii="Times New Roman" w:hAnsi="Times New Roman"/>
          <w:color w:val="000000"/>
          <w:sz w:val="28"/>
          <w:szCs w:val="28"/>
        </w:rPr>
        <w:t>за: совершенные неоднократно грубые нарушения Устава образовательного учреждения; невыполнение учебного плана по специальности в установленные сроки по неуважительной причине; по состоянию здоровья только в случаях, если права граждан на профессиональное образование, связанные с состоянием здоровья, ограничиваются законом.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 xml:space="preserve">Отчисление может быть осуществлено </w:t>
      </w:r>
      <w:r w:rsidRPr="00080E23">
        <w:rPr>
          <w:rFonts w:ascii="Times New Roman" w:hAnsi="Times New Roman"/>
          <w:color w:val="000000"/>
          <w:sz w:val="28"/>
          <w:szCs w:val="28"/>
        </w:rPr>
        <w:t xml:space="preserve">по решению педагогического совета 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только после получения от </w:t>
      </w:r>
      <w:r>
        <w:rPr>
          <w:rFonts w:ascii="Times New Roman" w:hAnsi="Times New Roman"/>
          <w:color w:val="000000"/>
          <w:sz w:val="28"/>
          <w:szCs w:val="28"/>
        </w:rPr>
        <w:t xml:space="preserve">студента 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объяснения в письменной форме или отказа дать объяснение, </w:t>
      </w:r>
      <w:r>
        <w:rPr>
          <w:rFonts w:ascii="Times New Roman" w:hAnsi="Times New Roman"/>
          <w:color w:val="000000"/>
          <w:sz w:val="28"/>
          <w:szCs w:val="28"/>
        </w:rPr>
        <w:t>при этом составляется акт</w:t>
      </w:r>
      <w:r w:rsidRPr="001813A3">
        <w:rPr>
          <w:rFonts w:ascii="Times New Roman" w:hAnsi="Times New Roman"/>
          <w:color w:val="000000"/>
          <w:sz w:val="28"/>
          <w:szCs w:val="28"/>
        </w:rPr>
        <w:t>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 xml:space="preserve">Не допускается отчисление </w:t>
      </w:r>
      <w:r>
        <w:rPr>
          <w:rFonts w:ascii="Times New Roman" w:hAnsi="Times New Roman"/>
          <w:color w:val="000000"/>
          <w:sz w:val="28"/>
          <w:szCs w:val="28"/>
        </w:rPr>
        <w:t>студента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по инициативе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 Техникума </w:t>
      </w:r>
      <w:r w:rsidRPr="001813A3">
        <w:rPr>
          <w:rFonts w:ascii="Times New Roman" w:hAnsi="Times New Roman"/>
          <w:color w:val="000000"/>
          <w:sz w:val="28"/>
          <w:szCs w:val="28"/>
        </w:rPr>
        <w:t>во время его болезни, каникул, академического  отпуска или отпуска по беременности и родам, прохождения военной службы, отбывания наказания.</w:t>
      </w:r>
    </w:p>
    <w:p w:rsidR="007E55E5" w:rsidRPr="007E55E5" w:rsidRDefault="007E55E5" w:rsidP="007E55E5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7E55E5">
        <w:rPr>
          <w:rFonts w:ascii="Times New Roman" w:hAnsi="Times New Roman"/>
          <w:bCs/>
          <w:kern w:val="36"/>
          <w:sz w:val="28"/>
          <w:szCs w:val="28"/>
          <w:lang w:eastAsia="ru-RU"/>
        </w:rPr>
        <w:t>В соответствии со статьей 43 Федерального закона Российской Федерации «Об образовании в Российской Федерации» №273-ФЗ от 29.12.2012г. за неисполнение или нарушение устава организации</w:t>
      </w:r>
      <w:r w:rsidRPr="007E55E5">
        <w:rPr>
          <w:rFonts w:ascii="Times New Roman" w:hAnsi="Times New Roman"/>
          <w:sz w:val="28"/>
          <w:szCs w:val="28"/>
          <w:lang w:eastAsia="ru-RU"/>
        </w:rPr>
        <w:t>, осуществляющей образовательную деятельность, правил внутреннего распорядка, правил проживания в общежитиях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7E55E5" w:rsidRPr="007E55E5" w:rsidRDefault="007E55E5" w:rsidP="007E55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5E5">
        <w:rPr>
          <w:rFonts w:ascii="Times New Roman" w:hAnsi="Times New Roman"/>
          <w:sz w:val="28"/>
          <w:szCs w:val="28"/>
          <w:lang w:eastAsia="ru-RU"/>
        </w:rPr>
        <w:t>Меры дисциплинарного взыскания не применяются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7E55E5" w:rsidRPr="007E55E5" w:rsidRDefault="007E55E5" w:rsidP="007E55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5E5">
        <w:rPr>
          <w:rFonts w:ascii="Times New Roman" w:hAnsi="Times New Roman"/>
          <w:sz w:val="28"/>
          <w:szCs w:val="28"/>
          <w:lang w:eastAsia="ru-RU"/>
        </w:rPr>
        <w:lastRenderedPageBreak/>
        <w:t>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7E55E5" w:rsidRPr="007E55E5" w:rsidRDefault="007E55E5" w:rsidP="007E55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5E5">
        <w:rPr>
          <w:rFonts w:ascii="Times New Roman" w:hAnsi="Times New Roman"/>
          <w:sz w:val="28"/>
          <w:szCs w:val="28"/>
          <w:lang w:eastAsia="ru-RU"/>
        </w:rPr>
        <w:t xml:space="preserve">По решению организации, осуществляющей образовательную деятельность, за неоднократное совершение дисциплинарных проступков 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 </w:t>
      </w:r>
    </w:p>
    <w:p w:rsidR="007E55E5" w:rsidRPr="007E55E5" w:rsidRDefault="007E55E5" w:rsidP="007E55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5E5">
        <w:rPr>
          <w:rFonts w:ascii="Times New Roman" w:hAnsi="Times New Roman"/>
          <w:sz w:val="28"/>
          <w:szCs w:val="28"/>
          <w:lang w:eastAsia="ru-RU"/>
        </w:rPr>
        <w:t>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7E55E5" w:rsidRPr="007E55E5" w:rsidRDefault="007E55E5" w:rsidP="007E55E5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5E5">
        <w:rPr>
          <w:rFonts w:ascii="Times New Roman" w:hAnsi="Times New Roman"/>
          <w:sz w:val="28"/>
          <w:szCs w:val="28"/>
          <w:lang w:eastAsia="ru-RU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 xml:space="preserve">Решение об отчислении </w:t>
      </w:r>
      <w:r>
        <w:rPr>
          <w:rFonts w:ascii="Times New Roman" w:hAnsi="Times New Roman"/>
          <w:color w:val="000000"/>
          <w:sz w:val="28"/>
          <w:szCs w:val="28"/>
        </w:rPr>
        <w:t xml:space="preserve">студентов из числа </w:t>
      </w:r>
      <w:r w:rsidRPr="001813A3">
        <w:rPr>
          <w:rFonts w:ascii="Times New Roman" w:hAnsi="Times New Roman"/>
          <w:color w:val="000000"/>
          <w:sz w:val="28"/>
          <w:szCs w:val="28"/>
        </w:rPr>
        <w:t>детей-сирот и детей, оставшихся без попечения родителей, принимается с  учетом мнения законных представителей, органов опеки и попечительства  и (или) комиссии по делам несовершеннолетних.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Решение об отчислении студента 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оформляется приказом директора </w:t>
      </w:r>
      <w:r>
        <w:rPr>
          <w:rFonts w:ascii="Times New Roman" w:hAnsi="Times New Roman"/>
          <w:color w:val="000000"/>
          <w:sz w:val="28"/>
          <w:szCs w:val="28"/>
        </w:rPr>
        <w:t xml:space="preserve"> Техникума</w:t>
      </w:r>
      <w:r w:rsidRPr="001813A3">
        <w:rPr>
          <w:rFonts w:ascii="Times New Roman" w:hAnsi="Times New Roman"/>
          <w:color w:val="000000"/>
          <w:sz w:val="28"/>
          <w:szCs w:val="28"/>
        </w:rPr>
        <w:t>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Техникум 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незамедлительно обязан</w:t>
      </w:r>
      <w:r w:rsidR="002E491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проинформировать об исключении студента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из образовательного учреждения его родителей(законных представителей) </w:t>
      </w:r>
      <w:r>
        <w:rPr>
          <w:rFonts w:ascii="Times New Roman" w:hAnsi="Times New Roman"/>
          <w:color w:val="000000"/>
          <w:sz w:val="28"/>
          <w:szCs w:val="28"/>
        </w:rPr>
        <w:t>и орган местного самоуправления, в том числе в случаях исключения студентов из числа детей-сирот и детей, оставшихся без попечения родителей отделы опеки и попечительства.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</w:t>
      </w:r>
      <w:r w:rsidR="00146FC0">
        <w:rPr>
          <w:rFonts w:ascii="Times New Roman" w:hAnsi="Times New Roman"/>
          <w:color w:val="000000"/>
          <w:sz w:val="28"/>
          <w:szCs w:val="28"/>
        </w:rPr>
        <w:t>10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. Перевод </w:t>
      </w:r>
      <w:r>
        <w:rPr>
          <w:rFonts w:ascii="Times New Roman" w:hAnsi="Times New Roman"/>
          <w:color w:val="000000"/>
          <w:sz w:val="28"/>
          <w:szCs w:val="28"/>
        </w:rPr>
        <w:t>студента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из одного образовательного учреждения в другое осуществляется в соответствии с порядком, установленным</w:t>
      </w:r>
      <w:r>
        <w:rPr>
          <w:rFonts w:ascii="Times New Roman" w:hAnsi="Times New Roman"/>
          <w:color w:val="000000"/>
          <w:sz w:val="28"/>
          <w:szCs w:val="28"/>
        </w:rPr>
        <w:t xml:space="preserve"> нормативно-правовыми актами Министерства образования и науки Российской Федерации.</w:t>
      </w:r>
    </w:p>
    <w:p w:rsidR="005707EF" w:rsidRPr="001813A3" w:rsidRDefault="00146FC0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6.11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. Студент </w:t>
      </w:r>
      <w:r w:rsidR="005707EF" w:rsidRPr="001813A3">
        <w:rPr>
          <w:rFonts w:ascii="Times New Roman" w:hAnsi="Times New Roman"/>
          <w:color w:val="000000"/>
          <w:sz w:val="28"/>
          <w:szCs w:val="28"/>
        </w:rPr>
        <w:t>имеет прав</w:t>
      </w:r>
      <w:r w:rsidR="005707EF">
        <w:rPr>
          <w:rFonts w:ascii="Times New Roman" w:hAnsi="Times New Roman"/>
          <w:color w:val="000000"/>
          <w:sz w:val="28"/>
          <w:szCs w:val="28"/>
        </w:rPr>
        <w:t>о на восстановление в Техникум. Восстановление студента</w:t>
      </w:r>
      <w:r w:rsidR="005707EF" w:rsidRPr="001813A3">
        <w:rPr>
          <w:rFonts w:ascii="Times New Roman" w:hAnsi="Times New Roman"/>
          <w:color w:val="000000"/>
          <w:sz w:val="28"/>
          <w:szCs w:val="28"/>
        </w:rPr>
        <w:t xml:space="preserve"> производится в течение пяти лет после отчисления. Восстановление </w:t>
      </w:r>
      <w:r w:rsidR="005707EF">
        <w:rPr>
          <w:rFonts w:ascii="Times New Roman" w:hAnsi="Times New Roman"/>
          <w:color w:val="000000"/>
          <w:sz w:val="28"/>
          <w:szCs w:val="28"/>
        </w:rPr>
        <w:t>студентов</w:t>
      </w:r>
      <w:r w:rsidR="005707EF" w:rsidRPr="001813A3">
        <w:rPr>
          <w:rFonts w:ascii="Times New Roman" w:hAnsi="Times New Roman"/>
          <w:color w:val="000000"/>
          <w:sz w:val="28"/>
          <w:szCs w:val="28"/>
        </w:rPr>
        <w:t xml:space="preserve"> для продолжения обучения может производиться при условии установления соответствия предшествующей и ныне  </w:t>
      </w:r>
      <w:r w:rsidR="005707EF" w:rsidRPr="001813A3">
        <w:rPr>
          <w:rFonts w:ascii="Times New Roman" w:hAnsi="Times New Roman"/>
          <w:color w:val="000000"/>
          <w:sz w:val="28"/>
          <w:szCs w:val="28"/>
        </w:rPr>
        <w:lastRenderedPageBreak/>
        <w:t xml:space="preserve">действующей образовательной программы, в том числе с возможностью ликвидации разницы в данных учебных 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дисциплинах и учебных модулях. 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1813A3">
        <w:rPr>
          <w:rFonts w:ascii="Times New Roman" w:hAnsi="Times New Roman"/>
          <w:color w:val="000000"/>
          <w:sz w:val="28"/>
          <w:szCs w:val="28"/>
        </w:rPr>
        <w:t>.</w:t>
      </w:r>
      <w:r w:rsidR="00146FC0"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>. Студент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им</w:t>
      </w:r>
      <w:r>
        <w:rPr>
          <w:rFonts w:ascii="Times New Roman" w:hAnsi="Times New Roman"/>
          <w:color w:val="000000"/>
          <w:sz w:val="28"/>
          <w:szCs w:val="28"/>
        </w:rPr>
        <w:t>еет право на переход от контрактного обучения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на</w:t>
      </w:r>
      <w:r>
        <w:rPr>
          <w:rFonts w:ascii="Times New Roman" w:hAnsi="Times New Roman"/>
          <w:color w:val="000000"/>
          <w:sz w:val="28"/>
          <w:szCs w:val="28"/>
        </w:rPr>
        <w:t xml:space="preserve"> бюджетное по решению п</w:t>
      </w:r>
      <w:r w:rsidRPr="001813A3">
        <w:rPr>
          <w:rFonts w:ascii="Times New Roman" w:hAnsi="Times New Roman"/>
          <w:color w:val="000000"/>
          <w:sz w:val="28"/>
          <w:szCs w:val="28"/>
        </w:rPr>
        <w:t>едагогического совета, при наличии вакантных мест, финансируем</w:t>
      </w:r>
      <w:r>
        <w:rPr>
          <w:rFonts w:ascii="Times New Roman" w:hAnsi="Times New Roman"/>
          <w:color w:val="000000"/>
          <w:sz w:val="28"/>
          <w:szCs w:val="28"/>
        </w:rPr>
        <w:t xml:space="preserve">ых за счет средства республиканского 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бюджета, при наличии хотя бы одного из следующих условий: 1) сдача экзаменов на «хорошо», «хорошо и отлично», «отлично» в течение 3-х семестров обучения, предшествующих принятию решения о таком переходе и отсутствие оценок «удовлетворительно» за весь период обучения на платной основе; 2) документальное подтверждение существенного ухудшения материального положения </w:t>
      </w:r>
      <w:r>
        <w:rPr>
          <w:rFonts w:ascii="Times New Roman" w:hAnsi="Times New Roman"/>
          <w:color w:val="000000"/>
          <w:sz w:val="28"/>
          <w:szCs w:val="28"/>
        </w:rPr>
        <w:t xml:space="preserve">студента, </w:t>
      </w:r>
      <w:r w:rsidRPr="001813A3">
        <w:rPr>
          <w:rFonts w:ascii="Times New Roman" w:hAnsi="Times New Roman"/>
          <w:color w:val="000000"/>
          <w:sz w:val="28"/>
          <w:szCs w:val="28"/>
        </w:rPr>
        <w:t>оказавшегося в трудной жизненной ситуации (потеря работу обоими родителями, утрата родителей и др.).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 xml:space="preserve">Предпочтение при этом отдается </w:t>
      </w:r>
      <w:r>
        <w:rPr>
          <w:rFonts w:ascii="Times New Roman" w:hAnsi="Times New Roman"/>
          <w:color w:val="000000"/>
          <w:sz w:val="28"/>
          <w:szCs w:val="28"/>
        </w:rPr>
        <w:t>студенту, занимающему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лидирующее место в рейтинговой системе оценок и не имеющих дисциплинарных взысканий.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07EF" w:rsidRPr="001C026D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C026D">
        <w:rPr>
          <w:rFonts w:ascii="Times New Roman" w:hAnsi="Times New Roman"/>
          <w:b/>
          <w:bCs/>
          <w:color w:val="000000"/>
          <w:sz w:val="28"/>
          <w:szCs w:val="28"/>
        </w:rPr>
        <w:t xml:space="preserve">7.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ПЕДАГОГИЧЕСКИЕ И ИНЫЕ РАБОТНИКИ ТЕХНИКУМА</w:t>
      </w:r>
    </w:p>
    <w:p w:rsidR="005707EF" w:rsidRPr="001C026D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7.1.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К работникам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относятся руководящие и педагогические работники (преподаватели), учебно-вспомогательный и иной персонал.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7.2.  К педагогической деятельности в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</w:t>
      </w:r>
      <w:r>
        <w:rPr>
          <w:rFonts w:ascii="Times New Roman" w:hAnsi="Times New Roman"/>
          <w:color w:val="000000"/>
          <w:sz w:val="28"/>
          <w:szCs w:val="28"/>
        </w:rPr>
        <w:t xml:space="preserve">е допускаются лица,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имеющие высшее профессиональное образование, которое подтверждается   документами   государственного   об</w:t>
      </w:r>
      <w:r w:rsidR="004F39C9">
        <w:rPr>
          <w:rFonts w:ascii="Times New Roman" w:hAnsi="Times New Roman"/>
          <w:color w:val="000000"/>
          <w:sz w:val="28"/>
          <w:szCs w:val="28"/>
        </w:rPr>
        <w:t>разца   о   соответствующе</w:t>
      </w:r>
      <w:r w:rsidRPr="00FC11E2">
        <w:rPr>
          <w:rFonts w:ascii="Times New Roman" w:hAnsi="Times New Roman"/>
          <w:color w:val="000000"/>
          <w:sz w:val="28"/>
          <w:szCs w:val="28"/>
        </w:rPr>
        <w:t>м</w:t>
      </w:r>
      <w:r w:rsidR="004F39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1E2">
        <w:rPr>
          <w:rFonts w:ascii="Times New Roman" w:hAnsi="Times New Roman"/>
          <w:color w:val="000000"/>
          <w:sz w:val="28"/>
          <w:szCs w:val="28"/>
        </w:rPr>
        <w:t>уровне образования и (или) квалификации.</w:t>
      </w:r>
    </w:p>
    <w:p w:rsidR="005707EF" w:rsidRPr="00FC11E2" w:rsidRDefault="005707EF" w:rsidP="003F5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3A3">
        <w:rPr>
          <w:rFonts w:ascii="Times New Roman" w:hAnsi="Times New Roman"/>
          <w:sz w:val="28"/>
          <w:szCs w:val="28"/>
        </w:rPr>
        <w:t xml:space="preserve">К педагогической деятельности в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ехникуме</w:t>
      </w:r>
      <w:r w:rsidRPr="001813A3">
        <w:rPr>
          <w:rFonts w:ascii="Times New Roman" w:hAnsi="Times New Roman"/>
          <w:sz w:val="28"/>
          <w:szCs w:val="28"/>
        </w:rPr>
        <w:t xml:space="preserve"> не допускаются </w:t>
      </w:r>
      <w:r>
        <w:rPr>
          <w:rFonts w:ascii="Times New Roman" w:hAnsi="Times New Roman"/>
          <w:sz w:val="28"/>
          <w:szCs w:val="28"/>
        </w:rPr>
        <w:t xml:space="preserve">лица, </w:t>
      </w:r>
      <w:r>
        <w:rPr>
          <w:rFonts w:ascii="Times New Roman" w:hAnsi="Times New Roman"/>
          <w:sz w:val="28"/>
          <w:szCs w:val="28"/>
          <w:lang w:eastAsia="ru-RU"/>
        </w:rPr>
        <w:t xml:space="preserve">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7.3. Работники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имеют право на: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а) защиту чести, достоинства и деловой репутации;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б) участие в управлении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ехникумом в порядке, определяемом Уставом;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в) избрание (быть избранными) в Совет и другие выборные органы, участие в обсуждении и решении вопросов деятельности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ехникума, в том числе через органы самоуправления и общественные организации;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г) обжалование приказов и распоряжений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в установленном законодательством Российской Федерации порядке;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д)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получение необходимого организационного, учебно-методического и материально-технического обеспечения своей профессиональной деятельности, бесплатное пользование библиотеками, информационными ресурсами, услугами учебных, учебно-методических, социально-бытовых и других подразделений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в соответствии с Уставом и коллективным договором;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7.4. Педагогические работники имеют право на свободу выбора и использование методик обучения и воспитания, обеспечивающих высокое качество образовательного процесса.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Не допускается применение антипедагогических методов воспитания, связанных с физическим и психическим</w:t>
      </w:r>
      <w:r>
        <w:rPr>
          <w:rFonts w:ascii="Times New Roman" w:hAnsi="Times New Roman"/>
          <w:color w:val="000000"/>
          <w:sz w:val="28"/>
          <w:szCs w:val="28"/>
        </w:rPr>
        <w:t xml:space="preserve"> насилием над личностью студента</w:t>
      </w:r>
      <w:r w:rsidRPr="00FC11E2">
        <w:rPr>
          <w:rFonts w:ascii="Times New Roman" w:hAnsi="Times New Roman"/>
          <w:color w:val="000000"/>
          <w:sz w:val="28"/>
          <w:szCs w:val="28"/>
        </w:rPr>
        <w:t>, а также антигуманных и опасных д</w:t>
      </w:r>
      <w:r>
        <w:rPr>
          <w:rFonts w:ascii="Times New Roman" w:hAnsi="Times New Roman"/>
          <w:color w:val="000000"/>
          <w:sz w:val="28"/>
          <w:szCs w:val="28"/>
        </w:rPr>
        <w:t xml:space="preserve">ля жизни или здоровья студента </w:t>
      </w:r>
      <w:r w:rsidRPr="00FC11E2">
        <w:rPr>
          <w:rFonts w:ascii="Times New Roman" w:hAnsi="Times New Roman"/>
          <w:color w:val="000000"/>
          <w:sz w:val="28"/>
          <w:szCs w:val="28"/>
        </w:rPr>
        <w:t>методов обучения.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7.5. Работники 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ехникума обязаны соблюдать Устав, </w:t>
      </w:r>
      <w:r w:rsidRPr="00EA20CA">
        <w:rPr>
          <w:rFonts w:ascii="Times New Roman" w:hAnsi="Times New Roman"/>
          <w:sz w:val="28"/>
          <w:szCs w:val="28"/>
        </w:rPr>
        <w:t>правила внутреннего распорядка, строго следовать профессиональной этике,  на высоком профессиональном уровне выполнять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возложенные на них функциональные обязанности, воздерживаться от действий и высказываний, ведущих к осложнению морально-психологического климата в коллективе Техникума.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7.6. </w:t>
      </w:r>
      <w:r w:rsidRPr="00FC11E2">
        <w:rPr>
          <w:rFonts w:ascii="Times New Roman" w:hAnsi="Times New Roman"/>
          <w:color w:val="000000"/>
          <w:sz w:val="28"/>
          <w:szCs w:val="28"/>
        </w:rPr>
        <w:t>Педагогические работники обязаны обеспечивать высокую эффективность образовательного процесса, систематически заниматься повышением своей квалификации.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7.7.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Руководство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создает необходимые условия для повышения квалификации своих работников. Повышение квалификации работников может</w:t>
      </w:r>
      <w:r w:rsidR="004F39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1E2">
        <w:rPr>
          <w:rFonts w:ascii="Times New Roman" w:hAnsi="Times New Roman"/>
          <w:color w:val="000000"/>
          <w:sz w:val="28"/>
          <w:szCs w:val="28"/>
        </w:rPr>
        <w:t>осуществляться за счет бюджетных асси</w:t>
      </w:r>
      <w:r>
        <w:rPr>
          <w:rFonts w:ascii="Times New Roman" w:hAnsi="Times New Roman"/>
          <w:color w:val="000000"/>
          <w:sz w:val="28"/>
          <w:szCs w:val="28"/>
        </w:rPr>
        <w:t>гнований и внебюджетных средств 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ехникума. </w:t>
      </w:r>
      <w:r w:rsidRPr="00EA20CA">
        <w:rPr>
          <w:rFonts w:ascii="Times New Roman" w:hAnsi="Times New Roman"/>
          <w:sz w:val="28"/>
          <w:szCs w:val="28"/>
        </w:rPr>
        <w:t>Повышение квалификации педагогических работников проводится не реже одного раза в три года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путем обучения и (или) стажировок в образовательных учреждениях дополнительного профессионального образования, в высших учебных </w:t>
      </w:r>
      <w:r>
        <w:rPr>
          <w:rFonts w:ascii="Times New Roman" w:hAnsi="Times New Roman"/>
          <w:color w:val="000000"/>
          <w:sz w:val="28"/>
          <w:szCs w:val="28"/>
        </w:rPr>
        <w:t>заведениях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и иных организациях в соответствии с законодательством Российской Федерации.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7.8.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EA20CA">
        <w:rPr>
          <w:rFonts w:ascii="Times New Roman" w:hAnsi="Times New Roman"/>
          <w:sz w:val="28"/>
          <w:szCs w:val="28"/>
        </w:rPr>
        <w:t>целях подтверждения соответствия педагогических работников занимаемым ими должностям периодически (раз в 5 лет) проводится аттестация педагогических и руководящих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работников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(за исключением директора).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Администрация</w:t>
      </w:r>
      <w:r>
        <w:rPr>
          <w:rFonts w:ascii="Times New Roman" w:hAnsi="Times New Roman"/>
          <w:color w:val="000000"/>
          <w:sz w:val="28"/>
          <w:szCs w:val="28"/>
        </w:rPr>
        <w:t xml:space="preserve">  Техникума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вправе провести внеочередную аттестацию педагогического или руководящего работника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по его или своей инициативе для установления квалификационной категории, тарифного разряда и соответствия занимаемой должности.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0CA">
        <w:rPr>
          <w:rFonts w:ascii="Times New Roman" w:hAnsi="Times New Roman"/>
          <w:sz w:val="28"/>
          <w:szCs w:val="28"/>
        </w:rPr>
        <w:t xml:space="preserve">7.9. Педагогические работники </w:t>
      </w:r>
      <w:r>
        <w:rPr>
          <w:rFonts w:ascii="Times New Roman" w:hAnsi="Times New Roman"/>
          <w:sz w:val="28"/>
          <w:szCs w:val="28"/>
        </w:rPr>
        <w:t>Т</w:t>
      </w:r>
      <w:r w:rsidRPr="00EA20CA">
        <w:rPr>
          <w:rFonts w:ascii="Times New Roman" w:hAnsi="Times New Roman"/>
          <w:sz w:val="28"/>
          <w:szCs w:val="28"/>
        </w:rPr>
        <w:t>ехникума руководствуются</w:t>
      </w:r>
      <w:r w:rsidR="004C7F44">
        <w:rPr>
          <w:rFonts w:ascii="Times New Roman" w:hAnsi="Times New Roman"/>
          <w:sz w:val="28"/>
          <w:szCs w:val="28"/>
        </w:rPr>
        <w:t xml:space="preserve"> </w:t>
      </w:r>
      <w:r w:rsidRPr="00FC11E2">
        <w:rPr>
          <w:rFonts w:ascii="Times New Roman" w:hAnsi="Times New Roman"/>
          <w:color w:val="000000"/>
          <w:sz w:val="28"/>
          <w:szCs w:val="28"/>
        </w:rPr>
        <w:t>Правилами внутреннего трудового распорядка и выполняют обязанности в соответствии законодательством Российской Федерации.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7.10. </w:t>
      </w:r>
      <w:r w:rsidRPr="00FC11E2">
        <w:rPr>
          <w:rFonts w:ascii="Times New Roman" w:hAnsi="Times New Roman"/>
          <w:color w:val="000000"/>
          <w:sz w:val="28"/>
          <w:szCs w:val="28"/>
        </w:rPr>
        <w:t>Учебная нагрузка на учебный год для педагогических работников, оговариваемая в трудовом договоре, не должна превышать 1440 академических часов.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7.11.</w:t>
      </w:r>
      <w:r w:rsidR="004C7F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1E2">
        <w:rPr>
          <w:rFonts w:ascii="Times New Roman" w:hAnsi="Times New Roman"/>
          <w:color w:val="000000"/>
          <w:sz w:val="28"/>
          <w:szCs w:val="28"/>
        </w:rPr>
        <w:t>3а успехи в учебной, методической, воспитательной работе и другой деятельности, предусмотренной Уставом, работникам устанавливаются различные формы морального и материального поощрения.</w:t>
      </w:r>
    </w:p>
    <w:p w:rsidR="005707EF" w:rsidRPr="00EA20CA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7.12.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Увольнение педагогических работников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по инициативе администрации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EA20CA">
        <w:rPr>
          <w:rFonts w:ascii="Times New Roman" w:hAnsi="Times New Roman"/>
          <w:sz w:val="28"/>
          <w:szCs w:val="28"/>
        </w:rPr>
        <w:t>ехникума, связанное с сокращением штатов работников, допускается в соответствии с действующим законодательством.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0CA">
        <w:rPr>
          <w:rFonts w:ascii="Times New Roman" w:hAnsi="Times New Roman"/>
          <w:sz w:val="28"/>
          <w:szCs w:val="28"/>
        </w:rPr>
        <w:t>7.13. Педагогические работники в порядке, установленном законодательством Российской Федерации, имеют право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на досрочное назначение трудовой пенсии по старости, на сокращенную продолжительность рабочего времени, ежегодный основной удлиненный оплачиваемый отпуск, другие права и иные меры социальной поддержки.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7.14.  Педагогические работники </w:t>
      </w:r>
      <w:r w:rsidRPr="00EA20CA">
        <w:rPr>
          <w:rFonts w:ascii="Times New Roman" w:hAnsi="Times New Roman"/>
          <w:sz w:val="28"/>
          <w:szCs w:val="28"/>
        </w:rPr>
        <w:t>согласно Федеральному закону от 29 декабря 2013 года № 273-ФЗ «Об образовании в Российской Федерации»</w:t>
      </w:r>
      <w:r w:rsidR="004F39C9">
        <w:rPr>
          <w:rFonts w:ascii="Times New Roman" w:hAnsi="Times New Roman"/>
          <w:sz w:val="28"/>
          <w:szCs w:val="28"/>
        </w:rPr>
        <w:t xml:space="preserve"> </w:t>
      </w:r>
      <w:r w:rsidRPr="00EA0A53">
        <w:rPr>
          <w:rFonts w:ascii="Times New Roman" w:hAnsi="Times New Roman"/>
          <w:color w:val="000000"/>
          <w:sz w:val="28"/>
          <w:szCs w:val="28"/>
        </w:rPr>
        <w:t>имеют право на длительный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отпуск до одного года через каждые 10 лет непрерывной преподавательской работы. Условия предоставления такого отп</w:t>
      </w:r>
      <w:r>
        <w:rPr>
          <w:rFonts w:ascii="Times New Roman" w:hAnsi="Times New Roman"/>
          <w:color w:val="000000"/>
          <w:sz w:val="28"/>
          <w:szCs w:val="28"/>
        </w:rPr>
        <w:t xml:space="preserve">уска определяются Учредителем, </w:t>
      </w:r>
      <w:r w:rsidRPr="00FC11E2">
        <w:rPr>
          <w:rFonts w:ascii="Times New Roman" w:hAnsi="Times New Roman"/>
          <w:color w:val="000000"/>
          <w:sz w:val="28"/>
          <w:szCs w:val="28"/>
        </w:rPr>
        <w:t>настоящим Уставом</w:t>
      </w:r>
      <w:r>
        <w:rPr>
          <w:rFonts w:ascii="Times New Roman" w:hAnsi="Times New Roman"/>
          <w:color w:val="000000"/>
          <w:sz w:val="28"/>
          <w:szCs w:val="28"/>
        </w:rPr>
        <w:t xml:space="preserve"> и Коллективным договором в соответствии с законодательством.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7.15. </w:t>
      </w:r>
      <w:r w:rsidRPr="00FC11E2">
        <w:rPr>
          <w:rFonts w:ascii="Times New Roman" w:hAnsi="Times New Roman"/>
          <w:color w:val="000000"/>
          <w:sz w:val="28"/>
          <w:szCs w:val="28"/>
        </w:rPr>
        <w:t>Работники</w:t>
      </w:r>
      <w:r w:rsidR="004F39C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согласно Положени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о выплатах стимулирующего</w:t>
      </w:r>
      <w:r>
        <w:rPr>
          <w:rFonts w:ascii="Times New Roman" w:hAnsi="Times New Roman"/>
          <w:color w:val="000000"/>
          <w:sz w:val="28"/>
          <w:szCs w:val="28"/>
        </w:rPr>
        <w:t xml:space="preserve"> характера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имеют право на стимулирование части заработной платы в зависимости от качества выполненной работы.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7.16. 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 в соответствии с законодательством Российской Федерации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и Республики Тыва </w:t>
      </w:r>
      <w:r w:rsidRPr="00FC11E2">
        <w:rPr>
          <w:rFonts w:ascii="Times New Roman" w:hAnsi="Times New Roman"/>
          <w:color w:val="000000"/>
          <w:sz w:val="28"/>
          <w:szCs w:val="28"/>
        </w:rPr>
        <w:t>устанавливает заработную плату работникам, в том числе надбавки и доплаты к должностным окладам, порядок и размер их премирования.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7.17. </w:t>
      </w:r>
      <w:r w:rsidRPr="00FC11E2">
        <w:rPr>
          <w:rFonts w:ascii="Times New Roman" w:hAnsi="Times New Roman"/>
          <w:color w:val="000000"/>
          <w:sz w:val="28"/>
          <w:szCs w:val="28"/>
        </w:rPr>
        <w:t>На преподавателя приказом директора может быть возложено руководство предметно-цикловой комиссией, заведование имеющимся или организуемыми учебными кабинетами, кураторство в одной из учебных групп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707EF" w:rsidRPr="00EA20CA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7.18.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За нарушение трудовой дисциплины и Устава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ехникума, неисполнени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или ненадлежащее исполнение обязанностей к работникам Техникума могут быть применены дисциплинарные меры взыскания</w:t>
      </w:r>
      <w:r w:rsidR="005328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20CA">
        <w:rPr>
          <w:rFonts w:ascii="Times New Roman" w:hAnsi="Times New Roman"/>
          <w:sz w:val="28"/>
          <w:szCs w:val="28"/>
        </w:rPr>
        <w:t>в соответствии с трудовым законодательством Российской Федерации.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7.19. </w:t>
      </w:r>
      <w:r w:rsidR="004339E7">
        <w:rPr>
          <w:rFonts w:ascii="Times New Roman" w:hAnsi="Times New Roman"/>
          <w:color w:val="000000"/>
          <w:sz w:val="28"/>
          <w:szCs w:val="28"/>
        </w:rPr>
        <w:t xml:space="preserve">Служебное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расследование нарушений педагогическим работником норм профессионального поведения и (или) Устава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может быть проведено только на основании поступившей на него жалобы, поданной в письменной форме.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7.20.    Ход </w:t>
      </w:r>
      <w:r w:rsidR="004339E7">
        <w:rPr>
          <w:rFonts w:ascii="Times New Roman" w:hAnsi="Times New Roman"/>
          <w:color w:val="000000"/>
          <w:sz w:val="28"/>
          <w:szCs w:val="28"/>
        </w:rPr>
        <w:t xml:space="preserve">служебного </w:t>
      </w:r>
      <w:r w:rsidRPr="00FC11E2">
        <w:rPr>
          <w:rFonts w:ascii="Times New Roman" w:hAnsi="Times New Roman"/>
          <w:color w:val="000000"/>
          <w:sz w:val="28"/>
          <w:szCs w:val="28"/>
        </w:rPr>
        <w:t>расследования и меры, принятые по его результатам, могут быть преданы гласности только с согласия заинтересованного педагогического работника, за исключением случаев, ведущих к запрещению заниматься педагогической деятельностью или, если это необходимо, для защиты интересов студентов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707EF" w:rsidRPr="00EA20CA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lastRenderedPageBreak/>
        <w:t xml:space="preserve">7.21.  Трудовые отношения между работниками и администрацией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ехникума регулируются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>рудовым договором</w:t>
      </w:r>
      <w:r>
        <w:rPr>
          <w:rFonts w:ascii="Times New Roman" w:hAnsi="Times New Roman"/>
          <w:color w:val="000000"/>
          <w:sz w:val="28"/>
          <w:szCs w:val="28"/>
        </w:rPr>
        <w:t xml:space="preserve"> (контрактом) </w:t>
      </w:r>
      <w:r w:rsidRPr="00EA20CA">
        <w:rPr>
          <w:rFonts w:ascii="Times New Roman" w:hAnsi="Times New Roman"/>
          <w:sz w:val="28"/>
          <w:szCs w:val="28"/>
        </w:rPr>
        <w:t>в соответствии с Трудовым Кодексом Российской Федерации, Федеральным законом «Об образовании в Российской Федерации», законом Республики Тыва «Об образовании» и  настоящим Уставом.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5707EF" w:rsidRPr="008E1BD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E1BD2">
        <w:rPr>
          <w:rFonts w:ascii="Times New Roman" w:hAnsi="Times New Roman"/>
          <w:b/>
          <w:bCs/>
          <w:color w:val="000000"/>
          <w:sz w:val="28"/>
          <w:szCs w:val="28"/>
        </w:rPr>
        <w:t xml:space="preserve">8.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ФИНАНСОВАЯ И ХОЗЯЙСТВЕННАЯ ДЕЯТЕЛЬНОСТЬ ТЕХНИКУМА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8.1. </w:t>
      </w:r>
      <w:r w:rsidRPr="00FC11E2">
        <w:rPr>
          <w:rFonts w:ascii="Times New Roman" w:hAnsi="Times New Roman"/>
          <w:color w:val="000000"/>
          <w:sz w:val="28"/>
          <w:szCs w:val="28"/>
        </w:rPr>
        <w:t>В целях обеспечения уставной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ехникума собственником за </w:t>
      </w:r>
      <w:r>
        <w:rPr>
          <w:rFonts w:ascii="Times New Roman" w:hAnsi="Times New Roman"/>
          <w:color w:val="000000"/>
          <w:sz w:val="28"/>
          <w:szCs w:val="28"/>
        </w:rPr>
        <w:t xml:space="preserve"> Техникумо</w:t>
      </w:r>
      <w:r w:rsidRPr="00FC11E2">
        <w:rPr>
          <w:rFonts w:ascii="Times New Roman" w:hAnsi="Times New Roman"/>
          <w:color w:val="000000"/>
          <w:sz w:val="28"/>
          <w:szCs w:val="28"/>
        </w:rPr>
        <w:t>м закрепляется на праве оперативного управления имущество,  являющееся собственностью Республики Тыва.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8.2. 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 несет ответственность перед Учредителем и собственником </w:t>
      </w:r>
      <w:r>
        <w:rPr>
          <w:rFonts w:ascii="Times New Roman" w:hAnsi="Times New Roman"/>
          <w:color w:val="000000"/>
          <w:sz w:val="28"/>
          <w:szCs w:val="28"/>
        </w:rPr>
        <w:t xml:space="preserve">государственного имущества Республики Тыва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за сохранность и эффективное использование имущества, закрепленной за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ехникумом собственности.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8.</w:t>
      </w:r>
      <w:r>
        <w:rPr>
          <w:rFonts w:ascii="Times New Roman" w:hAnsi="Times New Roman"/>
          <w:color w:val="000000"/>
          <w:sz w:val="28"/>
          <w:szCs w:val="28"/>
        </w:rPr>
        <w:t>3. Контроль над деятельностью Техникума в этой части осуществляется собственником имущества (органом, уполномоченным собственником).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8.4.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Земельные участки закрепляются за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ехникумом в </w:t>
      </w:r>
      <w:r>
        <w:rPr>
          <w:rFonts w:ascii="Times New Roman" w:hAnsi="Times New Roman"/>
          <w:color w:val="000000"/>
          <w:sz w:val="28"/>
          <w:szCs w:val="28"/>
        </w:rPr>
        <w:t>бессрочное пользование,  в соответствии с законодательством Российской Федерации.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8.5. 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 </w:t>
      </w:r>
      <w:r>
        <w:rPr>
          <w:rFonts w:ascii="Times New Roman" w:hAnsi="Times New Roman"/>
          <w:color w:val="000000"/>
          <w:sz w:val="28"/>
          <w:szCs w:val="28"/>
        </w:rPr>
        <w:t xml:space="preserve">с согласия Учредителя и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в соответствии с законодательством Российской Федерации, Республики Тыва и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настоящим </w:t>
      </w:r>
      <w:r w:rsidRPr="00FC11E2">
        <w:rPr>
          <w:rFonts w:ascii="Times New Roman" w:hAnsi="Times New Roman"/>
          <w:color w:val="000000"/>
          <w:sz w:val="28"/>
          <w:szCs w:val="28"/>
        </w:rPr>
        <w:t>Уставом вправе выступать в качестве арендатора и арендодателя имущества.</w:t>
      </w:r>
    </w:p>
    <w:p w:rsidR="005707EF" w:rsidRPr="008E5F20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8.6. </w:t>
      </w:r>
      <w:r w:rsidRPr="008E5F20">
        <w:rPr>
          <w:rFonts w:ascii="Times New Roman" w:hAnsi="Times New Roman"/>
          <w:color w:val="000000"/>
          <w:sz w:val="28"/>
          <w:szCs w:val="28"/>
        </w:rPr>
        <w:t xml:space="preserve">Финансирование деятельности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8E5F20">
        <w:rPr>
          <w:rFonts w:ascii="Times New Roman" w:hAnsi="Times New Roman"/>
          <w:color w:val="000000"/>
          <w:sz w:val="28"/>
          <w:szCs w:val="28"/>
        </w:rPr>
        <w:t xml:space="preserve">ехникума осуществляется за счет средств </w:t>
      </w:r>
      <w:r>
        <w:rPr>
          <w:rFonts w:ascii="Times New Roman" w:hAnsi="Times New Roman"/>
          <w:color w:val="000000"/>
          <w:sz w:val="28"/>
          <w:szCs w:val="28"/>
        </w:rPr>
        <w:t>республиканского бюджета</w:t>
      </w:r>
      <w:r w:rsidRPr="008E5F20">
        <w:rPr>
          <w:rFonts w:ascii="Times New Roman" w:hAnsi="Times New Roman"/>
          <w:color w:val="000000"/>
          <w:sz w:val="28"/>
          <w:szCs w:val="28"/>
        </w:rPr>
        <w:t>, материальных и денежных средств Учредителя, средств, получаемых от осуществления платных образовательных услуг  и иной приносящей доход деятел</w:t>
      </w:r>
      <w:r>
        <w:rPr>
          <w:rFonts w:ascii="Times New Roman" w:hAnsi="Times New Roman"/>
          <w:color w:val="000000"/>
          <w:sz w:val="28"/>
          <w:szCs w:val="28"/>
        </w:rPr>
        <w:t>ьности, предусмотренной настоящим Уставом.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8.7.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 отвечает по свои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обязательствам в порядке, установленном законодательством Российской Федерации и Республики Тыва.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8.8.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Финансовое обеспечение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с</w:t>
      </w:r>
      <w:r>
        <w:rPr>
          <w:rFonts w:ascii="Times New Roman" w:hAnsi="Times New Roman"/>
          <w:color w:val="000000"/>
          <w:sz w:val="28"/>
          <w:szCs w:val="28"/>
        </w:rPr>
        <w:t xml:space="preserve">вязанное с реализацией основных </w:t>
      </w:r>
      <w:r w:rsidRPr="00FC11E2">
        <w:rPr>
          <w:rFonts w:ascii="Times New Roman" w:hAnsi="Times New Roman"/>
          <w:color w:val="000000"/>
          <w:sz w:val="28"/>
          <w:szCs w:val="28"/>
        </w:rPr>
        <w:t>общеобразовательных программ, профессиональных образовательных программ среднего</w:t>
      </w:r>
      <w:r w:rsidR="004F39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1E2">
        <w:rPr>
          <w:rFonts w:ascii="Times New Roman" w:hAnsi="Times New Roman"/>
          <w:color w:val="000000"/>
          <w:sz w:val="28"/>
          <w:szCs w:val="28"/>
        </w:rPr>
        <w:t>профессионального образования и дополнительных профессиональных образовательных программ,  осуществляется  за  счет  средств  соответствующих</w:t>
      </w:r>
      <w:r w:rsidR="00F91E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бюджетов с учетом установленных </w:t>
      </w:r>
      <w:r w:rsidRPr="009E6859">
        <w:rPr>
          <w:rFonts w:ascii="Times New Roman" w:hAnsi="Times New Roman"/>
          <w:sz w:val="28"/>
          <w:szCs w:val="28"/>
        </w:rPr>
        <w:t>государственных</w:t>
      </w:r>
      <w:r w:rsidR="004F39C9">
        <w:rPr>
          <w:rFonts w:ascii="Times New Roman" w:hAnsi="Times New Roman"/>
          <w:sz w:val="28"/>
          <w:szCs w:val="28"/>
        </w:rPr>
        <w:t xml:space="preserve">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заданий (контрольных цифр) на </w:t>
      </w:r>
      <w:r>
        <w:rPr>
          <w:rFonts w:ascii="Times New Roman" w:hAnsi="Times New Roman"/>
          <w:color w:val="000000"/>
          <w:sz w:val="28"/>
          <w:szCs w:val="28"/>
        </w:rPr>
        <w:t xml:space="preserve">основе государственных 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нормативов финансирования, определяемых в расчете на одного студента и предусмотренных для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8.9.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Привлечение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ехникумом дополнительных средств за счет оказания платных дополнительных образовательных услуг и иных, предусмотренных </w:t>
      </w:r>
      <w:r w:rsidR="004F39C9">
        <w:rPr>
          <w:rFonts w:ascii="Times New Roman" w:hAnsi="Times New Roman"/>
          <w:color w:val="000000"/>
          <w:sz w:val="28"/>
          <w:szCs w:val="28"/>
        </w:rPr>
        <w:t>локальным нормативным актом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услуг, а также за счет добровольных пожертвований и целевых взносов физических и юридических </w:t>
      </w:r>
      <w:r w:rsidRPr="00FC11E2">
        <w:rPr>
          <w:rFonts w:ascii="Times New Roman" w:hAnsi="Times New Roman"/>
          <w:color w:val="000000"/>
          <w:sz w:val="28"/>
          <w:szCs w:val="28"/>
        </w:rPr>
        <w:lastRenderedPageBreak/>
        <w:t>лиц не влечет за собой снижения нормативов или абсолютных размеров его финансирования из республиканского бюджета Республики Тыва.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8.10.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 вправе в пределах численности контингента студентов, установленной лицензией, осуществлять сверх заданий (контрольных цифр) по приему студентов, подготовку специалистов на основе договоров с физическими и (или) юридическими лицами с оплатой ими стоимостью обучения.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8.11.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 может оказывать платные дополнительные образовательные услуги сверх соответствующих образовательных программ и федерального государственного образовательного стандарта.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8.12.   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 вправе </w:t>
      </w:r>
      <w:r>
        <w:rPr>
          <w:rFonts w:ascii="Times New Roman" w:hAnsi="Times New Roman"/>
          <w:color w:val="000000"/>
          <w:sz w:val="28"/>
          <w:szCs w:val="28"/>
        </w:rPr>
        <w:t xml:space="preserve">осуществлять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приносящую доход деятельность в соответствии с законодательством Российской Федерации, Республики Тыва и настоящим Уставом. К приносящей доход деятельности относятся виды деятельности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</w:t>
      </w:r>
      <w:r w:rsidR="00880EB9">
        <w:rPr>
          <w:rFonts w:ascii="Times New Roman" w:hAnsi="Times New Roman"/>
          <w:color w:val="000000"/>
          <w:sz w:val="28"/>
          <w:szCs w:val="28"/>
        </w:rPr>
        <w:t xml:space="preserve"> согласно локально-нормативных актов образовательного учреждения. </w:t>
      </w:r>
    </w:p>
    <w:p w:rsidR="005F238E" w:rsidRPr="00FC11E2" w:rsidRDefault="005F238E" w:rsidP="005F23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8.13.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 самостоятелен в осуществлении финансово-хозяйственной деятельности в соответствии с законодательством Российской Федерации.</w:t>
      </w:r>
    </w:p>
    <w:p w:rsidR="005F238E" w:rsidRPr="00FC11E2" w:rsidRDefault="005F238E" w:rsidP="005F23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8.14.   Техникум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самостоятельно определяет порядок использования  средств от деятельности, приносящей доход.</w:t>
      </w:r>
    </w:p>
    <w:p w:rsidR="005F238E" w:rsidRPr="00FC11E2" w:rsidRDefault="005F238E" w:rsidP="005F23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8.15.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 вправе оказывать населению, предприятиям, учреждениям и организациям платные дополнительные образовательные услуги (обучение по дополнительным и образовательным программам, преподавание специальных курсов и циклов дисциплин, репетиторство, занятия</w:t>
      </w:r>
      <w:r>
        <w:rPr>
          <w:rFonts w:ascii="Times New Roman" w:hAnsi="Times New Roman"/>
          <w:color w:val="000000"/>
          <w:sz w:val="28"/>
          <w:szCs w:val="28"/>
        </w:rPr>
        <w:t xml:space="preserve"> со студентами </w:t>
      </w:r>
      <w:r w:rsidRPr="00FC11E2">
        <w:rPr>
          <w:rFonts w:ascii="Times New Roman" w:hAnsi="Times New Roman"/>
          <w:color w:val="000000"/>
          <w:sz w:val="28"/>
          <w:szCs w:val="28"/>
        </w:rPr>
        <w:t>для уг</w:t>
      </w:r>
      <w:r>
        <w:rPr>
          <w:rFonts w:ascii="Times New Roman" w:hAnsi="Times New Roman"/>
          <w:color w:val="000000"/>
          <w:sz w:val="28"/>
          <w:szCs w:val="28"/>
        </w:rPr>
        <w:t>лубленного изучения предметов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), не предусмотренные соответствующими образовательными программами и федеральными государственными образовательными стандартами, а также образовательными стандартами, устанавливаемыми в соответствии с </w:t>
      </w:r>
      <w:r>
        <w:rPr>
          <w:rFonts w:ascii="Times New Roman" w:hAnsi="Times New Roman"/>
          <w:color w:val="000000"/>
          <w:sz w:val="28"/>
          <w:szCs w:val="28"/>
        </w:rPr>
        <w:t>Федеральным з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аконом </w:t>
      </w:r>
      <w:r>
        <w:rPr>
          <w:rFonts w:ascii="Times New Roman" w:hAnsi="Times New Roman"/>
          <w:color w:val="000000"/>
          <w:sz w:val="28"/>
          <w:szCs w:val="28"/>
        </w:rPr>
        <w:t xml:space="preserve">Российской Федерации </w:t>
      </w:r>
      <w:r w:rsidRPr="00FC11E2">
        <w:rPr>
          <w:rFonts w:ascii="Times New Roman" w:hAnsi="Times New Roman"/>
          <w:color w:val="000000"/>
          <w:sz w:val="28"/>
          <w:szCs w:val="28"/>
        </w:rPr>
        <w:t>«Об образов</w:t>
      </w:r>
      <w:r>
        <w:rPr>
          <w:rFonts w:ascii="Times New Roman" w:hAnsi="Times New Roman"/>
          <w:color w:val="000000"/>
          <w:sz w:val="28"/>
          <w:szCs w:val="28"/>
        </w:rPr>
        <w:t xml:space="preserve">ании в </w:t>
      </w:r>
      <w:r w:rsidRPr="00FC11E2">
        <w:rPr>
          <w:rFonts w:ascii="Times New Roman" w:hAnsi="Times New Roman"/>
          <w:color w:val="000000"/>
          <w:sz w:val="28"/>
          <w:szCs w:val="28"/>
        </w:rPr>
        <w:t>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» и Законом Республики Тыва «Об образовании в Республике Тыва».</w:t>
      </w:r>
    </w:p>
    <w:p w:rsidR="005707EF" w:rsidRPr="00FC11E2" w:rsidRDefault="005F238E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8.16</w:t>
      </w:r>
      <w:r w:rsidR="005707EF">
        <w:rPr>
          <w:rFonts w:ascii="Times New Roman" w:hAnsi="Times New Roman"/>
          <w:color w:val="000000"/>
          <w:sz w:val="28"/>
          <w:szCs w:val="28"/>
        </w:rPr>
        <w:t>. Т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>ехникум принимает бюджетные обязательства в пределах выделенных в текущем финансовом году (текущем финансовом году и плановом периоде) лимитов бюджетных обязательств.</w:t>
      </w:r>
    </w:p>
    <w:p w:rsidR="005707EF" w:rsidRPr="00FC11E2" w:rsidRDefault="005F238E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8.17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Директор 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>ехникума несет персональную ответственность за соблюдением бюджетного законодательства РФ.</w:t>
      </w:r>
    </w:p>
    <w:p w:rsidR="005707EF" w:rsidRPr="00FC11E2" w:rsidRDefault="005F238E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8.18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Средства, полученные 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ехникумом от  приносящей доход деятельности, используются 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ехникумом в соответствии </w:t>
      </w:r>
      <w:r>
        <w:rPr>
          <w:rFonts w:ascii="Times New Roman" w:hAnsi="Times New Roman"/>
          <w:color w:val="000000"/>
          <w:sz w:val="28"/>
          <w:szCs w:val="28"/>
        </w:rPr>
        <w:t xml:space="preserve">со сметой расходов по приносящей доход деятельности и Положения по приносящей доход деятельности. </w:t>
      </w:r>
    </w:p>
    <w:p w:rsidR="005707EF" w:rsidRPr="00FC11E2" w:rsidRDefault="005F238E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8.19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Финансовые и материальные средства, являющиеся собственностью 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ехникума, используются им в соответствии </w:t>
      </w:r>
      <w:r w:rsidR="005707EF">
        <w:rPr>
          <w:rFonts w:ascii="Times New Roman" w:hAnsi="Times New Roman"/>
          <w:color w:val="000000"/>
          <w:sz w:val="28"/>
          <w:szCs w:val="28"/>
        </w:rPr>
        <w:t>с планом финансово-хозяйственной деятельности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, учитываются на отдельном балансе, 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lastRenderedPageBreak/>
        <w:t xml:space="preserve">изъятию и (или) отчуждению не подлежат, за исключением случаев ликвидации, реорганизации 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>ехникума.</w:t>
      </w:r>
    </w:p>
    <w:p w:rsidR="005707EF" w:rsidRPr="00FC11E2" w:rsidRDefault="005F238E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8.20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>ехникум самостоятельно определяет форму и систему оплаты труда, размеры доплат, надбавок, премий и других выплат стимулирующего характера, а также размеры должностных окладов всех категорий работников, но не ниже минимального размера оплаты труда, установленного законодательством Республики Тыва.</w:t>
      </w:r>
    </w:p>
    <w:p w:rsidR="005707EF" w:rsidRPr="00FC11E2" w:rsidRDefault="005F238E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8.21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>ехникум обязан: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 -  не допускать ухудшения технического состояния закрепленного имущества. Это требование не распространяется на ухудшения, связанные с нормативным износом имущества в процессе эксплуатации;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- осуществлять капитальный и текущий ремонт закрепленного за </w:t>
      </w:r>
      <w:r w:rsidR="005F238E">
        <w:rPr>
          <w:rFonts w:ascii="Times New Roman" w:hAnsi="Times New Roman"/>
          <w:color w:val="000000"/>
          <w:sz w:val="28"/>
          <w:szCs w:val="28"/>
        </w:rPr>
        <w:t>Тувинским п</w:t>
      </w:r>
      <w:r>
        <w:rPr>
          <w:rFonts w:ascii="Times New Roman" w:hAnsi="Times New Roman"/>
          <w:color w:val="000000"/>
          <w:sz w:val="28"/>
          <w:szCs w:val="28"/>
        </w:rPr>
        <w:t>олитехническим</w:t>
      </w:r>
      <w:r w:rsidR="0053282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ехникумом имущества за счет средств Учредителя и средств от деятельности, приносящей доход.</w:t>
      </w:r>
    </w:p>
    <w:p w:rsidR="005707EF" w:rsidRPr="00FC11E2" w:rsidRDefault="005F238E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8.22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Развитие учебно-материальной базы 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>ехникума осуществляется в пределах бюджетных ассигнований и средств от деятельности, приносящей доход.</w:t>
      </w:r>
    </w:p>
    <w:p w:rsidR="005707EF" w:rsidRDefault="005F238E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8.23</w:t>
      </w:r>
      <w:r w:rsidR="005707EF">
        <w:rPr>
          <w:rFonts w:ascii="Times New Roman" w:hAnsi="Times New Roman"/>
          <w:color w:val="000000"/>
          <w:sz w:val="28"/>
          <w:szCs w:val="28"/>
        </w:rPr>
        <w:t>. Т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>ехникум отвечает по своим обязательствам</w:t>
      </w:r>
      <w:r w:rsidR="005707EF">
        <w:rPr>
          <w:rFonts w:ascii="Times New Roman" w:hAnsi="Times New Roman"/>
          <w:color w:val="000000"/>
          <w:sz w:val="28"/>
          <w:szCs w:val="28"/>
        </w:rPr>
        <w:t>,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 находящим</w:t>
      </w:r>
      <w:r w:rsidR="005707EF">
        <w:rPr>
          <w:rFonts w:ascii="Times New Roman" w:hAnsi="Times New Roman"/>
          <w:color w:val="000000"/>
          <w:sz w:val="28"/>
          <w:szCs w:val="28"/>
        </w:rPr>
        <w:t>и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ся в его распоряжении денежными средствами и принадлежащей ему собственностью. </w:t>
      </w:r>
    </w:p>
    <w:p w:rsidR="005707EF" w:rsidRPr="00FC11E2" w:rsidRDefault="005F238E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8.24</w:t>
      </w:r>
      <w:r w:rsidR="005707EF">
        <w:rPr>
          <w:rFonts w:ascii="Times New Roman" w:hAnsi="Times New Roman"/>
          <w:color w:val="000000"/>
          <w:sz w:val="28"/>
          <w:szCs w:val="28"/>
        </w:rPr>
        <w:t>.  Т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>ехникум несет ответственность за соблюдение требований и норм по рациональному использованию и охране природных ресурсов, а также возмещает ущерб, причиненный в результате своей деятельности, в соответствии с законодательством Российской Федерации и Республики Тыва.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8.25.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При оказании платных образовательных услуг по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ехникуму издается приказ об организации обучения.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Дополнительно разрабатывается и утверждается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ехникумом: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- положение об оказании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ехникумом платных образовательных услуг;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C11E2">
        <w:rPr>
          <w:rFonts w:ascii="Times New Roman" w:hAnsi="Times New Roman"/>
          <w:color w:val="000000"/>
          <w:sz w:val="28"/>
          <w:szCs w:val="28"/>
        </w:rPr>
        <w:t>договора с заказчиками на оказание платных образовательных услуг.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8.26.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Платные образовательные услуги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FC11E2">
        <w:rPr>
          <w:rFonts w:ascii="Times New Roman" w:hAnsi="Times New Roman"/>
          <w:color w:val="000000"/>
          <w:sz w:val="28"/>
          <w:szCs w:val="28"/>
        </w:rPr>
        <w:t>существляются за счет внебюджетных средств и не могут быть оказаны взамен и в рамках основной образовательной деятельности, финансируемой из бюджета Респу</w:t>
      </w:r>
      <w:r>
        <w:rPr>
          <w:rFonts w:ascii="Times New Roman" w:hAnsi="Times New Roman"/>
          <w:color w:val="000000"/>
          <w:sz w:val="28"/>
          <w:szCs w:val="28"/>
        </w:rPr>
        <w:t xml:space="preserve">блики Тыва. Они осуществляются </w:t>
      </w:r>
      <w:r w:rsidRPr="00FC11E2">
        <w:rPr>
          <w:rFonts w:ascii="Times New Roman" w:hAnsi="Times New Roman"/>
          <w:color w:val="000000"/>
          <w:sz w:val="28"/>
          <w:szCs w:val="28"/>
        </w:rPr>
        <w:t>без ущерба для основной образовательной деятельности.</w:t>
      </w:r>
    </w:p>
    <w:p w:rsidR="005707EF" w:rsidRPr="00535CF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993300"/>
          <w:sz w:val="28"/>
          <w:szCs w:val="28"/>
        </w:rPr>
      </w:pPr>
      <w:r w:rsidRPr="00BF59F1">
        <w:rPr>
          <w:rFonts w:ascii="Times New Roman" w:hAnsi="Times New Roman"/>
          <w:color w:val="000000"/>
          <w:sz w:val="28"/>
          <w:szCs w:val="28"/>
        </w:rPr>
        <w:t>Перечень платных образовательных услуг: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 </w:t>
      </w:r>
      <w:r w:rsidRPr="00FC11E2">
        <w:rPr>
          <w:rFonts w:ascii="Times New Roman" w:hAnsi="Times New Roman"/>
          <w:color w:val="000000"/>
          <w:sz w:val="28"/>
          <w:szCs w:val="28"/>
        </w:rPr>
        <w:t>изучение  специальных дисциплин сверх часов и сверх программы по данной дисциплине, предусмотренной учебным планом;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репетиторство обучающи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FC11E2">
        <w:rPr>
          <w:rFonts w:ascii="Times New Roman" w:hAnsi="Times New Roman"/>
          <w:color w:val="000000"/>
          <w:sz w:val="28"/>
          <w:szCs w:val="28"/>
        </w:rPr>
        <w:t>ся другого учебного заведения;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проведение образовательных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курсов по подготовке к поступлению в учебные заведения, повышению квалификации, по переподготовке кадров с освоением новых специальностей и специализаций;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Pr="00FC11E2">
        <w:rPr>
          <w:rFonts w:ascii="Times New Roman" w:hAnsi="Times New Roman"/>
          <w:color w:val="000000"/>
          <w:sz w:val="28"/>
          <w:szCs w:val="28"/>
        </w:rPr>
        <w:t>работа кружков;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C11E2">
        <w:rPr>
          <w:rFonts w:ascii="Times New Roman" w:hAnsi="Times New Roman"/>
          <w:color w:val="000000"/>
          <w:sz w:val="28"/>
          <w:szCs w:val="28"/>
        </w:rPr>
        <w:t>создание студий, направленных на всестороннее развитие личности;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 </w:t>
      </w:r>
      <w:r w:rsidRPr="00FC11E2">
        <w:rPr>
          <w:rFonts w:ascii="Times New Roman" w:hAnsi="Times New Roman"/>
          <w:color w:val="000000"/>
          <w:sz w:val="28"/>
          <w:szCs w:val="28"/>
        </w:rPr>
        <w:t>оздоровительные мероприятия.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8.27. 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 осуществляет оперативный и бухгалтерский учет результатов своей работы в порядке, установленном законодательством Российской Федерации.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8.28. 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 предоставляет </w:t>
      </w:r>
      <w:r w:rsidR="005F238E">
        <w:rPr>
          <w:rFonts w:ascii="Times New Roman" w:hAnsi="Times New Roman"/>
          <w:color w:val="000000"/>
          <w:sz w:val="28"/>
          <w:szCs w:val="28"/>
        </w:rPr>
        <w:t xml:space="preserve">месячную </w:t>
      </w:r>
      <w:r w:rsidRPr="00FC11E2">
        <w:rPr>
          <w:rFonts w:ascii="Times New Roman" w:hAnsi="Times New Roman"/>
          <w:color w:val="000000"/>
          <w:sz w:val="28"/>
          <w:szCs w:val="28"/>
        </w:rPr>
        <w:t>квартальную и годовую отчетность Учредителю.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8.29.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Формы статистической отчетности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ехникума, адреса, сроки и порядок их представления устанавливаются органами государственной статистики.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8.30. </w:t>
      </w:r>
      <w:r w:rsidRPr="00FC11E2">
        <w:rPr>
          <w:rFonts w:ascii="Times New Roman" w:hAnsi="Times New Roman"/>
          <w:color w:val="000000"/>
          <w:sz w:val="28"/>
          <w:szCs w:val="28"/>
        </w:rPr>
        <w:t>Должностные лица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2716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ехникума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несут установленную законодательством Российской Федерации дисциплинарную, материальную или уголовную ответственность за искажение государственной отчетности.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8.31. 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Контроль за соблюдением финансово-хозяйственной дисциплины осуществляется соответствующими </w:t>
      </w:r>
      <w:r>
        <w:rPr>
          <w:rFonts w:ascii="Times New Roman" w:hAnsi="Times New Roman"/>
          <w:color w:val="000000"/>
          <w:sz w:val="28"/>
          <w:szCs w:val="28"/>
        </w:rPr>
        <w:t>должностными лицами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в пределах своей компетенции.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8.32. </w:t>
      </w:r>
      <w:r w:rsidRPr="00FC11E2">
        <w:rPr>
          <w:rFonts w:ascii="Times New Roman" w:hAnsi="Times New Roman"/>
          <w:color w:val="000000"/>
          <w:sz w:val="28"/>
          <w:szCs w:val="28"/>
        </w:rPr>
        <w:t>Работники и студенты</w:t>
      </w:r>
      <w:r>
        <w:rPr>
          <w:rFonts w:ascii="Times New Roman" w:hAnsi="Times New Roman"/>
          <w:color w:val="000000"/>
          <w:sz w:val="28"/>
          <w:szCs w:val="28"/>
        </w:rPr>
        <w:t xml:space="preserve">  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ехникума несут ответственность за сохранность материальных ценностей, а также за использование их по назначению. Лица, виновные в причиненном материальном ущербе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ехникуму несут ответственность в установленном законом порядке. Для обеспечения эффективного использования, сохранности и технического обслуживания, все материально-технические средства, оборудования, имущества, инвентарь и другие ценности закрепляются (сдаются на ответственное хранение) за работниками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с надлежащим оформлением.</w:t>
      </w:r>
    </w:p>
    <w:p w:rsidR="005707EF" w:rsidRPr="00C717DC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Работники учреждения</w:t>
      </w:r>
      <w:r w:rsidRPr="00BF59F1">
        <w:rPr>
          <w:rFonts w:ascii="Times New Roman" w:hAnsi="Times New Roman"/>
          <w:color w:val="000000"/>
          <w:sz w:val="28"/>
          <w:szCs w:val="28"/>
        </w:rPr>
        <w:t>, имеющие материальную ответственность</w:t>
      </w:r>
      <w:r>
        <w:rPr>
          <w:rFonts w:ascii="Times New Roman" w:hAnsi="Times New Roman"/>
          <w:color w:val="000000"/>
          <w:sz w:val="28"/>
          <w:szCs w:val="28"/>
        </w:rPr>
        <w:t>, определяются локальным актом образовательного учреждения.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8.33.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Неиспользованные в текущем периоде (год, квартал, месяц) средства от приносящей доход деятельности не могут быть изъяты у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07EF" w:rsidRPr="00405D64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05D64">
        <w:rPr>
          <w:rFonts w:ascii="Times New Roman" w:hAnsi="Times New Roman"/>
          <w:b/>
          <w:bCs/>
          <w:color w:val="000000"/>
          <w:sz w:val="28"/>
          <w:szCs w:val="28"/>
        </w:rPr>
        <w:t>9. М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ЕЖДУНАРОДНАЯ И ВНЕШНЕЭКОНОМИЧЕСКАЯ ДЕЯТЕЛЬНОСТЬ ПОЛИТЕХНИЧЕСКОГО ТЕХНИКУМА 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9.1.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 имеет право осуществлять международное сотрудничество в области образовательной, научной и иной деятельности в со</w:t>
      </w:r>
      <w:r>
        <w:rPr>
          <w:rFonts w:ascii="Times New Roman" w:hAnsi="Times New Roman"/>
          <w:color w:val="000000"/>
          <w:sz w:val="28"/>
          <w:szCs w:val="28"/>
        </w:rPr>
        <w:t xml:space="preserve">ответствии с законодательством Российской </w:t>
      </w:r>
      <w:r w:rsidRPr="00FC11E2">
        <w:rPr>
          <w:rFonts w:ascii="Times New Roman" w:hAnsi="Times New Roman"/>
          <w:color w:val="000000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едерации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и международными договорами Р</w:t>
      </w:r>
      <w:r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FC11E2">
        <w:rPr>
          <w:rFonts w:ascii="Times New Roman" w:hAnsi="Times New Roman"/>
          <w:color w:val="000000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едерации</w:t>
      </w:r>
      <w:r w:rsidRPr="00FC11E2">
        <w:rPr>
          <w:rFonts w:ascii="Times New Roman" w:hAnsi="Times New Roman"/>
          <w:color w:val="000000"/>
          <w:sz w:val="28"/>
          <w:szCs w:val="28"/>
        </w:rPr>
        <w:t>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9.2.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Международное сотрудничество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также осуществляется на основе   договоров,    заключенных    с    иностранными    физическими    и    (или)юридическими лицами.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9.</w:t>
      </w:r>
      <w:r>
        <w:rPr>
          <w:rFonts w:ascii="Times New Roman" w:hAnsi="Times New Roman"/>
          <w:color w:val="000000"/>
          <w:sz w:val="28"/>
          <w:szCs w:val="28"/>
        </w:rPr>
        <w:t>3. 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 имеет право осуществлять внешнеэкономическую деятельность в соответствии с законодательством Р</w:t>
      </w:r>
      <w:r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FC11E2">
        <w:rPr>
          <w:rFonts w:ascii="Times New Roman" w:hAnsi="Times New Roman"/>
          <w:color w:val="000000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едерации</w:t>
      </w:r>
      <w:r w:rsidRPr="00FC11E2">
        <w:rPr>
          <w:rFonts w:ascii="Times New Roman" w:hAnsi="Times New Roman"/>
          <w:color w:val="000000"/>
          <w:sz w:val="28"/>
          <w:szCs w:val="28"/>
        </w:rPr>
        <w:t>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07EF" w:rsidRPr="00405D64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05D64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10.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ЛИКВИДАЦИЯ, РЕОРГАНИЗАЦИЯ И ПРИОСТАНОВЛЕНИЕ ДЕЯТЕЛЬНОСТИ  ТЕХНИКУМА</w:t>
      </w:r>
    </w:p>
    <w:p w:rsidR="005707EF" w:rsidRPr="00405D64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10.1.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Деятельность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может быть прекращена путем реорганизации или ликвидации.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Реорганизация </w:t>
      </w:r>
      <w:r>
        <w:rPr>
          <w:rFonts w:ascii="Times New Roman" w:hAnsi="Times New Roman"/>
          <w:color w:val="000000"/>
          <w:sz w:val="28"/>
          <w:szCs w:val="28"/>
        </w:rPr>
        <w:t xml:space="preserve"> Те</w:t>
      </w:r>
      <w:r w:rsidRPr="00FC11E2">
        <w:rPr>
          <w:rFonts w:ascii="Times New Roman" w:hAnsi="Times New Roman"/>
          <w:color w:val="000000"/>
          <w:sz w:val="28"/>
          <w:szCs w:val="28"/>
        </w:rPr>
        <w:t>хникума (слияние, разделение, присоединение, выделение, преобразование) осуще</w:t>
      </w:r>
      <w:r>
        <w:rPr>
          <w:rFonts w:ascii="Times New Roman" w:hAnsi="Times New Roman"/>
          <w:color w:val="000000"/>
          <w:sz w:val="28"/>
          <w:szCs w:val="28"/>
        </w:rPr>
        <w:t>ствляется по решению Учредителя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в порядке, установленном действующим законодательством.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10.2.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При реорганизации (изменении организационно-правовой формы, статуса)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его Устав, лицензия и свидетельство о государственной аккредитации утрачивают силу.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10.3. Ликвидация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осуществляется: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- по решению Учредителя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C11E2">
        <w:rPr>
          <w:rFonts w:ascii="Times New Roman" w:hAnsi="Times New Roman"/>
          <w:color w:val="000000"/>
          <w:sz w:val="28"/>
          <w:szCs w:val="28"/>
        </w:rPr>
        <w:t>по решению суда, в случае осуществления деятельности без надлежащего разрешения (лицензии), либо деятельности, запрещенной законом.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10.4.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Ликвидация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осуществляется ликвидационной комиссией, назначаемой органом,</w:t>
      </w:r>
      <w:r>
        <w:rPr>
          <w:rFonts w:ascii="Times New Roman" w:hAnsi="Times New Roman"/>
          <w:color w:val="000000"/>
          <w:sz w:val="28"/>
          <w:szCs w:val="28"/>
        </w:rPr>
        <w:t xml:space="preserve"> принявшим решение о ликвидации, </w:t>
      </w:r>
      <w:r w:rsidRPr="00FC11E2">
        <w:rPr>
          <w:rFonts w:ascii="Times New Roman" w:hAnsi="Times New Roman"/>
          <w:color w:val="000000"/>
          <w:sz w:val="28"/>
          <w:szCs w:val="28"/>
        </w:rPr>
        <w:t>а также устанавливается порядок и сроки ликвидации в соответствии с действующим законодательством.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10.5. </w:t>
      </w:r>
      <w:r w:rsidRPr="00FC11E2">
        <w:rPr>
          <w:rFonts w:ascii="Times New Roman" w:hAnsi="Times New Roman"/>
          <w:color w:val="000000"/>
          <w:sz w:val="28"/>
          <w:szCs w:val="28"/>
        </w:rPr>
        <w:t>С момента назначения ликвидационной комиссии к ней переходят полномочия по управлению делами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ехникума.</w:t>
      </w:r>
      <w:r w:rsidR="004F39C9">
        <w:rPr>
          <w:rFonts w:ascii="Times New Roman" w:hAnsi="Times New Roman"/>
          <w:color w:val="000000"/>
          <w:sz w:val="28"/>
          <w:szCs w:val="28"/>
        </w:rPr>
        <w:t xml:space="preserve"> Л</w:t>
      </w:r>
      <w:r w:rsidRPr="00FC11E2">
        <w:rPr>
          <w:rFonts w:ascii="Times New Roman" w:hAnsi="Times New Roman"/>
          <w:color w:val="000000"/>
          <w:sz w:val="28"/>
          <w:szCs w:val="28"/>
        </w:rPr>
        <w:t>иквидационная комиссия осуществляет свою работу в порядке, установленном законодательством Российской Федерации.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10.6.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Ликвидация считается завершенной, а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 прекратившим свое существование с момента внесения соответствующей записи в Единый государственный реестр юридических лиц.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10.7.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Документы, образовавшиеся в процессе деятельности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ехникума, в том числе и документы по личному составу, при реорганизации передаются на хранение пр</w:t>
      </w:r>
      <w:r>
        <w:rPr>
          <w:rFonts w:ascii="Times New Roman" w:hAnsi="Times New Roman"/>
          <w:color w:val="000000"/>
          <w:sz w:val="28"/>
          <w:szCs w:val="28"/>
        </w:rPr>
        <w:t xml:space="preserve">авопреемнику, а при ликвидации - </w:t>
      </w:r>
      <w:r w:rsidRPr="00FC11E2">
        <w:rPr>
          <w:rFonts w:ascii="Times New Roman" w:hAnsi="Times New Roman"/>
          <w:color w:val="000000"/>
          <w:sz w:val="28"/>
          <w:szCs w:val="28"/>
        </w:rPr>
        <w:t>в архив.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10.8.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В случае реорганизации, ликвидации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Учредитель обеспечивает завершение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студентов и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в других образовательных учреждениях, в отношении работников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устанавливается порядок прекращения трудовых отношений в соответствии с законодательством Российской Федерации.</w:t>
      </w:r>
    </w:p>
    <w:p w:rsidR="005707EF" w:rsidRPr="003D001E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07EF" w:rsidRPr="00405D64" w:rsidRDefault="005707EF" w:rsidP="003F5A05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05D64">
        <w:rPr>
          <w:rFonts w:ascii="Times New Roman" w:hAnsi="Times New Roman"/>
          <w:b/>
          <w:bCs/>
          <w:sz w:val="28"/>
          <w:szCs w:val="28"/>
        </w:rPr>
        <w:t xml:space="preserve">11. </w:t>
      </w:r>
      <w:r>
        <w:rPr>
          <w:rFonts w:ascii="Times New Roman" w:hAnsi="Times New Roman"/>
          <w:b/>
          <w:bCs/>
          <w:sz w:val="28"/>
          <w:szCs w:val="28"/>
        </w:rPr>
        <w:t xml:space="preserve">ПОРЯДОК ИЗМЕНЕНИЯ УСТАВА ПОЛИТЕХНИЧЕСКОГО ТЕХНИКУМА 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Изменения, вносимые в Устав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ехникума, утверждаются и регистрируются в порядке, установленном законод</w:t>
      </w:r>
      <w:r>
        <w:rPr>
          <w:rFonts w:ascii="Times New Roman" w:hAnsi="Times New Roman"/>
          <w:color w:val="000000"/>
          <w:sz w:val="28"/>
          <w:szCs w:val="28"/>
        </w:rPr>
        <w:t xml:space="preserve">ательством Российской Федерации и настоящим Уставом. 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27A9" w:rsidRPr="00F623F0" w:rsidRDefault="006227A9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07EF" w:rsidRPr="00405D64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05D64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12.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ЛОКАЛЬНЫЕ НОРМАТИВНЫЕ АКТЫ, РЕГУЛИРУЮЩИЕ ДЕЯТЕЛЬНОСТЬ  ТЕХНИКУМА 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12.1. </w:t>
      </w:r>
      <w:r w:rsidRPr="00FC11E2">
        <w:rPr>
          <w:rFonts w:ascii="Times New Roman" w:hAnsi="Times New Roman"/>
          <w:color w:val="000000"/>
          <w:sz w:val="28"/>
          <w:szCs w:val="28"/>
        </w:rPr>
        <w:t>Лока</w:t>
      </w:r>
      <w:r>
        <w:rPr>
          <w:rFonts w:ascii="Times New Roman" w:hAnsi="Times New Roman"/>
          <w:color w:val="000000"/>
          <w:sz w:val="28"/>
          <w:szCs w:val="28"/>
        </w:rPr>
        <w:t xml:space="preserve">льными актами, регламентирующие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д</w:t>
      </w:r>
      <w:r>
        <w:rPr>
          <w:rFonts w:ascii="Times New Roman" w:hAnsi="Times New Roman"/>
          <w:color w:val="000000"/>
          <w:sz w:val="28"/>
          <w:szCs w:val="28"/>
        </w:rPr>
        <w:t xml:space="preserve">еятельность  Техникума, являются: решения,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приказы, правила, инструкции, положения</w:t>
      </w:r>
      <w:r>
        <w:rPr>
          <w:rFonts w:ascii="Times New Roman" w:hAnsi="Times New Roman"/>
          <w:color w:val="000000"/>
          <w:sz w:val="28"/>
          <w:szCs w:val="28"/>
        </w:rPr>
        <w:t xml:space="preserve"> и другие нормативные правовые  документы.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12.2.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Локальные акты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не могут противоречить законодательству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, Республики Тыва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и настоящему Уставу.</w:t>
      </w:r>
    </w:p>
    <w:p w:rsidR="005707EF" w:rsidRDefault="005707EF" w:rsidP="003F5A05">
      <w:pPr>
        <w:ind w:firstLine="709"/>
      </w:pPr>
    </w:p>
    <w:p w:rsidR="004E758A" w:rsidRDefault="004E758A" w:rsidP="003F5A05">
      <w:pPr>
        <w:ind w:firstLine="709"/>
      </w:pPr>
    </w:p>
    <w:p w:rsidR="008C3EB4" w:rsidRDefault="008C3EB4" w:rsidP="003F5A05">
      <w:pPr>
        <w:ind w:firstLine="709"/>
      </w:pPr>
    </w:p>
    <w:p w:rsidR="008C3EB4" w:rsidRDefault="008C3EB4" w:rsidP="003F5A05">
      <w:pPr>
        <w:ind w:firstLine="709"/>
      </w:pPr>
    </w:p>
    <w:p w:rsidR="008C3EB4" w:rsidRDefault="008C3EB4" w:rsidP="003F5A05">
      <w:pPr>
        <w:ind w:firstLine="709"/>
      </w:pPr>
    </w:p>
    <w:p w:rsidR="008C3EB4" w:rsidRDefault="008C3EB4" w:rsidP="003F5A05">
      <w:pPr>
        <w:ind w:firstLine="709"/>
      </w:pPr>
    </w:p>
    <w:p w:rsidR="008C3EB4" w:rsidRDefault="008C3EB4" w:rsidP="003F5A05">
      <w:pPr>
        <w:ind w:firstLine="709"/>
      </w:pPr>
    </w:p>
    <w:p w:rsidR="008C3EB4" w:rsidRDefault="008C3EB4" w:rsidP="003F5A05">
      <w:pPr>
        <w:ind w:firstLine="709"/>
      </w:pPr>
    </w:p>
    <w:p w:rsidR="008C3EB4" w:rsidRDefault="008C3EB4" w:rsidP="003F5A05">
      <w:pPr>
        <w:ind w:firstLine="709"/>
      </w:pPr>
    </w:p>
    <w:p w:rsidR="008C3EB4" w:rsidRDefault="008C3EB4" w:rsidP="003F5A05">
      <w:pPr>
        <w:ind w:firstLine="709"/>
      </w:pPr>
    </w:p>
    <w:sectPr w:rsidR="008C3EB4" w:rsidSect="00B90B4D">
      <w:footerReference w:type="even" r:id="rId9"/>
      <w:footerReference w:type="default" r:id="rId10"/>
      <w:pgSz w:w="11906" w:h="16838"/>
      <w:pgMar w:top="1134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566" w:rsidRDefault="00393566">
      <w:pPr>
        <w:spacing w:after="0" w:line="240" w:lineRule="auto"/>
      </w:pPr>
      <w:r>
        <w:separator/>
      </w:r>
    </w:p>
  </w:endnote>
  <w:endnote w:type="continuationSeparator" w:id="0">
    <w:p w:rsidR="00393566" w:rsidRDefault="00393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716" w:rsidRDefault="0073420B" w:rsidP="00DC2DA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271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2716" w:rsidRDefault="0047271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716" w:rsidRDefault="0073420B" w:rsidP="00DC2DA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271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6F9B">
      <w:rPr>
        <w:rStyle w:val="a5"/>
        <w:noProof/>
      </w:rPr>
      <w:t>1</w:t>
    </w:r>
    <w:r>
      <w:rPr>
        <w:rStyle w:val="a5"/>
      </w:rPr>
      <w:fldChar w:fldCharType="end"/>
    </w:r>
  </w:p>
  <w:p w:rsidR="00472716" w:rsidRDefault="0047271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566" w:rsidRDefault="00393566">
      <w:pPr>
        <w:spacing w:after="0" w:line="240" w:lineRule="auto"/>
      </w:pPr>
      <w:r>
        <w:separator/>
      </w:r>
    </w:p>
  </w:footnote>
  <w:footnote w:type="continuationSeparator" w:id="0">
    <w:p w:rsidR="00393566" w:rsidRDefault="00393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20924"/>
    <w:multiLevelType w:val="hybridMultilevel"/>
    <w:tmpl w:val="8FB0E1F6"/>
    <w:lvl w:ilvl="0" w:tplc="2ABAA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95362F"/>
    <w:multiLevelType w:val="multilevel"/>
    <w:tmpl w:val="6582C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534"/>
    <w:rsid w:val="00006A88"/>
    <w:rsid w:val="00012D4E"/>
    <w:rsid w:val="000323A3"/>
    <w:rsid w:val="00075F5D"/>
    <w:rsid w:val="0009348D"/>
    <w:rsid w:val="0009374C"/>
    <w:rsid w:val="000D43AB"/>
    <w:rsid w:val="00146FC0"/>
    <w:rsid w:val="00191E7C"/>
    <w:rsid w:val="001A0A8C"/>
    <w:rsid w:val="001A3C53"/>
    <w:rsid w:val="001B5B4E"/>
    <w:rsid w:val="001D1083"/>
    <w:rsid w:val="00217456"/>
    <w:rsid w:val="00221183"/>
    <w:rsid w:val="00231ED9"/>
    <w:rsid w:val="0026292F"/>
    <w:rsid w:val="00262B04"/>
    <w:rsid w:val="002A2CBB"/>
    <w:rsid w:val="002A3427"/>
    <w:rsid w:val="002A752C"/>
    <w:rsid w:val="002B4D51"/>
    <w:rsid w:val="002E491A"/>
    <w:rsid w:val="002E7871"/>
    <w:rsid w:val="00303534"/>
    <w:rsid w:val="0031178D"/>
    <w:rsid w:val="003139EE"/>
    <w:rsid w:val="003923F7"/>
    <w:rsid w:val="00393566"/>
    <w:rsid w:val="003B7E48"/>
    <w:rsid w:val="003D07C2"/>
    <w:rsid w:val="003E53E1"/>
    <w:rsid w:val="003F5A05"/>
    <w:rsid w:val="004156E9"/>
    <w:rsid w:val="004339E7"/>
    <w:rsid w:val="00450C89"/>
    <w:rsid w:val="00472716"/>
    <w:rsid w:val="004B2E27"/>
    <w:rsid w:val="004B5936"/>
    <w:rsid w:val="004C7F44"/>
    <w:rsid w:val="004D10E0"/>
    <w:rsid w:val="004E7062"/>
    <w:rsid w:val="004E758A"/>
    <w:rsid w:val="004F39C9"/>
    <w:rsid w:val="004F6014"/>
    <w:rsid w:val="00514BA8"/>
    <w:rsid w:val="00532822"/>
    <w:rsid w:val="00536BA9"/>
    <w:rsid w:val="005707EF"/>
    <w:rsid w:val="005758D3"/>
    <w:rsid w:val="005B185C"/>
    <w:rsid w:val="005B52F6"/>
    <w:rsid w:val="005B7087"/>
    <w:rsid w:val="005C07AD"/>
    <w:rsid w:val="005F238E"/>
    <w:rsid w:val="0062253B"/>
    <w:rsid w:val="006227A9"/>
    <w:rsid w:val="00634FBD"/>
    <w:rsid w:val="006701B1"/>
    <w:rsid w:val="00676743"/>
    <w:rsid w:val="006A60DF"/>
    <w:rsid w:val="006B227E"/>
    <w:rsid w:val="006B4BAE"/>
    <w:rsid w:val="006C0BD1"/>
    <w:rsid w:val="006F501C"/>
    <w:rsid w:val="00706F9B"/>
    <w:rsid w:val="00712CEC"/>
    <w:rsid w:val="00724617"/>
    <w:rsid w:val="0073420B"/>
    <w:rsid w:val="00737B4F"/>
    <w:rsid w:val="007442CF"/>
    <w:rsid w:val="007628A9"/>
    <w:rsid w:val="00783C35"/>
    <w:rsid w:val="007A133E"/>
    <w:rsid w:val="007A2620"/>
    <w:rsid w:val="007E55E5"/>
    <w:rsid w:val="007F5B92"/>
    <w:rsid w:val="008107EF"/>
    <w:rsid w:val="00814F19"/>
    <w:rsid w:val="00830C1D"/>
    <w:rsid w:val="0084019C"/>
    <w:rsid w:val="00860328"/>
    <w:rsid w:val="00874AC7"/>
    <w:rsid w:val="008769C7"/>
    <w:rsid w:val="00880EB9"/>
    <w:rsid w:val="008C3EB4"/>
    <w:rsid w:val="00905E15"/>
    <w:rsid w:val="009167C0"/>
    <w:rsid w:val="00955625"/>
    <w:rsid w:val="0095740A"/>
    <w:rsid w:val="009817B4"/>
    <w:rsid w:val="009A0DD2"/>
    <w:rsid w:val="009D492C"/>
    <w:rsid w:val="00A2207A"/>
    <w:rsid w:val="00A26B2A"/>
    <w:rsid w:val="00A33523"/>
    <w:rsid w:val="00A97D5A"/>
    <w:rsid w:val="00AA6BDC"/>
    <w:rsid w:val="00AC1F85"/>
    <w:rsid w:val="00AE79E5"/>
    <w:rsid w:val="00AF7F07"/>
    <w:rsid w:val="00B21C50"/>
    <w:rsid w:val="00B3797A"/>
    <w:rsid w:val="00B50843"/>
    <w:rsid w:val="00B63123"/>
    <w:rsid w:val="00B640E8"/>
    <w:rsid w:val="00B90B4D"/>
    <w:rsid w:val="00BA5D17"/>
    <w:rsid w:val="00BC056A"/>
    <w:rsid w:val="00BD7D4B"/>
    <w:rsid w:val="00C03EFC"/>
    <w:rsid w:val="00C05CC9"/>
    <w:rsid w:val="00C26E03"/>
    <w:rsid w:val="00C3343C"/>
    <w:rsid w:val="00CB5840"/>
    <w:rsid w:val="00CB5F0E"/>
    <w:rsid w:val="00CD58E5"/>
    <w:rsid w:val="00CE02D2"/>
    <w:rsid w:val="00D009B1"/>
    <w:rsid w:val="00D121E8"/>
    <w:rsid w:val="00D77C4C"/>
    <w:rsid w:val="00D937D9"/>
    <w:rsid w:val="00DA57E2"/>
    <w:rsid w:val="00DC1640"/>
    <w:rsid w:val="00DC2DA0"/>
    <w:rsid w:val="00E2330B"/>
    <w:rsid w:val="00E23F5A"/>
    <w:rsid w:val="00E26CF7"/>
    <w:rsid w:val="00E312BE"/>
    <w:rsid w:val="00E53FAD"/>
    <w:rsid w:val="00EB086D"/>
    <w:rsid w:val="00EB7FC1"/>
    <w:rsid w:val="00EE7CB0"/>
    <w:rsid w:val="00F126D7"/>
    <w:rsid w:val="00F358BF"/>
    <w:rsid w:val="00F812D7"/>
    <w:rsid w:val="00F834A0"/>
    <w:rsid w:val="00F91EF8"/>
    <w:rsid w:val="00FC647A"/>
    <w:rsid w:val="00FD3E5E"/>
    <w:rsid w:val="00FE0BDB"/>
    <w:rsid w:val="00FE7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EF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707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707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7E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707E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rsid w:val="005707E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707EF"/>
    <w:rPr>
      <w:rFonts w:ascii="Calibri" w:eastAsia="Times New Roman" w:hAnsi="Calibri" w:cs="Times New Roman"/>
    </w:rPr>
  </w:style>
  <w:style w:type="character" w:styleId="a5">
    <w:name w:val="page number"/>
    <w:basedOn w:val="a0"/>
    <w:rsid w:val="005707EF"/>
  </w:style>
  <w:style w:type="paragraph" w:styleId="a6">
    <w:name w:val="Balloon Text"/>
    <w:basedOn w:val="a"/>
    <w:link w:val="a7"/>
    <w:uiPriority w:val="99"/>
    <w:semiHidden/>
    <w:unhideWhenUsed/>
    <w:rsid w:val="005707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07EF"/>
    <w:rPr>
      <w:rFonts w:ascii="Tahoma" w:eastAsia="Times New Roman" w:hAnsi="Tahoma" w:cs="Times New Roman"/>
      <w:sz w:val="16"/>
      <w:szCs w:val="16"/>
    </w:rPr>
  </w:style>
  <w:style w:type="character" w:customStyle="1" w:styleId="apple-converted-space">
    <w:name w:val="apple-converted-space"/>
    <w:rsid w:val="005707EF"/>
  </w:style>
  <w:style w:type="character" w:styleId="a8">
    <w:name w:val="Hyperlink"/>
    <w:uiPriority w:val="99"/>
    <w:unhideWhenUsed/>
    <w:rsid w:val="005707E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B185C"/>
    <w:pPr>
      <w:ind w:left="720"/>
      <w:contextualSpacing/>
    </w:pPr>
  </w:style>
  <w:style w:type="table" w:styleId="aa">
    <w:name w:val="Table Grid"/>
    <w:basedOn w:val="a1"/>
    <w:uiPriority w:val="59"/>
    <w:rsid w:val="00FE0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EF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707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707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7E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707E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rsid w:val="005707E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707EF"/>
    <w:rPr>
      <w:rFonts w:ascii="Calibri" w:eastAsia="Times New Roman" w:hAnsi="Calibri" w:cs="Times New Roman"/>
    </w:rPr>
  </w:style>
  <w:style w:type="character" w:styleId="a5">
    <w:name w:val="page number"/>
    <w:basedOn w:val="a0"/>
    <w:rsid w:val="005707EF"/>
  </w:style>
  <w:style w:type="paragraph" w:styleId="a6">
    <w:name w:val="Balloon Text"/>
    <w:basedOn w:val="a"/>
    <w:link w:val="a7"/>
    <w:uiPriority w:val="99"/>
    <w:semiHidden/>
    <w:unhideWhenUsed/>
    <w:rsid w:val="005707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07EF"/>
    <w:rPr>
      <w:rFonts w:ascii="Tahoma" w:eastAsia="Times New Roman" w:hAnsi="Tahoma" w:cs="Times New Roman"/>
      <w:sz w:val="16"/>
      <w:szCs w:val="16"/>
    </w:rPr>
  </w:style>
  <w:style w:type="character" w:customStyle="1" w:styleId="apple-converted-space">
    <w:name w:val="apple-converted-space"/>
    <w:rsid w:val="005707EF"/>
  </w:style>
  <w:style w:type="character" w:styleId="a8">
    <w:name w:val="Hyperlink"/>
    <w:uiPriority w:val="99"/>
    <w:unhideWhenUsed/>
    <w:rsid w:val="005707E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B185C"/>
    <w:pPr>
      <w:ind w:left="720"/>
      <w:contextualSpacing/>
    </w:pPr>
  </w:style>
  <w:style w:type="table" w:styleId="aa">
    <w:name w:val="Table Grid"/>
    <w:basedOn w:val="a1"/>
    <w:uiPriority w:val="59"/>
    <w:rsid w:val="00FE0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vpoliteh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11307</Words>
  <Characters>64455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radost2015irk@mail.ru</cp:lastModifiedBy>
  <cp:revision>2</cp:revision>
  <cp:lastPrinted>2018-03-02T07:33:00Z</cp:lastPrinted>
  <dcterms:created xsi:type="dcterms:W3CDTF">2022-03-08T12:38:00Z</dcterms:created>
  <dcterms:modified xsi:type="dcterms:W3CDTF">2022-03-08T12:38:00Z</dcterms:modified>
</cp:coreProperties>
</file>