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9F" w:rsidRPr="004139F6" w:rsidRDefault="0041489F" w:rsidP="0041489F">
      <w:pPr>
        <w:keepNext/>
        <w:pBdr>
          <w:bottom w:val="single" w:sz="12" w:space="3" w:color="auto"/>
        </w:pBdr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</w:pPr>
      <w:bookmarkStart w:id="0" w:name="_GoBack"/>
      <w:bookmarkEnd w:id="0"/>
      <w:r w:rsidRPr="004139F6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 xml:space="preserve">Государственное бюджетное  профессиональное образовательное учреждение Республики Карелия  «Петрозаводский музыкальный колледж имени Карла </w:t>
      </w:r>
      <w:proofErr w:type="spellStart"/>
      <w:r w:rsidRPr="004139F6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>Эриковича</w:t>
      </w:r>
      <w:proofErr w:type="spellEnd"/>
      <w:r w:rsidRPr="004139F6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  <w:proofErr w:type="spellStart"/>
      <w:r w:rsidRPr="004139F6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>Раутио</w:t>
      </w:r>
      <w:proofErr w:type="spellEnd"/>
      <w:r w:rsidRPr="004139F6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>»</w:t>
      </w:r>
    </w:p>
    <w:p w:rsidR="0041489F" w:rsidRPr="004139F6" w:rsidRDefault="0041489F" w:rsidP="0041489F">
      <w:pPr>
        <w:keepNext/>
        <w:pBdr>
          <w:bottom w:val="single" w:sz="12" w:space="3" w:color="auto"/>
        </w:pBdr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</w:pPr>
      <w:r w:rsidRPr="004139F6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 xml:space="preserve">ГБПОУ РК "Петрозаводский музыкальный колледж им. К.Э. </w:t>
      </w:r>
      <w:proofErr w:type="spellStart"/>
      <w:r w:rsidRPr="004139F6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>Раутио</w:t>
      </w:r>
      <w:proofErr w:type="spellEnd"/>
      <w:r w:rsidRPr="004139F6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>"</w:t>
      </w:r>
    </w:p>
    <w:p w:rsidR="0041489F" w:rsidRPr="004139F6" w:rsidRDefault="0041489F" w:rsidP="0041489F">
      <w:pPr>
        <w:pStyle w:val="ConsPlusNormal"/>
        <w:jc w:val="center"/>
        <w:rPr>
          <w:rFonts w:ascii="Times New Roman" w:hAnsi="Times New Roman" w:cs="Times New Roman"/>
          <w:i/>
          <w:color w:val="FF0000"/>
        </w:rPr>
      </w:pPr>
      <w:r w:rsidRPr="004139F6">
        <w:rPr>
          <w:rFonts w:ascii="Times New Roman" w:hAnsi="Times New Roman" w:cs="Times New Roman"/>
          <w:color w:val="FF0000"/>
        </w:rPr>
        <w:t xml:space="preserve">ОРГН </w:t>
      </w:r>
      <w:r w:rsidRPr="004139F6">
        <w:rPr>
          <w:rFonts w:ascii="Times New Roman" w:hAnsi="Times New Roman" w:cs="Times New Roman"/>
          <w:i/>
          <w:color w:val="FF0000"/>
        </w:rPr>
        <w:t xml:space="preserve">1021000529945, </w:t>
      </w:r>
      <w:r w:rsidRPr="004139F6">
        <w:rPr>
          <w:rFonts w:ascii="Times New Roman" w:hAnsi="Times New Roman" w:cs="Times New Roman"/>
          <w:color w:val="FF0000"/>
        </w:rPr>
        <w:t xml:space="preserve">ИНН </w:t>
      </w:r>
      <w:r w:rsidRPr="004139F6">
        <w:rPr>
          <w:rFonts w:ascii="Times New Roman" w:hAnsi="Times New Roman" w:cs="Times New Roman"/>
          <w:i/>
          <w:color w:val="FF0000"/>
        </w:rPr>
        <w:t xml:space="preserve">1001040520, </w:t>
      </w:r>
      <w:r w:rsidRPr="004139F6">
        <w:rPr>
          <w:rFonts w:ascii="Times New Roman" w:hAnsi="Times New Roman" w:cs="Times New Roman"/>
          <w:color w:val="FF0000"/>
        </w:rPr>
        <w:t xml:space="preserve">КПП </w:t>
      </w:r>
      <w:r w:rsidRPr="004139F6">
        <w:rPr>
          <w:rFonts w:ascii="Times New Roman" w:hAnsi="Times New Roman" w:cs="Times New Roman"/>
          <w:i/>
          <w:color w:val="FF0000"/>
        </w:rPr>
        <w:t>100101001,</w:t>
      </w:r>
    </w:p>
    <w:p w:rsidR="0041489F" w:rsidRPr="004139F6" w:rsidRDefault="0041489F" w:rsidP="0041489F">
      <w:pPr>
        <w:pStyle w:val="ConsPlusNormal"/>
        <w:jc w:val="center"/>
        <w:rPr>
          <w:rFonts w:ascii="Times New Roman" w:hAnsi="Times New Roman" w:cs="Times New Roman"/>
          <w:color w:val="FF0000"/>
        </w:rPr>
      </w:pPr>
      <w:r w:rsidRPr="004139F6">
        <w:rPr>
          <w:rFonts w:ascii="Times New Roman" w:hAnsi="Times New Roman" w:cs="Times New Roman"/>
          <w:color w:val="FF0000"/>
        </w:rPr>
        <w:t>юридический адрес: г.Петрозаводск, ул.Свердлова, дом 25</w:t>
      </w:r>
    </w:p>
    <w:p w:rsidR="0041489F" w:rsidRPr="00E10C3F" w:rsidRDefault="0041489F" w:rsidP="0041489F">
      <w:pPr>
        <w:pStyle w:val="a8"/>
        <w:ind w:left="0"/>
        <w:jc w:val="left"/>
        <w:rPr>
          <w:sz w:val="40"/>
        </w:rPr>
      </w:pPr>
    </w:p>
    <w:p w:rsidR="0041489F" w:rsidRPr="00E10C3F" w:rsidRDefault="0041489F" w:rsidP="0041489F">
      <w:pPr>
        <w:pStyle w:val="a5"/>
      </w:pPr>
    </w:p>
    <w:p w:rsidR="0041489F" w:rsidRPr="00E10C3F" w:rsidRDefault="0041489F" w:rsidP="004148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0C3F">
        <w:rPr>
          <w:rFonts w:ascii="Times New Roman" w:hAnsi="Times New Roman" w:cs="Times New Roman"/>
          <w:sz w:val="28"/>
          <w:szCs w:val="28"/>
        </w:rPr>
        <w:t xml:space="preserve">Принят на общем собрании </w:t>
      </w:r>
    </w:p>
    <w:p w:rsidR="0041489F" w:rsidRPr="00E10C3F" w:rsidRDefault="0041489F" w:rsidP="004148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0C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трудового коллектива</w:t>
      </w:r>
    </w:p>
    <w:p w:rsidR="0041489F" w:rsidRPr="00E10C3F" w:rsidRDefault="0041489F" w:rsidP="004148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0C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29530C">
        <w:rPr>
          <w:rFonts w:ascii="Times New Roman" w:hAnsi="Times New Roman" w:cs="Times New Roman"/>
          <w:sz w:val="28"/>
          <w:szCs w:val="28"/>
          <w:u w:val="single"/>
        </w:rPr>
        <w:t>« 31</w:t>
      </w:r>
      <w:r w:rsidRPr="006C4006"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006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6C4006">
        <w:rPr>
          <w:rFonts w:ascii="Times New Roman" w:hAnsi="Times New Roman" w:cs="Times New Roman"/>
          <w:sz w:val="28"/>
          <w:szCs w:val="28"/>
        </w:rPr>
        <w:t xml:space="preserve"> </w:t>
      </w:r>
      <w:r w:rsidRPr="006C4006">
        <w:rPr>
          <w:rFonts w:ascii="Times New Roman" w:hAnsi="Times New Roman" w:cs="Times New Roman"/>
          <w:sz w:val="28"/>
          <w:szCs w:val="28"/>
          <w:u w:val="single"/>
        </w:rPr>
        <w:t>2019 года</w:t>
      </w:r>
    </w:p>
    <w:p w:rsidR="0041489F" w:rsidRPr="00E10C3F" w:rsidRDefault="0041489F" w:rsidP="0041489F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  <w:r w:rsidRPr="00E10C3F">
        <w:rPr>
          <w:rFonts w:ascii="Times New Roman" w:hAnsi="Times New Roman" w:cs="Times New Roman"/>
          <w:sz w:val="26"/>
          <w:szCs w:val="26"/>
        </w:rPr>
        <w:t xml:space="preserve">                                протокол </w:t>
      </w:r>
      <w:r w:rsidRPr="006C4006">
        <w:rPr>
          <w:rFonts w:ascii="Times New Roman" w:hAnsi="Times New Roman" w:cs="Times New Roman"/>
          <w:sz w:val="26"/>
          <w:szCs w:val="26"/>
          <w:u w:val="single"/>
        </w:rPr>
        <w:t>№ 3</w:t>
      </w:r>
    </w:p>
    <w:p w:rsidR="0041489F" w:rsidRPr="00E10C3F" w:rsidRDefault="0041489F" w:rsidP="0041489F">
      <w:pPr>
        <w:pStyle w:val="a8"/>
        <w:ind w:left="0"/>
        <w:rPr>
          <w:sz w:val="40"/>
        </w:rPr>
      </w:pPr>
    </w:p>
    <w:p w:rsidR="0041489F" w:rsidRPr="00E10C3F" w:rsidRDefault="0041489F" w:rsidP="0041489F">
      <w:pPr>
        <w:pStyle w:val="a8"/>
        <w:ind w:left="0"/>
        <w:rPr>
          <w:sz w:val="44"/>
          <w:szCs w:val="44"/>
        </w:rPr>
      </w:pPr>
      <w:r w:rsidRPr="00E10C3F">
        <w:rPr>
          <w:sz w:val="44"/>
          <w:szCs w:val="44"/>
        </w:rPr>
        <w:t>КОЛЛЕКТИВНЫЙ ДОГОВОР</w:t>
      </w:r>
    </w:p>
    <w:p w:rsidR="0041489F" w:rsidRPr="00E10C3F" w:rsidRDefault="0041489F" w:rsidP="0041489F">
      <w:pPr>
        <w:pStyle w:val="a5"/>
        <w:jc w:val="left"/>
      </w:pPr>
      <w:r w:rsidRPr="00E10C3F">
        <w:t xml:space="preserve">      на период  с  2019  по  2022 г.г.</w:t>
      </w:r>
    </w:p>
    <w:p w:rsidR="0041489F" w:rsidRPr="00E10C3F" w:rsidRDefault="0041489F" w:rsidP="0041489F">
      <w:pPr>
        <w:pStyle w:val="a6"/>
      </w:pPr>
    </w:p>
    <w:p w:rsidR="0041489F" w:rsidRPr="00E10C3F" w:rsidRDefault="0041489F" w:rsidP="0041489F">
      <w:pPr>
        <w:pStyle w:val="a6"/>
      </w:pPr>
    </w:p>
    <w:p w:rsidR="0041489F" w:rsidRPr="00E10C3F" w:rsidRDefault="0041489F" w:rsidP="0041489F">
      <w:pPr>
        <w:pStyle w:val="a6"/>
      </w:pPr>
    </w:p>
    <w:p w:rsidR="0041489F" w:rsidRPr="00B34485" w:rsidRDefault="0041489F" w:rsidP="0041489F">
      <w:pPr>
        <w:widowControl w:val="0"/>
        <w:autoSpaceDE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B34485">
        <w:rPr>
          <w:rFonts w:ascii="Times New Roman" w:hAnsi="Times New Roman" w:cs="Times New Roman"/>
          <w:sz w:val="24"/>
          <w:szCs w:val="24"/>
        </w:rPr>
        <w:t>Коллективный договор прошел уведомительную регистрацию в Управлении труда и занятости Республики Карелия</w:t>
      </w:r>
    </w:p>
    <w:p w:rsidR="0041489F" w:rsidRPr="00B34485" w:rsidRDefault="0041489F" w:rsidP="0041489F">
      <w:pPr>
        <w:widowControl w:val="0"/>
        <w:autoSpaceDE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B34485">
        <w:rPr>
          <w:rFonts w:ascii="Times New Roman" w:hAnsi="Times New Roman" w:cs="Times New Roman"/>
          <w:sz w:val="24"/>
          <w:szCs w:val="24"/>
        </w:rPr>
        <w:t>Регистрационный № ______ от "____"___________20____ г.</w:t>
      </w:r>
    </w:p>
    <w:p w:rsidR="0041489F" w:rsidRPr="00E10C3F" w:rsidRDefault="0041489F" w:rsidP="0041489F">
      <w:pPr>
        <w:widowControl w:val="0"/>
        <w:autoSpaceDE w:val="0"/>
        <w:ind w:right="105"/>
        <w:jc w:val="both"/>
        <w:rPr>
          <w:rFonts w:ascii="Times New Roman" w:hAnsi="Times New Roman" w:cs="Times New Roman"/>
        </w:rPr>
      </w:pPr>
      <w:r w:rsidRPr="00E10C3F">
        <w:rPr>
          <w:rFonts w:ascii="Times New Roman" w:hAnsi="Times New Roman" w:cs="Times New Roman"/>
        </w:rPr>
        <w:t>___________________________________________________</w:t>
      </w:r>
    </w:p>
    <w:p w:rsidR="0041489F" w:rsidRPr="00E10C3F" w:rsidRDefault="0041489F" w:rsidP="0041489F">
      <w:pPr>
        <w:widowControl w:val="0"/>
        <w:autoSpaceDE w:val="0"/>
        <w:ind w:right="105"/>
        <w:jc w:val="both"/>
        <w:rPr>
          <w:rFonts w:ascii="Times New Roman" w:hAnsi="Times New Roman" w:cs="Times New Roman"/>
        </w:rPr>
      </w:pPr>
      <w:r w:rsidRPr="00E10C3F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(должность, Ф.И.О.)</w:t>
      </w:r>
    </w:p>
    <w:p w:rsidR="0041489F" w:rsidRPr="00E10C3F" w:rsidRDefault="0041489F" w:rsidP="0041489F">
      <w:pPr>
        <w:pStyle w:val="a6"/>
      </w:pPr>
    </w:p>
    <w:p w:rsidR="0041489F" w:rsidRPr="00E10C3F" w:rsidRDefault="0041489F" w:rsidP="0025745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10C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работодателя:                                                     От работников:</w:t>
      </w:r>
    </w:p>
    <w:p w:rsidR="0041489F" w:rsidRPr="00E10C3F" w:rsidRDefault="0041489F" w:rsidP="004148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10C3F">
        <w:rPr>
          <w:rFonts w:ascii="Times New Roman" w:hAnsi="Times New Roman" w:cs="Times New Roman"/>
          <w:sz w:val="24"/>
          <w:szCs w:val="24"/>
          <w:lang w:eastAsia="ru-RU"/>
        </w:rPr>
        <w:t>Директор  ГБПОУ РК "Петрозаводский                 Председатель первичной</w:t>
      </w:r>
    </w:p>
    <w:p w:rsidR="0041489F" w:rsidRPr="00E10C3F" w:rsidRDefault="0041489F" w:rsidP="0025745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10C3F">
        <w:rPr>
          <w:rFonts w:ascii="Times New Roman" w:hAnsi="Times New Roman" w:cs="Times New Roman"/>
          <w:sz w:val="24"/>
          <w:szCs w:val="24"/>
          <w:lang w:eastAsia="ru-RU"/>
        </w:rPr>
        <w:t xml:space="preserve">музыкальный колледж им. К.Э. </w:t>
      </w:r>
      <w:proofErr w:type="spellStart"/>
      <w:r w:rsidRPr="00E10C3F">
        <w:rPr>
          <w:rFonts w:ascii="Times New Roman" w:hAnsi="Times New Roman" w:cs="Times New Roman"/>
          <w:sz w:val="24"/>
          <w:szCs w:val="24"/>
          <w:lang w:eastAsia="ru-RU"/>
        </w:rPr>
        <w:t>Раутио</w:t>
      </w:r>
      <w:proofErr w:type="spellEnd"/>
      <w:r w:rsidRPr="00E10C3F">
        <w:rPr>
          <w:rFonts w:ascii="Times New Roman" w:hAnsi="Times New Roman" w:cs="Times New Roman"/>
          <w:sz w:val="24"/>
          <w:szCs w:val="24"/>
          <w:lang w:eastAsia="ru-RU"/>
        </w:rPr>
        <w:t xml:space="preserve">"                </w:t>
      </w:r>
      <w:r w:rsidR="002574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0C3F">
        <w:rPr>
          <w:rFonts w:ascii="Times New Roman" w:hAnsi="Times New Roman" w:cs="Times New Roman"/>
          <w:sz w:val="24"/>
          <w:szCs w:val="24"/>
          <w:lang w:eastAsia="ru-RU"/>
        </w:rPr>
        <w:t xml:space="preserve">профсоюзной организации </w:t>
      </w:r>
    </w:p>
    <w:p w:rsidR="0041489F" w:rsidRPr="00E10C3F" w:rsidRDefault="0041489F" w:rsidP="004148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10C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2574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0C3F">
        <w:rPr>
          <w:rFonts w:ascii="Times New Roman" w:hAnsi="Times New Roman" w:cs="Times New Roman"/>
          <w:sz w:val="24"/>
          <w:szCs w:val="24"/>
          <w:lang w:eastAsia="ru-RU"/>
        </w:rPr>
        <w:t xml:space="preserve">ГБПОУ РК "Петрозаводский                </w:t>
      </w:r>
    </w:p>
    <w:p w:rsidR="0041489F" w:rsidRPr="00E10C3F" w:rsidRDefault="0041489F" w:rsidP="00257456">
      <w:pPr>
        <w:tabs>
          <w:tab w:val="left" w:pos="4678"/>
          <w:tab w:val="left" w:pos="5103"/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10C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2574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0C3F">
        <w:rPr>
          <w:rFonts w:ascii="Times New Roman" w:hAnsi="Times New Roman" w:cs="Times New Roman"/>
          <w:sz w:val="24"/>
          <w:szCs w:val="24"/>
          <w:lang w:eastAsia="ru-RU"/>
        </w:rPr>
        <w:t xml:space="preserve">музыкальный колледж им. К.Э. </w:t>
      </w:r>
      <w:proofErr w:type="spellStart"/>
      <w:r w:rsidRPr="00E10C3F">
        <w:rPr>
          <w:rFonts w:ascii="Times New Roman" w:hAnsi="Times New Roman" w:cs="Times New Roman"/>
          <w:sz w:val="24"/>
          <w:szCs w:val="24"/>
          <w:lang w:eastAsia="ru-RU"/>
        </w:rPr>
        <w:t>Раутио</w:t>
      </w:r>
      <w:proofErr w:type="spellEnd"/>
      <w:r w:rsidRPr="00E10C3F">
        <w:rPr>
          <w:rFonts w:ascii="Times New Roman" w:hAnsi="Times New Roman" w:cs="Times New Roman"/>
          <w:sz w:val="24"/>
          <w:szCs w:val="24"/>
          <w:lang w:eastAsia="ru-RU"/>
        </w:rPr>
        <w:t xml:space="preserve">"                </w:t>
      </w:r>
    </w:p>
    <w:p w:rsidR="0041489F" w:rsidRPr="00E10C3F" w:rsidRDefault="0041489F" w:rsidP="004148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10C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41489F" w:rsidRPr="00E10C3F" w:rsidRDefault="0041489F" w:rsidP="004148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10C3F">
        <w:rPr>
          <w:rFonts w:ascii="Times New Roman" w:hAnsi="Times New Roman" w:cs="Times New Roman"/>
          <w:sz w:val="24"/>
          <w:szCs w:val="24"/>
          <w:lang w:eastAsia="ru-RU"/>
        </w:rPr>
        <w:t xml:space="preserve">____________ </w:t>
      </w:r>
      <w:proofErr w:type="spellStart"/>
      <w:r w:rsidRPr="00E10C3F">
        <w:rPr>
          <w:rFonts w:ascii="Times New Roman" w:hAnsi="Times New Roman" w:cs="Times New Roman"/>
          <w:sz w:val="24"/>
          <w:szCs w:val="24"/>
          <w:lang w:eastAsia="ru-RU"/>
        </w:rPr>
        <w:t>Л.В.Холодкова</w:t>
      </w:r>
      <w:proofErr w:type="spellEnd"/>
      <w:r w:rsidRPr="00E10C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____________ </w:t>
      </w:r>
      <w:proofErr w:type="spellStart"/>
      <w:r w:rsidRPr="00E10C3F">
        <w:rPr>
          <w:rFonts w:ascii="Times New Roman" w:hAnsi="Times New Roman" w:cs="Times New Roman"/>
          <w:sz w:val="24"/>
          <w:szCs w:val="24"/>
          <w:lang w:eastAsia="ru-RU"/>
        </w:rPr>
        <w:t>Л.Н.Смурова</w:t>
      </w:r>
      <w:proofErr w:type="spellEnd"/>
    </w:p>
    <w:p w:rsidR="0041489F" w:rsidRPr="00E10C3F" w:rsidRDefault="0041489F" w:rsidP="004148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489F" w:rsidRPr="00E10C3F" w:rsidRDefault="00257456" w:rsidP="0025745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7456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41489F" w:rsidRPr="00257456">
        <w:rPr>
          <w:rFonts w:ascii="Times New Roman" w:hAnsi="Times New Roman" w:cs="Times New Roman"/>
          <w:sz w:val="24"/>
          <w:szCs w:val="24"/>
        </w:rPr>
        <w:t xml:space="preserve">от </w:t>
      </w:r>
      <w:r w:rsidR="0029530C">
        <w:rPr>
          <w:rFonts w:ascii="Times New Roman" w:hAnsi="Times New Roman" w:cs="Times New Roman"/>
          <w:sz w:val="24"/>
          <w:szCs w:val="24"/>
          <w:u w:val="single"/>
        </w:rPr>
        <w:t>« 31</w:t>
      </w:r>
      <w:r w:rsidR="0041489F" w:rsidRPr="00257456">
        <w:rPr>
          <w:rFonts w:ascii="Times New Roman" w:hAnsi="Times New Roman" w:cs="Times New Roman"/>
          <w:sz w:val="24"/>
          <w:szCs w:val="24"/>
          <w:u w:val="single"/>
        </w:rPr>
        <w:t xml:space="preserve">  »</w:t>
      </w:r>
      <w:r w:rsidR="0041489F" w:rsidRPr="00257456">
        <w:rPr>
          <w:rFonts w:ascii="Times New Roman" w:hAnsi="Times New Roman" w:cs="Times New Roman"/>
          <w:sz w:val="24"/>
          <w:szCs w:val="24"/>
        </w:rPr>
        <w:t xml:space="preserve"> </w:t>
      </w:r>
      <w:r w:rsidRPr="00257456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="0041489F" w:rsidRPr="00257456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41489F" w:rsidRPr="00257456">
        <w:rPr>
          <w:rFonts w:ascii="Times New Roman" w:hAnsi="Times New Roman" w:cs="Times New Roman"/>
          <w:sz w:val="24"/>
          <w:szCs w:val="24"/>
        </w:rPr>
        <w:t xml:space="preserve"> </w:t>
      </w:r>
      <w:r w:rsidR="0041489F" w:rsidRPr="00257456">
        <w:rPr>
          <w:rFonts w:ascii="Times New Roman" w:hAnsi="Times New Roman" w:cs="Times New Roman"/>
          <w:sz w:val="24"/>
          <w:szCs w:val="24"/>
          <w:u w:val="single"/>
        </w:rPr>
        <w:t>2019 г</w:t>
      </w:r>
      <w:r w:rsidRPr="00257456">
        <w:rPr>
          <w:rFonts w:ascii="Times New Roman" w:hAnsi="Times New Roman" w:cs="Times New Roman"/>
          <w:sz w:val="24"/>
          <w:szCs w:val="24"/>
        </w:rPr>
        <w:t xml:space="preserve">. </w:t>
      </w:r>
      <w:r w:rsidR="0041489F" w:rsidRPr="0025745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29530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1489F" w:rsidRPr="0025745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57456">
        <w:rPr>
          <w:rFonts w:ascii="Times New Roman" w:hAnsi="Times New Roman" w:cs="Times New Roman"/>
          <w:sz w:val="24"/>
          <w:szCs w:val="24"/>
        </w:rPr>
        <w:t xml:space="preserve"> </w:t>
      </w:r>
      <w:r w:rsidR="0029530C">
        <w:rPr>
          <w:rFonts w:ascii="Times New Roman" w:hAnsi="Times New Roman" w:cs="Times New Roman"/>
          <w:sz w:val="24"/>
          <w:szCs w:val="24"/>
          <w:u w:val="single"/>
        </w:rPr>
        <w:t>« 31</w:t>
      </w:r>
      <w:r w:rsidRPr="00257456">
        <w:rPr>
          <w:rFonts w:ascii="Times New Roman" w:hAnsi="Times New Roman" w:cs="Times New Roman"/>
          <w:sz w:val="24"/>
          <w:szCs w:val="24"/>
          <w:u w:val="single"/>
        </w:rPr>
        <w:t xml:space="preserve">  »</w:t>
      </w:r>
      <w:r w:rsidRPr="00257456">
        <w:rPr>
          <w:rFonts w:ascii="Times New Roman" w:hAnsi="Times New Roman" w:cs="Times New Roman"/>
          <w:sz w:val="24"/>
          <w:szCs w:val="24"/>
        </w:rPr>
        <w:t xml:space="preserve"> </w:t>
      </w:r>
      <w:r w:rsidRPr="00257456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257456">
        <w:rPr>
          <w:rFonts w:ascii="Times New Roman" w:hAnsi="Times New Roman" w:cs="Times New Roman"/>
          <w:sz w:val="24"/>
          <w:szCs w:val="24"/>
        </w:rPr>
        <w:t xml:space="preserve"> </w:t>
      </w:r>
      <w:r w:rsidRPr="00257456">
        <w:rPr>
          <w:rFonts w:ascii="Times New Roman" w:hAnsi="Times New Roman" w:cs="Times New Roman"/>
          <w:sz w:val="24"/>
          <w:szCs w:val="24"/>
          <w:u w:val="single"/>
        </w:rPr>
        <w:t>2019 г</w:t>
      </w:r>
      <w:r w:rsidRPr="0025745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57456" w:rsidRDefault="00257456" w:rsidP="0041489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489F" w:rsidRPr="00E10C3F" w:rsidRDefault="0041489F" w:rsidP="0041489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10C3F">
        <w:rPr>
          <w:rFonts w:ascii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                                      М.П. </w:t>
      </w:r>
    </w:p>
    <w:p w:rsidR="0041489F" w:rsidRDefault="0041489F" w:rsidP="0041489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1489F" w:rsidRDefault="0041489F" w:rsidP="0041489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308C8" w:rsidRDefault="000308C8" w:rsidP="00132CAD">
      <w:pPr>
        <w:rPr>
          <w:b/>
          <w:sz w:val="32"/>
          <w:szCs w:val="32"/>
        </w:rPr>
      </w:pPr>
    </w:p>
    <w:p w:rsidR="00F9317C" w:rsidRPr="006F58D7" w:rsidRDefault="00F9317C" w:rsidP="00772B35">
      <w:pPr>
        <w:tabs>
          <w:tab w:val="num" w:pos="1080"/>
        </w:tabs>
        <w:spacing w:after="0" w:line="240" w:lineRule="auto"/>
        <w:ind w:left="1080" w:hanging="7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F58D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1. Общие положения</w:t>
      </w:r>
    </w:p>
    <w:p w:rsidR="00F9317C" w:rsidRPr="006F58D7" w:rsidRDefault="00F9317C" w:rsidP="00772B35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317C" w:rsidRPr="006F58D7" w:rsidRDefault="00F9317C" w:rsidP="00772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Коллективный договор </w:t>
      </w:r>
      <w:r w:rsidR="00A90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0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Договор)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заключен между </w:t>
      </w:r>
      <w:r w:rsidR="00A10F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аботодателем и </w:t>
      </w:r>
      <w:r w:rsidR="00A10F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аботниками и является правовым актом, регулирующим социально-трудовые отношения в </w:t>
      </w:r>
      <w:r w:rsidR="00DF0869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Государственном б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юджетном </w:t>
      </w:r>
      <w:r w:rsidR="00DF0869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профессиональном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образовательном учреждении </w:t>
      </w:r>
      <w:r w:rsidR="00DF0869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Республики Карелия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«Петрозаводский музыкальный колледж имени Карла </w:t>
      </w:r>
      <w:proofErr w:type="spellStart"/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Эриковича</w:t>
      </w:r>
      <w:proofErr w:type="spellEnd"/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Раутио</w:t>
      </w:r>
      <w:proofErr w:type="spellEnd"/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(далее</w:t>
      </w:r>
      <w:r w:rsidR="005E5E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06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олледж).</w:t>
      </w:r>
    </w:p>
    <w:p w:rsidR="00F9317C" w:rsidRPr="006F58D7" w:rsidRDefault="00F9317C" w:rsidP="00145B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A901D0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Настоящий Д</w:t>
      </w: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оговор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заключен в соответствии с Трудовым кодексом Р</w:t>
      </w:r>
      <w:r w:rsidR="00DF0869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иными законодательными и нормативно</w:t>
      </w:r>
      <w:r w:rsidR="00DF0869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правовыми актами Российской Федерации  и Республики Карелия с целью определения взаимных обязательств </w:t>
      </w:r>
      <w:r w:rsidR="002534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аботников и</w:t>
      </w:r>
      <w:r w:rsidR="0088755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4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аботодателя по защите социально</w:t>
      </w:r>
      <w:r w:rsidR="00DF0869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0869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трудовых пра</w:t>
      </w:r>
      <w:r w:rsidR="00A10F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 профессиональных интересов 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аботников </w:t>
      </w:r>
      <w:r w:rsidR="00B47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олледжа  и установлению дополнительных социально</w:t>
      </w:r>
      <w:r w:rsidR="00DF0869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0869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экономических, правовых и профессиональных гарантий, льгот и преимуществ для </w:t>
      </w:r>
      <w:r w:rsidR="002534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аботников,  а также по созданию более благоприятных условий труда по сравнению с установленными законами, иными нормативными правовыми актами.</w:t>
      </w:r>
    </w:p>
    <w:p w:rsidR="00F9317C" w:rsidRPr="006F58D7" w:rsidRDefault="00F9317C" w:rsidP="00B63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1.3. Сторонами </w:t>
      </w:r>
      <w:r w:rsidR="00A90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оговора являются: </w:t>
      </w:r>
    </w:p>
    <w:p w:rsidR="00F9317C" w:rsidRPr="006F58D7" w:rsidRDefault="00B47EF2" w:rsidP="00B63152">
      <w:pPr>
        <w:shd w:val="clear" w:color="auto" w:fill="FFFFFF"/>
        <w:spacing w:after="0" w:line="240" w:lineRule="auto"/>
        <w:ind w:left="24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Работники К</w:t>
      </w:r>
      <w:r w:rsidR="00F9317C" w:rsidRPr="006F58D7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олледжа:</w:t>
      </w:r>
    </w:p>
    <w:p w:rsidR="00F9317C" w:rsidRPr="006F58D7" w:rsidRDefault="00F9317C" w:rsidP="00B63152">
      <w:pPr>
        <w:shd w:val="clear" w:color="auto" w:fill="FFFFFF"/>
        <w:spacing w:after="0" w:line="240" w:lineRule="auto"/>
        <w:ind w:left="2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работники, являющиеся членами Профсоюза работников </w:t>
      </w:r>
      <w:r w:rsidRPr="006F58D7">
        <w:rPr>
          <w:rFonts w:ascii="Times New Roman" w:hAnsi="Times New Roman" w:cs="Times New Roman"/>
          <w:spacing w:val="-1"/>
          <w:sz w:val="28"/>
          <w:szCs w:val="28"/>
        </w:rPr>
        <w:t xml:space="preserve">культуры  </w:t>
      </w:r>
      <w:r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(далее</w:t>
      </w:r>
      <w:r w:rsidR="00E10C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5E3A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5E3A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рофсоюз), в лице их </w:t>
      </w:r>
      <w:r w:rsidRPr="006F58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представителя </w:t>
      </w:r>
      <w:r w:rsidR="00DF0869" w:rsidRPr="006F58D7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Pr="006F58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председателя первичной профсоюзной организации (далее - профком) </w:t>
      </w:r>
      <w:r w:rsidR="00806D76" w:rsidRPr="008F754F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Смуровой Лилии Николаевны</w:t>
      </w:r>
      <w:r w:rsidRPr="006F58D7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F9317C" w:rsidRPr="006F58D7" w:rsidRDefault="00F9317C" w:rsidP="00B63152">
      <w:pPr>
        <w:shd w:val="clear" w:color="auto" w:fill="FFFFFF"/>
        <w:tabs>
          <w:tab w:val="left" w:pos="288"/>
        </w:tabs>
        <w:spacing w:before="10" w:line="240" w:lineRule="auto"/>
        <w:ind w:left="38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F0869" w:rsidRPr="006F58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58D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работники, не являющиеся членами профсоюза, уполномочившие профком </w:t>
      </w:r>
      <w:r w:rsidRPr="006F58D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представлять их интересы во взаимоотношениях с работодателем (ст. ст. </w:t>
      </w:r>
      <w:r w:rsidR="002E3D1D" w:rsidRPr="006F58D7">
        <w:rPr>
          <w:rFonts w:ascii="Times New Roman" w:hAnsi="Times New Roman" w:cs="Times New Roman"/>
          <w:color w:val="000000"/>
          <w:spacing w:val="5"/>
          <w:sz w:val="28"/>
          <w:szCs w:val="28"/>
        </w:rPr>
        <w:t>29 -</w:t>
      </w:r>
      <w:r w:rsidRPr="006F58D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F58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31  </w:t>
      </w:r>
      <w:r w:rsidR="00DF0869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Трудового кодекса Российской Федерации</w:t>
      </w:r>
      <w:r w:rsidR="00FC46EE" w:rsidRPr="006F58D7">
        <w:rPr>
          <w:rFonts w:ascii="Times New Roman" w:hAnsi="Times New Roman" w:cs="Times New Roman"/>
          <w:color w:val="000000"/>
          <w:spacing w:val="-6"/>
          <w:sz w:val="28"/>
          <w:szCs w:val="28"/>
        </w:rPr>
        <w:t>).</w:t>
      </w:r>
      <w:r w:rsidRPr="006F58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</w:t>
      </w:r>
    </w:p>
    <w:p w:rsidR="00F9317C" w:rsidRPr="006F58D7" w:rsidRDefault="00F9317C" w:rsidP="00B63152">
      <w:pPr>
        <w:shd w:val="clear" w:color="auto" w:fill="FFFFFF"/>
        <w:tabs>
          <w:tab w:val="left" w:pos="288"/>
        </w:tabs>
        <w:spacing w:before="10" w:line="240" w:lineRule="auto"/>
        <w:ind w:left="3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Работодатель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лице его представителя </w:t>
      </w:r>
      <w:r w:rsidR="00DF0869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132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директора К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олледжа </w:t>
      </w:r>
      <w:proofErr w:type="spellStart"/>
      <w:r w:rsidR="00DF0869" w:rsidRPr="008F754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Холодковой</w:t>
      </w:r>
      <w:proofErr w:type="spellEnd"/>
      <w:r w:rsidR="00DF0869" w:rsidRPr="008F754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Ларисы Владимировны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317C" w:rsidRPr="006F58D7" w:rsidRDefault="00F9317C" w:rsidP="0088755C">
      <w:pPr>
        <w:shd w:val="clear" w:color="auto" w:fill="FFFFFF"/>
        <w:tabs>
          <w:tab w:val="left" w:pos="288"/>
        </w:tabs>
        <w:spacing w:after="0" w:line="240" w:lineRule="auto"/>
        <w:ind w:left="3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8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Действие </w:t>
      </w:r>
      <w:r w:rsidR="001B4089" w:rsidRPr="00E10C3F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настоящего</w:t>
      </w:r>
      <w:r w:rsidR="001B40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843B4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6F58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оговора  распространяется </w:t>
      </w:r>
      <w:r w:rsidRPr="006F58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</w:t>
      </w:r>
      <w:r w:rsidR="00806D76">
        <w:rPr>
          <w:rFonts w:ascii="Times New Roman" w:hAnsi="Times New Roman" w:cs="Times New Roman"/>
          <w:color w:val="000000"/>
          <w:spacing w:val="-2"/>
          <w:sz w:val="28"/>
          <w:szCs w:val="28"/>
        </w:rPr>
        <w:t>всех</w:t>
      </w:r>
      <w:r w:rsidR="00A9069C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Р</w:t>
      </w:r>
      <w:r w:rsidR="00B47EF2">
        <w:rPr>
          <w:rFonts w:ascii="Times New Roman" w:hAnsi="Times New Roman" w:cs="Times New Roman"/>
          <w:color w:val="000000"/>
          <w:spacing w:val="11"/>
          <w:sz w:val="28"/>
          <w:szCs w:val="28"/>
        </w:rPr>
        <w:t>аботников К</w:t>
      </w:r>
      <w:r w:rsidRPr="006F58D7">
        <w:rPr>
          <w:rFonts w:ascii="Times New Roman" w:hAnsi="Times New Roman" w:cs="Times New Roman"/>
          <w:color w:val="000000"/>
          <w:spacing w:val="11"/>
          <w:sz w:val="28"/>
          <w:szCs w:val="28"/>
        </w:rPr>
        <w:t>олледжа</w:t>
      </w:r>
      <w:r w:rsidR="00806D7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(</w:t>
      </w:r>
      <w:r w:rsidR="007A40C1">
        <w:rPr>
          <w:rFonts w:ascii="Times New Roman" w:hAnsi="Times New Roman" w:cs="Times New Roman"/>
          <w:color w:val="000000"/>
          <w:spacing w:val="11"/>
          <w:sz w:val="28"/>
          <w:szCs w:val="28"/>
        </w:rPr>
        <w:t>ч.3 ст.</w:t>
      </w:r>
      <w:r w:rsidR="00806D76">
        <w:rPr>
          <w:rFonts w:ascii="Times New Roman" w:hAnsi="Times New Roman" w:cs="Times New Roman"/>
          <w:color w:val="000000"/>
          <w:spacing w:val="11"/>
          <w:sz w:val="28"/>
          <w:szCs w:val="28"/>
        </w:rPr>
        <w:t>43 Трудового кодекса Российской Федерации)</w:t>
      </w:r>
      <w:r w:rsidRPr="006F58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317C" w:rsidRPr="006F58D7" w:rsidRDefault="0025342D" w:rsidP="0025342D">
      <w:pPr>
        <w:shd w:val="clear" w:color="auto" w:fill="FFFFFF"/>
        <w:tabs>
          <w:tab w:val="left" w:pos="288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8C7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оговор сохраняет свое действие при смене представителей сторон.    </w:t>
      </w:r>
    </w:p>
    <w:p w:rsidR="00F9317C" w:rsidRPr="006F58D7" w:rsidRDefault="0025342D" w:rsidP="0025342D">
      <w:pPr>
        <w:tabs>
          <w:tab w:val="left" w:pos="709"/>
        </w:tabs>
        <w:spacing w:after="0" w:line="240" w:lineRule="auto"/>
        <w:ind w:firstLine="60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755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реорганизации (слиянии, присоединении, разделении, выделении, преобразовании,</w:t>
      </w:r>
      <w:r w:rsidR="00F9317C" w:rsidRPr="006F58D7">
        <w:rPr>
          <w:rFonts w:ascii="Times New Roman" w:hAnsi="Times New Roman" w:cs="Times New Roman"/>
          <w:color w:val="008080"/>
          <w:sz w:val="28"/>
          <w:szCs w:val="28"/>
          <w:lang w:eastAsia="ru-RU"/>
        </w:rPr>
        <w:t xml:space="preserve"> 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также в случае изменения наименования)</w:t>
      </w:r>
      <w:r w:rsidR="008C7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EF2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9317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олледжа </w:t>
      </w:r>
      <w:r w:rsidR="00E10C3F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54D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настоящий Д</w:t>
      </w:r>
      <w:r w:rsidR="00F9317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оговор сохраняет свое действие в те</w:t>
      </w:r>
      <w:r w:rsidR="008C754D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чение всего срока реорг</w:t>
      </w:r>
      <w:r w:rsidR="000C5999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анизации.</w:t>
      </w:r>
    </w:p>
    <w:p w:rsidR="00F9317C" w:rsidRPr="00E10C3F" w:rsidRDefault="00F9317C" w:rsidP="00B63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1.6.</w:t>
      </w:r>
      <w:r w:rsidR="0088755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смене формы собственности</w:t>
      </w:r>
      <w:r w:rsidR="0088755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олледжа </w:t>
      </w:r>
      <w:r w:rsidR="008C754D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0C5999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оговор сохраняет свое действие в течение трех месяцев со дня перехода прав собственности.</w:t>
      </w:r>
    </w:p>
    <w:p w:rsidR="00F9317C" w:rsidRPr="00E10C3F" w:rsidRDefault="00F9317C" w:rsidP="007338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1.7. При ликвидации </w:t>
      </w:r>
      <w:r w:rsidR="0088755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олледжа </w:t>
      </w:r>
      <w:r w:rsidR="000C5999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оговор сохраняет свое действие в течение всего срока проведения ликвидации.</w:t>
      </w:r>
    </w:p>
    <w:p w:rsidR="00E44CE3" w:rsidRDefault="00E44CE3" w:rsidP="00B63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44CE3" w:rsidRDefault="00E44CE3" w:rsidP="00B63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44CE3" w:rsidRDefault="00E44CE3" w:rsidP="00B63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317C" w:rsidRPr="006F58D7" w:rsidRDefault="000C5999" w:rsidP="00B63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1.8</w:t>
      </w:r>
      <w:r w:rsidR="00F9317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В течение срока действия </w:t>
      </w:r>
      <w:r w:rsidR="00E10C3F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47EF2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астоящего </w:t>
      </w: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F9317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оговора стороны вправе вносить в него дополнения и изменения на основе взаимной договоренности в порядке, установленном Трудовым Кодексом  Р</w:t>
      </w:r>
      <w:r w:rsidR="0088755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оссийской Ф</w:t>
      </w:r>
      <w:r w:rsidR="0088755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</w:t>
      </w:r>
    </w:p>
    <w:p w:rsidR="00F9317C" w:rsidRPr="00E10C3F" w:rsidRDefault="00733891" w:rsidP="00B344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1.9</w:t>
      </w:r>
      <w:r w:rsidR="00F9317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В течение срока действия </w:t>
      </w:r>
      <w:r w:rsidR="000C5999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настоящего  Д</w:t>
      </w:r>
      <w:r w:rsidR="00F9317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оговора ни одна из сторон не вправе прекратить в одностороннем порядке выполнение принятых на себя обязательств.</w:t>
      </w:r>
    </w:p>
    <w:p w:rsidR="00F9317C" w:rsidRPr="00E10C3F" w:rsidRDefault="00733891" w:rsidP="00B344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1.10</w:t>
      </w:r>
      <w:r w:rsidR="00F9317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Пер</w:t>
      </w:r>
      <w:r w:rsidR="000C5999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есмотр обязательств настоящего Д</w:t>
      </w:r>
      <w:r w:rsidR="00F9317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оговора не может приводить к снижению уровня социально</w:t>
      </w:r>
      <w:r w:rsidR="00FC46EE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17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46EE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17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экономического положения </w:t>
      </w:r>
      <w:r w:rsidR="00A9069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9317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аботников </w:t>
      </w:r>
      <w:r w:rsidR="00FC46EE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9317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олледжа.</w:t>
      </w:r>
    </w:p>
    <w:p w:rsidR="00F9317C" w:rsidRPr="00E10C3F" w:rsidRDefault="00733891" w:rsidP="00B344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1.11</w:t>
      </w:r>
      <w:r w:rsidR="00F9317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Все спорные вопросы по толкованию и реализации положений </w:t>
      </w:r>
      <w:r w:rsidR="004843B4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настоящего Д</w:t>
      </w:r>
      <w:r w:rsidR="00F9317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оговора решаются сторонами путем переговоров.</w:t>
      </w:r>
    </w:p>
    <w:p w:rsidR="00FC46EE" w:rsidRPr="00E10C3F" w:rsidRDefault="00733891" w:rsidP="00B344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1.12</w:t>
      </w:r>
      <w:r w:rsidR="004843B4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Настоящий Д</w:t>
      </w:r>
      <w:r w:rsidR="00F9317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оговор вступает в силу с момента его подписания сторонами и действует в течение 3-х лет</w:t>
      </w:r>
      <w:r w:rsidR="00F9317C" w:rsidRPr="00E10C3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C46EE" w:rsidRPr="00E10C3F">
        <w:rPr>
          <w:rFonts w:ascii="Times New Roman" w:hAnsi="Times New Roman" w:cs="Times New Roman"/>
          <w:color w:val="000000"/>
          <w:spacing w:val="5"/>
          <w:sz w:val="28"/>
          <w:szCs w:val="28"/>
        </w:rPr>
        <w:t>(ст. 43</w:t>
      </w:r>
      <w:r w:rsidR="00FC46EE" w:rsidRPr="00E10C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</w:t>
      </w:r>
      <w:r w:rsidR="00FC46EE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Трудового кодекса Российской Федерации</w:t>
      </w:r>
      <w:r w:rsidR="00FC46EE" w:rsidRPr="00E10C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).                                                                                 </w:t>
      </w:r>
    </w:p>
    <w:p w:rsidR="00F9317C" w:rsidRPr="00381480" w:rsidRDefault="00733891" w:rsidP="00B344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1.13.</w:t>
      </w:r>
      <w:r w:rsidR="00F9317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Стороны</w:t>
      </w:r>
      <w:r w:rsidR="004843B4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17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договорились о том, что </w:t>
      </w:r>
      <w:r w:rsidR="00A10F63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9317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FC46EE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9317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олледжа в лице их представителя -</w:t>
      </w:r>
      <w:r w:rsidR="004843B4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42D" w:rsidRPr="006F58D7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первичной профсоюзной организации</w:t>
      </w:r>
      <w:r w:rsidR="00F9317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участвуют в управлении </w:t>
      </w:r>
      <w:r w:rsidR="00FC46EE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9317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олледж</w:t>
      </w:r>
      <w:r w:rsidR="00F867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F9317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форме мотивированного мнения, которое</w:t>
      </w:r>
      <w:r w:rsidR="00F9317C" w:rsidRPr="00B23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учитывается при принятии решения </w:t>
      </w:r>
      <w:r w:rsidR="00A9069C" w:rsidRPr="00B23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9317C" w:rsidRPr="00B23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аботодателем по </w:t>
      </w:r>
      <w:r w:rsidR="008F3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определенным </w:t>
      </w:r>
      <w:r w:rsidR="008F3FD0" w:rsidRPr="00381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сторонами вопросам </w:t>
      </w:r>
      <w:r w:rsidR="00BC00EA" w:rsidRPr="00381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8F3FD0" w:rsidRPr="00381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ст.</w:t>
      </w:r>
      <w:r w:rsidR="00E10C3F" w:rsidRPr="00381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3FD0" w:rsidRPr="00381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372 </w:t>
      </w:r>
      <w:r w:rsidR="00B34485" w:rsidRPr="00381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Трудового  Кодекса  Российской Федерации</w:t>
      </w:r>
      <w:r w:rsidR="00BC00EA" w:rsidRPr="00381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8F3FD0" w:rsidRPr="00381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00EA" w:rsidRPr="00AD3C31" w:rsidRDefault="00BC00EA" w:rsidP="00AD3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C31">
        <w:rPr>
          <w:rFonts w:ascii="Times New Roman" w:hAnsi="Times New Roman" w:cs="Times New Roman"/>
          <w:sz w:val="28"/>
          <w:szCs w:val="28"/>
          <w:lang w:eastAsia="ru-RU"/>
        </w:rPr>
        <w:t xml:space="preserve">1.14 Первичная профсоюзная организация, которая не объединяет более половины работников данного работодателя, при принятии </w:t>
      </w:r>
      <w:r w:rsidR="00B21F6F" w:rsidRPr="00AD3C31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AD3C31">
        <w:rPr>
          <w:rFonts w:ascii="Times New Roman" w:hAnsi="Times New Roman" w:cs="Times New Roman"/>
          <w:sz w:val="28"/>
          <w:szCs w:val="28"/>
          <w:lang w:eastAsia="ru-RU"/>
        </w:rPr>
        <w:t>оговора может быть уполномочена на ведение коллективных переговоров решением общего собрания работников путем тайного голосования (ч</w:t>
      </w:r>
      <w:r w:rsidR="000D320E">
        <w:rPr>
          <w:rFonts w:ascii="Times New Roman" w:hAnsi="Times New Roman" w:cs="Times New Roman"/>
          <w:sz w:val="28"/>
          <w:szCs w:val="28"/>
          <w:lang w:eastAsia="ru-RU"/>
        </w:rPr>
        <w:t xml:space="preserve">асть </w:t>
      </w:r>
      <w:r w:rsidRPr="00AD3C31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hyperlink r:id="rId8">
        <w:r w:rsidRPr="00AD3C31">
          <w:rPr>
            <w:rFonts w:ascii="Times New Roman" w:hAnsi="Times New Roman" w:cs="Times New Roman"/>
            <w:sz w:val="28"/>
            <w:szCs w:val="28"/>
            <w:lang w:eastAsia="ru-RU"/>
          </w:rPr>
          <w:t>ст. 37</w:t>
        </w:r>
      </w:hyperlink>
      <w:r w:rsidRPr="00AD3C31">
        <w:rPr>
          <w:rFonts w:ascii="Times New Roman" w:hAnsi="Times New Roman" w:cs="Times New Roman"/>
          <w:sz w:val="28"/>
          <w:szCs w:val="28"/>
          <w:lang w:eastAsia="ru-RU"/>
        </w:rPr>
        <w:t xml:space="preserve"> Трудового Кодекса </w:t>
      </w:r>
      <w:r w:rsidR="003A5034" w:rsidRPr="00AD3C31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29530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9116C" w:rsidRPr="009A7358" w:rsidRDefault="00D62EF8" w:rsidP="00381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C31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4139F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D3C3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9530C" w:rsidRPr="0029530C">
        <w:rPr>
          <w:rFonts w:ascii="Times New Roman" w:hAnsi="Times New Roman" w:cs="Times New Roman"/>
          <w:sz w:val="28"/>
          <w:szCs w:val="28"/>
        </w:rPr>
        <w:t xml:space="preserve">Нижеперечисленный </w:t>
      </w:r>
      <w:r w:rsidR="0029530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320B8" w:rsidRPr="00AD3C31">
        <w:rPr>
          <w:rFonts w:ascii="Times New Roman" w:hAnsi="Times New Roman" w:cs="Times New Roman"/>
          <w:sz w:val="28"/>
          <w:szCs w:val="28"/>
          <w:lang w:eastAsia="ru-RU"/>
        </w:rPr>
        <w:t>еречень локально нормативных актов, сод</w:t>
      </w:r>
      <w:r w:rsidR="00A10F63" w:rsidRPr="00AD3C31">
        <w:rPr>
          <w:rFonts w:ascii="Times New Roman" w:hAnsi="Times New Roman" w:cs="Times New Roman"/>
          <w:sz w:val="28"/>
          <w:szCs w:val="28"/>
          <w:lang w:eastAsia="ru-RU"/>
        </w:rPr>
        <w:t>ержащих нормы трудового права, Р</w:t>
      </w:r>
      <w:r w:rsidR="001320B8" w:rsidRPr="00AD3C31">
        <w:rPr>
          <w:rFonts w:ascii="Times New Roman" w:hAnsi="Times New Roman" w:cs="Times New Roman"/>
          <w:sz w:val="28"/>
          <w:szCs w:val="28"/>
          <w:lang w:eastAsia="ru-RU"/>
        </w:rPr>
        <w:t>аботодатель принимает толь</w:t>
      </w:r>
      <w:r w:rsidR="00A10F63" w:rsidRPr="00AD3C31">
        <w:rPr>
          <w:rFonts w:ascii="Times New Roman" w:hAnsi="Times New Roman" w:cs="Times New Roman"/>
          <w:sz w:val="28"/>
          <w:szCs w:val="28"/>
          <w:lang w:eastAsia="ru-RU"/>
        </w:rPr>
        <w:t xml:space="preserve">ко с учетом </w:t>
      </w:r>
      <w:r w:rsidR="00686C87" w:rsidRPr="00AD3C31">
        <w:rPr>
          <w:rFonts w:ascii="Times New Roman" w:hAnsi="Times New Roman" w:cs="Times New Roman"/>
          <w:sz w:val="28"/>
          <w:szCs w:val="28"/>
          <w:lang w:eastAsia="ru-RU"/>
        </w:rPr>
        <w:t>мнения</w:t>
      </w:r>
      <w:r w:rsidR="00686C87" w:rsidRPr="00381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0F63" w:rsidRPr="00381480">
        <w:rPr>
          <w:rFonts w:ascii="Times New Roman" w:hAnsi="Times New Roman" w:cs="Times New Roman"/>
          <w:sz w:val="28"/>
          <w:szCs w:val="28"/>
          <w:lang w:eastAsia="ru-RU"/>
        </w:rPr>
        <w:t>профкома</w:t>
      </w:r>
      <w:r w:rsidR="001320B8" w:rsidRPr="0038148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320B8" w:rsidRPr="00381480">
        <w:rPr>
          <w:rFonts w:ascii="Times New Roman" w:hAnsi="Times New Roman" w:cs="Times New Roman"/>
          <w:sz w:val="28"/>
          <w:szCs w:val="28"/>
        </w:rPr>
        <w:t xml:space="preserve"> после их обсуждения и принятия на общем собрании трудового коллектива</w:t>
      </w:r>
      <w:r w:rsidR="001320B8" w:rsidRPr="00381480">
        <w:rPr>
          <w:sz w:val="28"/>
          <w:szCs w:val="28"/>
        </w:rPr>
        <w:t xml:space="preserve"> </w:t>
      </w:r>
      <w:r w:rsidR="001320B8" w:rsidRPr="00381480">
        <w:rPr>
          <w:rFonts w:ascii="Times New Roman" w:hAnsi="Times New Roman" w:cs="Times New Roman"/>
          <w:sz w:val="28"/>
          <w:szCs w:val="28"/>
        </w:rPr>
        <w:t>и</w:t>
      </w:r>
      <w:r w:rsidR="001320B8" w:rsidRPr="0038148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доводит их </w:t>
      </w:r>
      <w:r w:rsidR="00686C87" w:rsidRPr="0038148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1320B8" w:rsidRPr="0038148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 свед</w:t>
      </w:r>
      <w:r w:rsidR="00A10F63" w:rsidRPr="0038148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ения</w:t>
      </w:r>
      <w:r w:rsidR="00A10F63" w:rsidRPr="009A735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всем</w:t>
      </w:r>
      <w:r w:rsidR="001320B8" w:rsidRPr="009A735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A10F63" w:rsidRPr="009A735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Работникам</w:t>
      </w:r>
      <w:r w:rsidR="0089116C" w:rsidRPr="009A735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Колледжа</w:t>
      </w:r>
      <w:r w:rsidR="00686C87" w:rsidRPr="009A735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под роспись</w:t>
      </w:r>
      <w:r w:rsidR="00E10C3F" w:rsidRPr="009A735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</w:t>
      </w:r>
    </w:p>
    <w:p w:rsidR="00D62EF8" w:rsidRPr="006F58D7" w:rsidRDefault="00D62EF8" w:rsidP="00B344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Правила внутреннего трудового распорядка (Приложение № 1 к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Коллективному договору);</w:t>
      </w:r>
    </w:p>
    <w:p w:rsidR="00D62EF8" w:rsidRPr="006F58D7" w:rsidRDefault="00D62EF8" w:rsidP="00B344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Соглашение по охране труда (Приложение № 2 к Коллективному договору);</w:t>
      </w:r>
    </w:p>
    <w:p w:rsidR="00D62EF8" w:rsidRPr="006F58D7" w:rsidRDefault="00D62EF8" w:rsidP="00B344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Положение об оплате труда работников;</w:t>
      </w:r>
    </w:p>
    <w:p w:rsidR="00304645" w:rsidRPr="006F58D7" w:rsidRDefault="00806D76" w:rsidP="00B34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2EF8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Иные локальные нормативные акты </w:t>
      </w:r>
      <w:r w:rsidR="00304645" w:rsidRPr="006F58D7">
        <w:rPr>
          <w:rFonts w:ascii="Times New Roman" w:hAnsi="Times New Roman" w:cs="Times New Roman"/>
          <w:sz w:val="28"/>
          <w:szCs w:val="28"/>
        </w:rPr>
        <w:t>непосредственно связанные с трудовой деятельностью</w:t>
      </w:r>
      <w:r w:rsidR="00304645" w:rsidRPr="006F58D7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Колледжа.</w:t>
      </w:r>
    </w:p>
    <w:p w:rsidR="00D62EF8" w:rsidRPr="006F58D7" w:rsidRDefault="00D62EF8" w:rsidP="00D62EF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317C" w:rsidRPr="006F58D7" w:rsidRDefault="00F9317C" w:rsidP="00772B35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2. Трудовой договор</w:t>
      </w:r>
    </w:p>
    <w:p w:rsidR="00F9317C" w:rsidRPr="006F58D7" w:rsidRDefault="00F9317C" w:rsidP="00772B3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317C" w:rsidRPr="006F58D7" w:rsidRDefault="00F9317C" w:rsidP="000D2B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2.1. Содержание трудового договора, порядок его заключения, изменения и расторжения определяются в соответствии с Трудовым </w:t>
      </w:r>
      <w:r w:rsidR="00211E8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одексом Р</w:t>
      </w:r>
      <w:r w:rsidR="00211E8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 другими законодательными и нормативно</w:t>
      </w:r>
      <w:r w:rsidR="00211E8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правовыми актами, Уставом </w:t>
      </w:r>
      <w:r w:rsidR="00211E8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олледжа, а также настоящим </w:t>
      </w:r>
      <w:r w:rsidR="00211E8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оллективным договором и не могут ухудшать положение </w:t>
      </w:r>
      <w:r w:rsidR="00211E8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аботников по сравнению с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действующим трудовым законодательством Российской Федерации, отраслевым и региональным соглашениями.</w:t>
      </w:r>
    </w:p>
    <w:p w:rsidR="00F9317C" w:rsidRPr="006F58D7" w:rsidRDefault="00F9317C" w:rsidP="000D2B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2.2. Трудовой договор заключается в письменной форме в двух экземплярах, один из которых передается </w:t>
      </w:r>
      <w:r w:rsidR="00211E8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аботнику, </w:t>
      </w:r>
      <w:r w:rsidR="00304645" w:rsidRPr="006F58D7">
        <w:rPr>
          <w:rFonts w:ascii="Times New Roman" w:hAnsi="Times New Roman" w:cs="Times New Roman"/>
          <w:sz w:val="28"/>
          <w:szCs w:val="28"/>
          <w:lang w:eastAsia="ru-RU"/>
        </w:rPr>
        <w:t>под роспись,</w:t>
      </w:r>
      <w:r w:rsidR="0030464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второй хранится в личном деле </w:t>
      </w:r>
      <w:r w:rsidR="00211E8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аботника у </w:t>
      </w:r>
      <w:r w:rsidR="00211E8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аботодателя. Оба экземпляра имеют одинаковую юридическую силу.</w:t>
      </w:r>
    </w:p>
    <w:p w:rsidR="0029530C" w:rsidRDefault="0029530C" w:rsidP="00295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2.3. Трудовой договор, как правило, заключается на неопределенный срок. </w:t>
      </w:r>
    </w:p>
    <w:p w:rsidR="0029530C" w:rsidRPr="000D320E" w:rsidRDefault="0029530C" w:rsidP="00295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D320E">
        <w:rPr>
          <w:rFonts w:ascii="Times New Roman" w:eastAsia="Times New Roman" w:hAnsi="Times New Roman" w:cs="Times New Roman"/>
          <w:color w:val="000000"/>
          <w:sz w:val="28"/>
        </w:rPr>
        <w:t>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её выполнения, а именно в случаях, предусмотренных ч</w:t>
      </w:r>
      <w:r w:rsidR="000D320E" w:rsidRPr="000D320E">
        <w:rPr>
          <w:rFonts w:ascii="Times New Roman" w:eastAsia="Times New Roman" w:hAnsi="Times New Roman" w:cs="Times New Roman"/>
          <w:color w:val="000000"/>
          <w:sz w:val="28"/>
        </w:rPr>
        <w:t xml:space="preserve">астью </w:t>
      </w:r>
      <w:r w:rsidRPr="000D320E">
        <w:rPr>
          <w:rFonts w:ascii="Times New Roman" w:eastAsia="Times New Roman" w:hAnsi="Times New Roman" w:cs="Times New Roman"/>
          <w:color w:val="000000"/>
          <w:sz w:val="28"/>
        </w:rPr>
        <w:t xml:space="preserve">1 ст. 59 Трудового кодекса </w:t>
      </w:r>
      <w:r w:rsidR="000D320E" w:rsidRPr="000D320E">
        <w:rPr>
          <w:rFonts w:ascii="Times New Roman" w:eastAsia="Times New Roman" w:hAnsi="Times New Roman" w:cs="Times New Roman"/>
          <w:color w:val="000000"/>
          <w:sz w:val="28"/>
        </w:rPr>
        <w:t>Российской Федерации</w:t>
      </w:r>
      <w:r w:rsidRPr="000D320E">
        <w:rPr>
          <w:rFonts w:ascii="Times New Roman" w:eastAsia="Times New Roman" w:hAnsi="Times New Roman" w:cs="Times New Roman"/>
          <w:color w:val="000000"/>
          <w:sz w:val="28"/>
        </w:rPr>
        <w:t>. В случаях, предусмотренных ч</w:t>
      </w:r>
      <w:r w:rsidR="000D320E" w:rsidRPr="000D320E">
        <w:rPr>
          <w:rFonts w:ascii="Times New Roman" w:eastAsia="Times New Roman" w:hAnsi="Times New Roman" w:cs="Times New Roman"/>
          <w:color w:val="000000"/>
          <w:sz w:val="28"/>
        </w:rPr>
        <w:t xml:space="preserve">астью </w:t>
      </w:r>
      <w:r w:rsidRPr="000D320E">
        <w:rPr>
          <w:rFonts w:ascii="Times New Roman" w:eastAsia="Times New Roman" w:hAnsi="Times New Roman" w:cs="Times New Roman"/>
          <w:color w:val="000000"/>
          <w:sz w:val="28"/>
        </w:rPr>
        <w:t xml:space="preserve">2 ст. 59 Трудового кодекса </w:t>
      </w:r>
      <w:r w:rsidR="000D320E" w:rsidRPr="000D320E">
        <w:rPr>
          <w:rFonts w:ascii="Times New Roman" w:eastAsia="Times New Roman" w:hAnsi="Times New Roman" w:cs="Times New Roman"/>
          <w:color w:val="000000"/>
          <w:sz w:val="28"/>
        </w:rPr>
        <w:t>Российской Федерации</w:t>
      </w:r>
      <w:r w:rsidRPr="000D320E">
        <w:rPr>
          <w:rFonts w:ascii="Times New Roman" w:eastAsia="Times New Roman" w:hAnsi="Times New Roman" w:cs="Times New Roman"/>
          <w:color w:val="000000"/>
          <w:sz w:val="28"/>
        </w:rPr>
        <w:t>, срочный трудовой договор может заключаться по соглашению сторон трудового договора без учета характера предстоящей работы и условий её выполнения.</w:t>
      </w:r>
    </w:p>
    <w:p w:rsidR="00F9317C" w:rsidRPr="000D320E" w:rsidRDefault="00F9317C" w:rsidP="000D2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D320E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0D320E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0D320E">
        <w:rPr>
          <w:rFonts w:ascii="Times New Roman" w:eastAsia="Times New Roman" w:hAnsi="Times New Roman" w:cs="Times New Roman"/>
          <w:color w:val="000000"/>
          <w:sz w:val="28"/>
        </w:rPr>
        <w:t>. Трудовой договор является основанием для издания приказа о приеме на работу.</w:t>
      </w:r>
    </w:p>
    <w:p w:rsidR="00F9317C" w:rsidRPr="006F58D7" w:rsidRDefault="00F9317C" w:rsidP="000D2B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320E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0D320E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0D320E">
        <w:rPr>
          <w:rFonts w:ascii="Times New Roman" w:eastAsia="Times New Roman" w:hAnsi="Times New Roman" w:cs="Times New Roman"/>
          <w:color w:val="000000"/>
          <w:sz w:val="28"/>
        </w:rPr>
        <w:t>. В трудовом договоре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оговариваются условия трудового договора, предусмотренные ст. 57 Трудового </w:t>
      </w:r>
      <w:r w:rsidR="00211E8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одекса </w:t>
      </w:r>
      <w:r w:rsidR="00211E8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317C" w:rsidRPr="006F58D7" w:rsidRDefault="00F9317C" w:rsidP="000D2B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D3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Условия трудового договора могут быть изменены по соглашению сторон в письменной форме, в соответствии  со ст.72 Трудового Кодекса  </w:t>
      </w:r>
      <w:r w:rsidR="00211E8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317C" w:rsidRPr="006F58D7" w:rsidRDefault="00F9317C" w:rsidP="000D2B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D3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По инициативе </w:t>
      </w:r>
      <w:r w:rsidR="00211E8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D3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аботодателя изменение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условий трудового договора допускается, </w:t>
      </w:r>
      <w:r w:rsidR="00211E8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правило,  на новый учебный год  в связи с изменениями организационных или технологических условий труда (изменение числа групп</w:t>
      </w:r>
      <w:r w:rsidR="00211E8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или количества обучающихся, изменение количества часов работы по учебному плану, проведение эксперимента, изменение сменности работы </w:t>
      </w:r>
      <w:r w:rsidR="00211E8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олледжа, </w:t>
      </w:r>
      <w:r w:rsidR="00211E8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изменение образовательных программ и т.д.) </w:t>
      </w:r>
      <w:r w:rsidR="00211E8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64FB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без изменения трудовой функции, </w:t>
      </w:r>
      <w:r w:rsidR="00211E8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работы по определенной специально</w:t>
      </w:r>
      <w:r w:rsidR="003D64FB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сти, квалификации или должности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1E8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аботника.</w:t>
      </w:r>
    </w:p>
    <w:p w:rsidR="00F9317C" w:rsidRPr="006F58D7" w:rsidRDefault="00F9317C" w:rsidP="000D2B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D3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При изменении по инициативе </w:t>
      </w:r>
      <w:r w:rsidR="00211E8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аботодателя оговоренных сторона</w:t>
      </w:r>
      <w:r w:rsidR="00A906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 условий трудового договора, 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аботодатель обязан письменно уведомить об этом работника не позднее, чем за два месяца до их введения </w:t>
      </w:r>
      <w:r w:rsidR="00211E85" w:rsidRPr="006F58D7">
        <w:rPr>
          <w:rFonts w:ascii="Times New Roman" w:hAnsi="Times New Roman" w:cs="Times New Roman"/>
          <w:color w:val="000000"/>
          <w:spacing w:val="5"/>
          <w:sz w:val="28"/>
          <w:szCs w:val="28"/>
        </w:rPr>
        <w:t>(ст. 74</w:t>
      </w:r>
      <w:r w:rsidR="00211E85" w:rsidRPr="006F58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</w:t>
      </w:r>
      <w:r w:rsidR="00211E8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Трудового кодекса Российской Федерации</w:t>
      </w:r>
      <w:r w:rsidR="00211E85" w:rsidRPr="006F58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).                                                                                 </w:t>
      </w:r>
    </w:p>
    <w:p w:rsidR="00F9317C" w:rsidRPr="00E10C3F" w:rsidRDefault="00F9317C" w:rsidP="000D2B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D3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При заключении трудового договора </w:t>
      </w:r>
      <w:r w:rsidR="00211E85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аботодатель или его полномочный представитель обязан ознакомить работника под</w:t>
      </w:r>
      <w:r w:rsidR="00A9069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роспись</w:t>
      </w: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настоящим </w:t>
      </w:r>
      <w:r w:rsidR="00A9069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оговором, Уставом</w:t>
      </w:r>
      <w:r w:rsidR="00A9069C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Колледжа</w:t>
      </w: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Правилами внутреннего трудового распорядка, иными локальными нормативными актами</w:t>
      </w:r>
      <w:r w:rsidR="00211E85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Колледжа</w:t>
      </w: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непосредственно связанными с трудовой деятельностью </w:t>
      </w:r>
      <w:r w:rsidR="00211E85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аботника.</w:t>
      </w:r>
    </w:p>
    <w:p w:rsidR="00F9317C" w:rsidRPr="00E10C3F" w:rsidRDefault="00F9317C" w:rsidP="000D2B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D3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Прекращение трудового договора с </w:t>
      </w:r>
      <w:r w:rsidR="00211E85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аботником может производиться только по основаниям, предусмотренным Трудовым Кодексом </w:t>
      </w:r>
      <w:r w:rsidR="00211E85"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E10C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иными федеральными законами.</w:t>
      </w:r>
    </w:p>
    <w:p w:rsidR="00F9317C" w:rsidRPr="006F58D7" w:rsidRDefault="00F9317C" w:rsidP="0022059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E10C3F">
        <w:rPr>
          <w:rFonts w:ascii="Times New Roman" w:hAnsi="Times New Roman" w:cs="Times New Roman"/>
          <w:color w:val="000000"/>
        </w:rPr>
        <w:t xml:space="preserve"> </w:t>
      </w:r>
      <w:r w:rsidR="00304645" w:rsidRPr="00E10C3F">
        <w:rPr>
          <w:rFonts w:ascii="Times New Roman" w:hAnsi="Times New Roman" w:cs="Times New Roman"/>
        </w:rPr>
        <w:t>С приказом Работодателя  о прекращении трудового договора Работник должен быть ознакомлен под</w:t>
      </w:r>
      <w:r w:rsidR="001D6C60" w:rsidRPr="00E10C3F">
        <w:rPr>
          <w:rFonts w:ascii="Times New Roman" w:hAnsi="Times New Roman" w:cs="Times New Roman"/>
        </w:rPr>
        <w:t xml:space="preserve"> роспись</w:t>
      </w:r>
      <w:r w:rsidR="00E652B1">
        <w:rPr>
          <w:rFonts w:ascii="Times New Roman" w:hAnsi="Times New Roman" w:cs="Times New Roman"/>
        </w:rPr>
        <w:t xml:space="preserve">. </w:t>
      </w:r>
      <w:r w:rsidR="00304645" w:rsidRPr="00E10C3F">
        <w:rPr>
          <w:rFonts w:ascii="Times New Roman" w:hAnsi="Times New Roman" w:cs="Times New Roman"/>
        </w:rPr>
        <w:t xml:space="preserve"> При </w:t>
      </w:r>
      <w:r w:rsidR="00B03081" w:rsidRPr="00E10C3F">
        <w:rPr>
          <w:rFonts w:ascii="Times New Roman" w:hAnsi="Times New Roman" w:cs="Times New Roman"/>
        </w:rPr>
        <w:t>прекращении трудового договора Р</w:t>
      </w:r>
      <w:r w:rsidR="00304645" w:rsidRPr="00E10C3F">
        <w:rPr>
          <w:rFonts w:ascii="Times New Roman" w:hAnsi="Times New Roman" w:cs="Times New Roman"/>
        </w:rPr>
        <w:t>аботодатель в</w:t>
      </w:r>
      <w:r w:rsidR="00B03081" w:rsidRPr="00E10C3F">
        <w:rPr>
          <w:rFonts w:ascii="Times New Roman" w:hAnsi="Times New Roman" w:cs="Times New Roman"/>
        </w:rPr>
        <w:t xml:space="preserve"> день увольнения обязан выдать Р</w:t>
      </w:r>
      <w:r w:rsidR="00304645" w:rsidRPr="00E10C3F">
        <w:rPr>
          <w:rFonts w:ascii="Times New Roman" w:hAnsi="Times New Roman" w:cs="Times New Roman"/>
        </w:rPr>
        <w:t>аботнику трудовую книжку и произвести  выплату всех сумм, причитающихся</w:t>
      </w:r>
      <w:r w:rsidR="00304645" w:rsidRPr="006F58D7">
        <w:rPr>
          <w:rFonts w:ascii="Times New Roman" w:hAnsi="Times New Roman" w:cs="Times New Roman"/>
        </w:rPr>
        <w:t xml:space="preserve"> Работнику. </w:t>
      </w:r>
    </w:p>
    <w:p w:rsidR="00F9317C" w:rsidRPr="006F58D7" w:rsidRDefault="00F9317C" w:rsidP="000D2B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317C" w:rsidRPr="00AC2984" w:rsidRDefault="00F9317C" w:rsidP="00772B35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C2984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3. Учебная нагрузка педагогических работников</w:t>
      </w:r>
    </w:p>
    <w:p w:rsidR="00F9317C" w:rsidRPr="003C09B4" w:rsidRDefault="00F9317C" w:rsidP="007967C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0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3.1. Объем учебной нагрузки (педагогической работы) педагогических работников устанавливается </w:t>
      </w:r>
      <w:r w:rsidR="00B95ABE" w:rsidRPr="003C0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C0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аботодателем на начало учебного года, исходя из </w:t>
      </w:r>
      <w:r w:rsidR="00FA233B" w:rsidRPr="003C0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="00FA233B" w:rsidRPr="003C0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</w:t>
      </w:r>
      <w:r w:rsidR="00FA23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C0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количества часов по учебному плану,  обеспеченности кадрами, движением контингента (выпуски </w:t>
      </w:r>
      <w:r w:rsidR="00B95ABE" w:rsidRPr="003C0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3C0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переводы из других учебных заведений, восстановления и отчисления </w:t>
      </w:r>
      <w:r w:rsidR="00B95ABE" w:rsidRPr="003C0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3C0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приём на первый курс) </w:t>
      </w:r>
      <w:r w:rsidR="00AC2984" w:rsidRPr="003C0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AC2984" w:rsidRPr="003C09B4">
        <w:rPr>
          <w:rFonts w:ascii="Times New Roman" w:hAnsi="Times New Roman" w:cs="Times New Roman"/>
          <w:sz w:val="28"/>
          <w:szCs w:val="28"/>
        </w:rPr>
        <w:t xml:space="preserve"> соответствии с приказом Министерства образования и науки Российской  Федерации  от 22.12.2014 года 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6A2CB3" w:rsidRPr="003C09B4" w:rsidRDefault="006A2CB3" w:rsidP="008E1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9B4">
        <w:rPr>
          <w:rFonts w:ascii="Times New Roman" w:hAnsi="Times New Roman" w:cs="Times New Roman"/>
          <w:sz w:val="28"/>
          <w:szCs w:val="28"/>
        </w:rPr>
        <w:t>3.</w:t>
      </w:r>
      <w:r w:rsidR="004F65FA">
        <w:rPr>
          <w:rFonts w:ascii="Times New Roman" w:hAnsi="Times New Roman" w:cs="Times New Roman"/>
          <w:sz w:val="28"/>
          <w:szCs w:val="28"/>
        </w:rPr>
        <w:t>2</w:t>
      </w:r>
      <w:r w:rsidRPr="003C09B4">
        <w:rPr>
          <w:rFonts w:ascii="Times New Roman" w:hAnsi="Times New Roman" w:cs="Times New Roman"/>
          <w:sz w:val="28"/>
          <w:szCs w:val="28"/>
        </w:rPr>
        <w:t xml:space="preserve">. Объем учебной нагрузки (норма часов  педагогической работы)  за ставку заработной платы устанавливается  из расчета 18 часов в неделю (720 часов </w:t>
      </w:r>
      <w:r w:rsidRPr="003C09B4"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учебном году</w:t>
      </w:r>
      <w:r w:rsidRPr="003C09B4">
        <w:rPr>
          <w:rFonts w:ascii="Times New Roman" w:hAnsi="Times New Roman" w:cs="Times New Roman"/>
          <w:sz w:val="28"/>
          <w:szCs w:val="28"/>
        </w:rPr>
        <w:t xml:space="preserve">) для преподавателей и 24 часа в неделю (960 часов </w:t>
      </w:r>
      <w:r w:rsidRPr="003C09B4"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учебном году</w:t>
      </w:r>
      <w:r w:rsidRPr="003C09B4">
        <w:rPr>
          <w:rFonts w:ascii="Times New Roman" w:hAnsi="Times New Roman" w:cs="Times New Roman"/>
          <w:sz w:val="28"/>
          <w:szCs w:val="28"/>
        </w:rPr>
        <w:t>) для концертмейстеров.  В</w:t>
      </w:r>
      <w:r w:rsidRPr="003C0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ерхний предел учебной нагрузки устанавливается в объеме, не превышающем </w:t>
      </w:r>
      <w:r w:rsidRPr="003C09B4">
        <w:rPr>
          <w:rFonts w:ascii="Times New Roman" w:hAnsi="Times New Roman" w:cs="Times New Roman"/>
          <w:sz w:val="28"/>
          <w:szCs w:val="28"/>
        </w:rPr>
        <w:t>более 36 часов в неделю (</w:t>
      </w:r>
      <w:r w:rsidRPr="003C09B4">
        <w:rPr>
          <w:rFonts w:ascii="Times New Roman" w:hAnsi="Times New Roman" w:cs="Times New Roman"/>
          <w:iCs/>
          <w:sz w:val="28"/>
          <w:szCs w:val="28"/>
        </w:rPr>
        <w:t xml:space="preserve">1440 часов </w:t>
      </w:r>
      <w:r w:rsidRPr="003C09B4"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учебном году</w:t>
      </w:r>
      <w:r w:rsidRPr="003C09B4">
        <w:rPr>
          <w:rFonts w:ascii="Times New Roman" w:hAnsi="Times New Roman" w:cs="Times New Roman"/>
          <w:iCs/>
          <w:sz w:val="28"/>
          <w:szCs w:val="28"/>
        </w:rPr>
        <w:t>) для преподавателей и концертмейстеров.</w:t>
      </w:r>
      <w:r w:rsidRPr="003C0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09B4" w:rsidRPr="003C09B4" w:rsidRDefault="003C09B4" w:rsidP="003C09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0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F65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C0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При определении объема </w:t>
      </w:r>
      <w:r w:rsidRPr="00332F22">
        <w:rPr>
          <w:rFonts w:ascii="Times New Roman" w:hAnsi="Times New Roman" w:cs="Times New Roman"/>
          <w:sz w:val="28"/>
          <w:szCs w:val="28"/>
          <w:lang w:eastAsia="ru-RU"/>
        </w:rPr>
        <w:t xml:space="preserve">нагрузки  </w:t>
      </w:r>
      <w:r w:rsidR="00332F22" w:rsidRPr="00332F22">
        <w:rPr>
          <w:rFonts w:ascii="Times New Roman" w:hAnsi="Times New Roman" w:cs="Times New Roman"/>
          <w:sz w:val="28"/>
          <w:szCs w:val="28"/>
          <w:lang w:eastAsia="ru-RU"/>
        </w:rPr>
        <w:t>педагогических работников</w:t>
      </w:r>
      <w:r w:rsidRPr="003C0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учитываются результаты профессио</w:t>
      </w:r>
      <w:r w:rsidR="00C82A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нальной деятельности, выраженные</w:t>
      </w:r>
      <w:r w:rsidRPr="003C0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достижениях обучающихся на творческих конкурсах; объем методической и профессиональной ориентационной  работы с выпускниками  музыкальных школ и других потенциальных абитуриентов, а также участие в общественной работе Колледжа, в коллегиальных руководящих органах Колледжа.</w:t>
      </w:r>
    </w:p>
    <w:p w:rsidR="00FA233B" w:rsidRDefault="00FA233B" w:rsidP="00FA23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F1B9D">
        <w:rPr>
          <w:rFonts w:ascii="Times New Roman" w:eastAsia="Times New Roman" w:hAnsi="Times New Roman" w:cs="Times New Roman"/>
          <w:sz w:val="28"/>
        </w:rPr>
        <w:t>3.</w:t>
      </w:r>
      <w:r w:rsidR="00357E24">
        <w:rPr>
          <w:rFonts w:ascii="Times New Roman" w:eastAsia="Times New Roman" w:hAnsi="Times New Roman" w:cs="Times New Roman"/>
          <w:sz w:val="28"/>
        </w:rPr>
        <w:t>4</w:t>
      </w:r>
      <w:r w:rsidRPr="009F1B9D">
        <w:rPr>
          <w:rFonts w:ascii="Times New Roman" w:eastAsia="Times New Roman" w:hAnsi="Times New Roman" w:cs="Times New Roman"/>
          <w:sz w:val="28"/>
        </w:rPr>
        <w:t>. Объем учебной нагрузки педагогических работников, выполняющих учебную (преподавательскую) работу, определяется ежегодно на начало учебного года и устанавливается локальным нормативным актом организации, осуществляющей образовательную деятельность.</w:t>
      </w:r>
    </w:p>
    <w:p w:rsidR="00357E24" w:rsidRPr="009F1B9D" w:rsidRDefault="00357E24" w:rsidP="00357E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F1B9D"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>5</w:t>
      </w:r>
      <w:r w:rsidRPr="009F1B9D">
        <w:rPr>
          <w:rFonts w:ascii="Times New Roman" w:eastAsia="Times New Roman" w:hAnsi="Times New Roman" w:cs="Times New Roman"/>
          <w:sz w:val="28"/>
        </w:rPr>
        <w:t>. Объем учебной нагрузки, установленный педагогическому работнику, оговаривается в трудовом договоре, заключаемом педагогическим работником с организацией, осуществляющей образовательную деятельность.</w:t>
      </w:r>
    </w:p>
    <w:p w:rsidR="00FA233B" w:rsidRPr="009F1B9D" w:rsidRDefault="00FA233B" w:rsidP="00FA23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F1B9D">
        <w:rPr>
          <w:rFonts w:ascii="Times New Roman" w:eastAsia="Times New Roman" w:hAnsi="Times New Roman" w:cs="Times New Roman"/>
          <w:sz w:val="28"/>
        </w:rPr>
        <w:t xml:space="preserve">        </w:t>
      </w:r>
      <w:r w:rsidR="008E10F3">
        <w:rPr>
          <w:rFonts w:ascii="Times New Roman" w:eastAsia="Times New Roman" w:hAnsi="Times New Roman" w:cs="Times New Roman"/>
          <w:sz w:val="28"/>
        </w:rPr>
        <w:t xml:space="preserve"> </w:t>
      </w:r>
      <w:r w:rsidR="00357E24">
        <w:rPr>
          <w:rFonts w:ascii="Times New Roman" w:eastAsia="Times New Roman" w:hAnsi="Times New Roman" w:cs="Times New Roman"/>
          <w:sz w:val="28"/>
        </w:rPr>
        <w:t>3.6.</w:t>
      </w:r>
      <w:r w:rsidRPr="009F1B9D">
        <w:rPr>
          <w:rFonts w:ascii="Times New Roman" w:eastAsia="Times New Roman" w:hAnsi="Times New Roman" w:cs="Times New Roman"/>
          <w:sz w:val="28"/>
        </w:rPr>
        <w:t xml:space="preserve"> Объем учебной нагрузки педагогических работников, установленный </w:t>
      </w:r>
      <w:r w:rsidRPr="00332F22">
        <w:rPr>
          <w:rFonts w:ascii="Times New Roman" w:eastAsia="Times New Roman" w:hAnsi="Times New Roman" w:cs="Times New Roman"/>
          <w:i/>
          <w:sz w:val="28"/>
        </w:rPr>
        <w:t>на начало учебного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9F1B9D">
        <w:rPr>
          <w:rFonts w:ascii="Times New Roman" w:eastAsia="Times New Roman" w:hAnsi="Times New Roman" w:cs="Times New Roman"/>
          <w:sz w:val="28"/>
        </w:rPr>
        <w:t xml:space="preserve"> не может быть изменен в текущем году по инициативе работодателя за исключением изменения объема учебной нагрузки педагогических работников в сторону ее снижения, связанного с уменьшением количества часов по учебным планам, учебным графикам, сокращением количества обучающихся, </w:t>
      </w:r>
      <w:r w:rsidRPr="00332F22">
        <w:rPr>
          <w:rFonts w:ascii="Times New Roman" w:eastAsia="Times New Roman" w:hAnsi="Times New Roman" w:cs="Times New Roman"/>
          <w:sz w:val="28"/>
        </w:rPr>
        <w:t>занимающихся, групп,</w:t>
      </w:r>
      <w:r w:rsidRPr="009F1B9D">
        <w:rPr>
          <w:rFonts w:ascii="Times New Roman" w:eastAsia="Times New Roman" w:hAnsi="Times New Roman" w:cs="Times New Roman"/>
          <w:sz w:val="28"/>
        </w:rPr>
        <w:t xml:space="preserve"> сокращением количества классов (классов</w:t>
      </w:r>
      <w:r w:rsidR="00701506">
        <w:rPr>
          <w:rFonts w:ascii="Times New Roman" w:eastAsia="Times New Roman" w:hAnsi="Times New Roman" w:cs="Times New Roman"/>
          <w:sz w:val="28"/>
        </w:rPr>
        <w:t xml:space="preserve"> </w:t>
      </w:r>
      <w:r w:rsidRPr="009F1B9D">
        <w:rPr>
          <w:rFonts w:ascii="Times New Roman" w:eastAsia="Times New Roman" w:hAnsi="Times New Roman" w:cs="Times New Roman"/>
          <w:sz w:val="28"/>
        </w:rPr>
        <w:t>-</w:t>
      </w:r>
      <w:r w:rsidR="00701506">
        <w:rPr>
          <w:rFonts w:ascii="Times New Roman" w:eastAsia="Times New Roman" w:hAnsi="Times New Roman" w:cs="Times New Roman"/>
          <w:sz w:val="28"/>
        </w:rPr>
        <w:t xml:space="preserve"> </w:t>
      </w:r>
      <w:r w:rsidRPr="009F1B9D">
        <w:rPr>
          <w:rFonts w:ascii="Times New Roman" w:eastAsia="Times New Roman" w:hAnsi="Times New Roman" w:cs="Times New Roman"/>
          <w:sz w:val="28"/>
        </w:rPr>
        <w:t>комплектов).</w:t>
      </w:r>
    </w:p>
    <w:p w:rsidR="00701506" w:rsidRPr="009F1B9D" w:rsidRDefault="00357E24" w:rsidP="008E10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</w:t>
      </w:r>
      <w:r w:rsidR="00FA233B" w:rsidRPr="009F1B9D">
        <w:rPr>
          <w:rFonts w:ascii="Times New Roman" w:eastAsia="Times New Roman" w:hAnsi="Times New Roman" w:cs="Times New Roman"/>
          <w:sz w:val="28"/>
        </w:rPr>
        <w:t>. Объем учебной нагрузки педагогических работников</w:t>
      </w:r>
      <w:r w:rsidR="00E55D53">
        <w:rPr>
          <w:rFonts w:ascii="Times New Roman" w:eastAsia="Times New Roman" w:hAnsi="Times New Roman" w:cs="Times New Roman"/>
          <w:sz w:val="28"/>
        </w:rPr>
        <w:t>,</w:t>
      </w:r>
      <w:r w:rsidR="00FA233B" w:rsidRPr="009F1B9D">
        <w:rPr>
          <w:rFonts w:ascii="Times New Roman" w:eastAsia="Times New Roman" w:hAnsi="Times New Roman" w:cs="Times New Roman"/>
          <w:sz w:val="28"/>
        </w:rPr>
        <w:t xml:space="preserve"> установленный </w:t>
      </w:r>
      <w:r w:rsidR="00FA233B" w:rsidRPr="00236F35">
        <w:rPr>
          <w:rFonts w:ascii="Times New Roman" w:eastAsia="Times New Roman" w:hAnsi="Times New Roman" w:cs="Times New Roman"/>
          <w:i/>
          <w:sz w:val="28"/>
        </w:rPr>
        <w:t>в текущем учебном году</w:t>
      </w:r>
      <w:r w:rsidR="00E55D53">
        <w:rPr>
          <w:rFonts w:ascii="Times New Roman" w:eastAsia="Times New Roman" w:hAnsi="Times New Roman" w:cs="Times New Roman"/>
          <w:sz w:val="28"/>
        </w:rPr>
        <w:t>,</w:t>
      </w:r>
      <w:r w:rsidR="00FA233B" w:rsidRPr="009F1B9D">
        <w:rPr>
          <w:rFonts w:ascii="Times New Roman" w:eastAsia="Times New Roman" w:hAnsi="Times New Roman" w:cs="Times New Roman"/>
          <w:sz w:val="28"/>
        </w:rPr>
        <w:t xml:space="preserve"> не может быть изменен по инициативе работодателя на следующий учебный год</w:t>
      </w:r>
      <w:r w:rsidR="00E55D53">
        <w:rPr>
          <w:rFonts w:ascii="Times New Roman" w:eastAsia="Times New Roman" w:hAnsi="Times New Roman" w:cs="Times New Roman"/>
          <w:sz w:val="28"/>
        </w:rPr>
        <w:t>,</w:t>
      </w:r>
      <w:r w:rsidR="00FA233B" w:rsidRPr="009F1B9D">
        <w:rPr>
          <w:rFonts w:ascii="Times New Roman" w:eastAsia="Times New Roman" w:hAnsi="Times New Roman" w:cs="Times New Roman"/>
          <w:sz w:val="28"/>
        </w:rPr>
        <w:t xml:space="preserve"> за исключением случаев изменения учебной нагрузки педагогических работников, в сторону ее снижения, связанного с уменьшением количества часов по учебным планам, учебным графикам, сокращением количества обучающихся, </w:t>
      </w:r>
      <w:r w:rsidR="00FA233B" w:rsidRPr="009F1B9D">
        <w:rPr>
          <w:rFonts w:ascii="Times New Roman" w:eastAsia="Times New Roman" w:hAnsi="Times New Roman" w:cs="Times New Roman"/>
          <w:sz w:val="28"/>
        </w:rPr>
        <w:lastRenderedPageBreak/>
        <w:t xml:space="preserve">занимающихся групп, сокращением </w:t>
      </w:r>
      <w:r w:rsidR="00701506" w:rsidRPr="009F1B9D">
        <w:rPr>
          <w:rFonts w:ascii="Times New Roman" w:eastAsia="Times New Roman" w:hAnsi="Times New Roman" w:cs="Times New Roman"/>
          <w:sz w:val="28"/>
        </w:rPr>
        <w:t>количества классов (классов</w:t>
      </w:r>
      <w:r w:rsidR="00701506">
        <w:rPr>
          <w:rFonts w:ascii="Times New Roman" w:eastAsia="Times New Roman" w:hAnsi="Times New Roman" w:cs="Times New Roman"/>
          <w:sz w:val="28"/>
        </w:rPr>
        <w:t xml:space="preserve"> </w:t>
      </w:r>
      <w:r w:rsidR="00701506" w:rsidRPr="009F1B9D">
        <w:rPr>
          <w:rFonts w:ascii="Times New Roman" w:eastAsia="Times New Roman" w:hAnsi="Times New Roman" w:cs="Times New Roman"/>
          <w:sz w:val="28"/>
        </w:rPr>
        <w:t>-</w:t>
      </w:r>
      <w:r w:rsidR="00562F56">
        <w:rPr>
          <w:rFonts w:ascii="Times New Roman" w:eastAsia="Times New Roman" w:hAnsi="Times New Roman" w:cs="Times New Roman"/>
          <w:sz w:val="28"/>
        </w:rPr>
        <w:t xml:space="preserve"> </w:t>
      </w:r>
      <w:r w:rsidR="00701506" w:rsidRPr="009F1B9D">
        <w:rPr>
          <w:rFonts w:ascii="Times New Roman" w:eastAsia="Times New Roman" w:hAnsi="Times New Roman" w:cs="Times New Roman"/>
          <w:sz w:val="28"/>
        </w:rPr>
        <w:t>комплектов).</w:t>
      </w:r>
    </w:p>
    <w:p w:rsidR="00FA233B" w:rsidRPr="009F1B9D" w:rsidRDefault="00357E24" w:rsidP="008E10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</w:t>
      </w:r>
      <w:r w:rsidR="00FA233B" w:rsidRPr="009F1B9D">
        <w:rPr>
          <w:rFonts w:ascii="Times New Roman" w:eastAsia="Times New Roman" w:hAnsi="Times New Roman" w:cs="Times New Roman"/>
          <w:sz w:val="28"/>
        </w:rPr>
        <w:t xml:space="preserve">. Временное или постоянное изменение (увеличение или сокращение) объема учебной нагрузки педагогических работников по сравнению с учебной нагрузкой, оговоренной в трудовом договоре,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A233B" w:rsidRPr="009F1B9D">
        <w:rPr>
          <w:rFonts w:ascii="Times New Roman" w:eastAsia="Times New Roman" w:hAnsi="Times New Roman" w:cs="Times New Roman"/>
          <w:sz w:val="28"/>
        </w:rPr>
        <w:t>допускается только по соглашению сторон трудового договора, заключаемого в письменной форме, за исключением изменения объема учебной нагрузки педагогических работников в сторону его снижени</w:t>
      </w:r>
      <w:r w:rsidR="00562F56">
        <w:rPr>
          <w:rFonts w:ascii="Times New Roman" w:eastAsia="Times New Roman" w:hAnsi="Times New Roman" w:cs="Times New Roman"/>
          <w:sz w:val="28"/>
        </w:rPr>
        <w:t>я, предусмотренного пунктами 3.6. и 3.7</w:t>
      </w:r>
      <w:r w:rsidR="00FA233B" w:rsidRPr="009F1B9D">
        <w:rPr>
          <w:rFonts w:ascii="Times New Roman" w:eastAsia="Times New Roman" w:hAnsi="Times New Roman" w:cs="Times New Roman"/>
          <w:sz w:val="28"/>
        </w:rPr>
        <w:t>.</w:t>
      </w:r>
    </w:p>
    <w:p w:rsidR="00FA233B" w:rsidRPr="009F1B9D" w:rsidRDefault="00357E24" w:rsidP="008E10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3.9</w:t>
      </w:r>
      <w:r w:rsidR="00FA233B" w:rsidRPr="009F1B9D">
        <w:rPr>
          <w:rFonts w:ascii="Times New Roman" w:eastAsia="Times New Roman" w:hAnsi="Times New Roman" w:cs="Times New Roman"/>
          <w:sz w:val="28"/>
        </w:rPr>
        <w:t>. Об изменениях объема учебной нагрузки (увеличение и снижение), а также о причинах, вызвавших необходимость таких изменений, работодатель обязан уведомить педагогических работников в письменной форме не позднее, чем за два месяца до осуществления предполагаемых изменений, за исключением случаев, когда изменение объема учебной нагрузки осуществляется по соглашению сторон трудового договора.</w:t>
      </w:r>
    </w:p>
    <w:p w:rsidR="00BA5D5D" w:rsidRPr="00271C0D" w:rsidRDefault="00BA5D5D" w:rsidP="00BA5D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71C0D">
        <w:rPr>
          <w:rFonts w:ascii="Times New Roman" w:eastAsia="Times New Roman" w:hAnsi="Times New Roman" w:cs="Times New Roman"/>
          <w:sz w:val="28"/>
        </w:rPr>
        <w:t>3.</w:t>
      </w:r>
      <w:r w:rsidR="00357E24">
        <w:rPr>
          <w:rFonts w:ascii="Times New Roman" w:eastAsia="Times New Roman" w:hAnsi="Times New Roman" w:cs="Times New Roman"/>
          <w:sz w:val="28"/>
        </w:rPr>
        <w:t>10</w:t>
      </w:r>
      <w:r w:rsidRPr="00271C0D">
        <w:rPr>
          <w:rFonts w:ascii="Times New Roman" w:eastAsia="Times New Roman" w:hAnsi="Times New Roman" w:cs="Times New Roman"/>
          <w:sz w:val="28"/>
        </w:rPr>
        <w:t xml:space="preserve">. Учебная нагрузка </w:t>
      </w:r>
      <w:r w:rsidR="00776F40" w:rsidRPr="00271C0D">
        <w:rPr>
          <w:rFonts w:ascii="Times New Roman" w:eastAsia="Times New Roman" w:hAnsi="Times New Roman" w:cs="Times New Roman"/>
          <w:sz w:val="28"/>
        </w:rPr>
        <w:t>педагогическим работникам</w:t>
      </w:r>
      <w:r w:rsidRPr="00271C0D">
        <w:rPr>
          <w:rFonts w:ascii="Times New Roman" w:eastAsia="Times New Roman" w:hAnsi="Times New Roman" w:cs="Times New Roman"/>
          <w:sz w:val="28"/>
        </w:rPr>
        <w:t xml:space="preserve">, находящимся в отпуске по уходу за ребенком до исполнения им возраста трех лет, устанавливается на общих основаниях и </w:t>
      </w:r>
      <w:r w:rsidR="00776F40" w:rsidRPr="00271C0D">
        <w:rPr>
          <w:rFonts w:ascii="Times New Roman" w:eastAsia="Times New Roman" w:hAnsi="Times New Roman" w:cs="Times New Roman"/>
          <w:sz w:val="28"/>
        </w:rPr>
        <w:t xml:space="preserve">распределяется </w:t>
      </w:r>
      <w:r w:rsidRPr="00271C0D">
        <w:rPr>
          <w:rFonts w:ascii="Times New Roman" w:eastAsia="Times New Roman" w:hAnsi="Times New Roman" w:cs="Times New Roman"/>
          <w:sz w:val="28"/>
        </w:rPr>
        <w:t xml:space="preserve"> на </w:t>
      </w:r>
      <w:r w:rsidR="00776F40" w:rsidRPr="00271C0D">
        <w:rPr>
          <w:rFonts w:ascii="Times New Roman" w:eastAsia="Times New Roman" w:hAnsi="Times New Roman" w:cs="Times New Roman"/>
          <w:sz w:val="28"/>
        </w:rPr>
        <w:t>указанный</w:t>
      </w:r>
      <w:r w:rsidRPr="00271C0D">
        <w:rPr>
          <w:rFonts w:ascii="Times New Roman" w:eastAsia="Times New Roman" w:hAnsi="Times New Roman" w:cs="Times New Roman"/>
          <w:sz w:val="28"/>
        </w:rPr>
        <w:t xml:space="preserve"> период </w:t>
      </w:r>
      <w:r w:rsidR="00852ADC" w:rsidRPr="00271C0D">
        <w:rPr>
          <w:rFonts w:ascii="Times New Roman" w:eastAsia="Times New Roman" w:hAnsi="Times New Roman" w:cs="Times New Roman"/>
          <w:sz w:val="28"/>
        </w:rPr>
        <w:t xml:space="preserve">между </w:t>
      </w:r>
      <w:r w:rsidRPr="00271C0D">
        <w:rPr>
          <w:rFonts w:ascii="Times New Roman" w:eastAsia="Times New Roman" w:hAnsi="Times New Roman" w:cs="Times New Roman"/>
          <w:sz w:val="28"/>
        </w:rPr>
        <w:t xml:space="preserve"> другим</w:t>
      </w:r>
      <w:r w:rsidR="00852ADC" w:rsidRPr="00271C0D">
        <w:rPr>
          <w:rFonts w:ascii="Times New Roman" w:eastAsia="Times New Roman" w:hAnsi="Times New Roman" w:cs="Times New Roman"/>
          <w:sz w:val="28"/>
        </w:rPr>
        <w:t>и педагогическими работн</w:t>
      </w:r>
      <w:r w:rsidR="00271C0D">
        <w:rPr>
          <w:rFonts w:ascii="Times New Roman" w:eastAsia="Times New Roman" w:hAnsi="Times New Roman" w:cs="Times New Roman"/>
          <w:sz w:val="28"/>
        </w:rPr>
        <w:t>и</w:t>
      </w:r>
      <w:r w:rsidR="00852ADC" w:rsidRPr="00271C0D">
        <w:rPr>
          <w:rFonts w:ascii="Times New Roman" w:eastAsia="Times New Roman" w:hAnsi="Times New Roman" w:cs="Times New Roman"/>
          <w:sz w:val="28"/>
        </w:rPr>
        <w:t>ками</w:t>
      </w:r>
      <w:r w:rsidRPr="00271C0D">
        <w:rPr>
          <w:rFonts w:ascii="Times New Roman" w:eastAsia="Times New Roman" w:hAnsi="Times New Roman" w:cs="Times New Roman"/>
          <w:sz w:val="28"/>
        </w:rPr>
        <w:t>.</w:t>
      </w:r>
    </w:p>
    <w:p w:rsidR="00BA5D5D" w:rsidRPr="00271C0D" w:rsidRDefault="00BA5D5D" w:rsidP="00BA5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71C0D">
        <w:rPr>
          <w:rFonts w:ascii="Times New Roman" w:eastAsia="Times New Roman" w:hAnsi="Times New Roman" w:cs="Times New Roman"/>
          <w:sz w:val="28"/>
        </w:rPr>
        <w:t>3.</w:t>
      </w:r>
      <w:r w:rsidR="00357E24">
        <w:rPr>
          <w:rFonts w:ascii="Times New Roman" w:eastAsia="Times New Roman" w:hAnsi="Times New Roman" w:cs="Times New Roman"/>
          <w:sz w:val="28"/>
        </w:rPr>
        <w:t>11</w:t>
      </w:r>
      <w:r w:rsidRPr="00271C0D">
        <w:rPr>
          <w:rFonts w:ascii="Times New Roman" w:eastAsia="Times New Roman" w:hAnsi="Times New Roman" w:cs="Times New Roman"/>
          <w:sz w:val="28"/>
        </w:rPr>
        <w:t>. Преподавательская работа лицам, выполняющим ее помимо основной работы в Колледже, а также педагогическим работникам других образовательных учреждений и работникам предприятий,  учреждений и организаций (включая работников органов управления образованием и учебно-методических  кабинетов, центров) предоставляется только в том случае,  если педагогические работники,  для которых Колледж является основным местом работы,  обеспечены  учебной нагрузкой в объеме не менее</w:t>
      </w:r>
      <w:r w:rsidR="008E10F3">
        <w:rPr>
          <w:rFonts w:ascii="Times New Roman" w:eastAsia="Times New Roman" w:hAnsi="Times New Roman" w:cs="Times New Roman"/>
          <w:sz w:val="28"/>
        </w:rPr>
        <w:t>,</w:t>
      </w:r>
      <w:r w:rsidRPr="00271C0D">
        <w:rPr>
          <w:rFonts w:ascii="Times New Roman" w:eastAsia="Times New Roman" w:hAnsi="Times New Roman" w:cs="Times New Roman"/>
          <w:sz w:val="28"/>
        </w:rPr>
        <w:t xml:space="preserve"> чем на ставку заработной платы или обеспечены в меньшем объеме, с их письменного согласия.</w:t>
      </w:r>
    </w:p>
    <w:p w:rsidR="00BA5D5D" w:rsidRDefault="00BA5D5D" w:rsidP="00BA5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F1B9D">
        <w:rPr>
          <w:rFonts w:ascii="Times New Roman" w:eastAsia="Times New Roman" w:hAnsi="Times New Roman" w:cs="Times New Roman"/>
          <w:sz w:val="28"/>
        </w:rPr>
        <w:t>3.</w:t>
      </w:r>
      <w:r w:rsidR="00357E24">
        <w:rPr>
          <w:rFonts w:ascii="Times New Roman" w:eastAsia="Times New Roman" w:hAnsi="Times New Roman" w:cs="Times New Roman"/>
          <w:sz w:val="28"/>
        </w:rPr>
        <w:t>12</w:t>
      </w:r>
      <w:r w:rsidRPr="009F1B9D">
        <w:rPr>
          <w:rFonts w:ascii="Times New Roman" w:eastAsia="Times New Roman" w:hAnsi="Times New Roman" w:cs="Times New Roman"/>
          <w:sz w:val="28"/>
        </w:rPr>
        <w:t>. Работодатель обязан ознакомить с учебной нагрузкой на новый учебный год по состоянию текущего учебного года, под подпись педагогических работников Колледжа до их ухода в очередной отпуск.</w:t>
      </w:r>
    </w:p>
    <w:p w:rsidR="00562F56" w:rsidRPr="009F1B9D" w:rsidRDefault="00562F56" w:rsidP="00BA5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A7096" w:rsidRDefault="001A7096" w:rsidP="001A7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4. Профессиональная подготовка, переподготовка и повышение квалификации работников</w:t>
      </w:r>
    </w:p>
    <w:p w:rsidR="001A7096" w:rsidRDefault="001A7096" w:rsidP="001A709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A7096" w:rsidRPr="00D26CA8" w:rsidRDefault="001A7096" w:rsidP="001A7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A8">
        <w:rPr>
          <w:rFonts w:ascii="Times New Roman" w:eastAsia="Times New Roman" w:hAnsi="Times New Roman" w:cs="Times New Roman"/>
          <w:color w:val="000000"/>
          <w:sz w:val="28"/>
          <w:szCs w:val="28"/>
        </w:rPr>
        <w:t>4.1. Работодатель определяет необходимость профессиональной подготовки и переподготовки кадров для нужд Колледжа.</w:t>
      </w:r>
    </w:p>
    <w:p w:rsidR="00D26CA8" w:rsidRPr="00D26CA8" w:rsidRDefault="001A7096" w:rsidP="001A7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A8">
        <w:rPr>
          <w:rFonts w:ascii="Times New Roman" w:hAnsi="Times New Roman"/>
          <w:sz w:val="28"/>
          <w:szCs w:val="28"/>
        </w:rPr>
        <w:t>4.2. В соответствии со ст.196 Трудового кодекса Российской Федерации</w:t>
      </w:r>
      <w:r w:rsidR="00D26CA8">
        <w:rPr>
          <w:rFonts w:ascii="Times New Roman" w:hAnsi="Times New Roman"/>
          <w:sz w:val="28"/>
          <w:szCs w:val="28"/>
        </w:rPr>
        <w:t xml:space="preserve"> </w:t>
      </w:r>
      <w:r w:rsidRPr="00D26CA8">
        <w:rPr>
          <w:rFonts w:ascii="Times New Roman" w:hAnsi="Times New Roman"/>
          <w:sz w:val="28"/>
          <w:szCs w:val="28"/>
        </w:rPr>
        <w:t xml:space="preserve"> и </w:t>
      </w:r>
      <w:r w:rsidR="00D26CA8">
        <w:rPr>
          <w:rFonts w:ascii="Times New Roman" w:hAnsi="Times New Roman"/>
          <w:sz w:val="28"/>
          <w:szCs w:val="28"/>
        </w:rPr>
        <w:t xml:space="preserve"> со </w:t>
      </w:r>
      <w:r w:rsidRPr="00D26CA8">
        <w:rPr>
          <w:rFonts w:ascii="Times New Roman" w:hAnsi="Times New Roman"/>
          <w:sz w:val="28"/>
          <w:szCs w:val="28"/>
        </w:rPr>
        <w:t xml:space="preserve">ст. 47 (подпункт 2 пункта 5) Федерального закона Российской Федерации № 273-ФЗ «Об образовании в Российской Федерации» от 29.12.2012 г. </w:t>
      </w:r>
      <w:r w:rsidRPr="00D26CA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Работодатель обязуется:</w:t>
      </w:r>
    </w:p>
    <w:p w:rsidR="00D26CA8" w:rsidRPr="00D26CA8" w:rsidRDefault="001A7096" w:rsidP="001A7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4.2.1. </w:t>
      </w:r>
      <w:r w:rsidR="00D26CA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26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овышать квалификацию педагогических работников не реже чем один раз в три года в соответствии с планом-графиком повышения квалификации </w:t>
      </w:r>
      <w:r w:rsidR="00D26CA8" w:rsidRPr="00D26CA8"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 средств работодателя.</w:t>
      </w:r>
    </w:p>
    <w:p w:rsidR="001A7096" w:rsidRDefault="001A7096" w:rsidP="001A7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A70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4.2.2. В случае направления Работника для повышения квалификации сохранять за ним место работы (должность), среднюю заработную плату по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основному месту работы.  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>(ст. ст. 187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Трудового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).                                     </w:t>
      </w:r>
    </w:p>
    <w:p w:rsidR="001A7096" w:rsidRDefault="001A7096" w:rsidP="001A7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4.2.3. Предоставлять гарантии и компенсации работникам, совмещающим работу с успешным обучением в учреждениях высшего, среднего профессионального образования, при получении ими образования соответствующего уровня впервые, в порядке, предусмотренном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>ст. ст. 173 - 177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Трудового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.                                     </w:t>
      </w:r>
    </w:p>
    <w:p w:rsidR="00997D25" w:rsidRPr="00997D25" w:rsidRDefault="00997D25" w:rsidP="0099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97D25">
        <w:rPr>
          <w:rFonts w:ascii="Times New Roman" w:eastAsia="Times New Roman" w:hAnsi="Times New Roman" w:cs="Times New Roman"/>
          <w:color w:val="000000"/>
          <w:sz w:val="28"/>
        </w:rPr>
        <w:t xml:space="preserve">4.3. Работодатель оказывает организационную, методическую и консультационную помощь Работнику при подготовке к аттестации </w:t>
      </w:r>
      <w:r w:rsidRPr="00997D25">
        <w:rPr>
          <w:rFonts w:ascii="Times New Roman" w:hAnsi="Times New Roman" w:cs="Times New Roman"/>
          <w:color w:val="000000"/>
          <w:sz w:val="28"/>
          <w:szCs w:val="28"/>
        </w:rPr>
        <w:t>в целях установления квалификационной категории</w:t>
      </w:r>
      <w:r w:rsidRPr="00997D25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порядком, установленным нормативными актами Российской Федерации.</w:t>
      </w:r>
    </w:p>
    <w:p w:rsidR="00997D25" w:rsidRPr="00997D25" w:rsidRDefault="00997D25" w:rsidP="00997D25">
      <w:pPr>
        <w:pStyle w:val="Default"/>
        <w:ind w:firstLine="708"/>
        <w:jc w:val="both"/>
        <w:rPr>
          <w:sz w:val="28"/>
          <w:szCs w:val="28"/>
          <w:lang w:eastAsia="en-US"/>
        </w:rPr>
      </w:pPr>
      <w:r w:rsidRPr="00997D25">
        <w:rPr>
          <w:sz w:val="28"/>
          <w:szCs w:val="28"/>
          <w:lang w:eastAsia="en-US"/>
        </w:rPr>
        <w:t xml:space="preserve">По результатам проведения аттестации в целях установления квалификационной категории (высшей или первой) со дня принятия решения Аттестационной комиссией, Работодатель производит  оплату труда Работнику в соответствии с присвоенной категорией. </w:t>
      </w:r>
    </w:p>
    <w:p w:rsidR="00997D25" w:rsidRDefault="00997D25" w:rsidP="00772B3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317C" w:rsidRPr="00B34485" w:rsidRDefault="00F9317C" w:rsidP="00772B3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44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Высвобождение </w:t>
      </w:r>
      <w:r w:rsidR="00367573" w:rsidRPr="00B344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344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аботников и содействие их трудоустройству</w:t>
      </w:r>
    </w:p>
    <w:p w:rsidR="00F9317C" w:rsidRPr="00B34485" w:rsidRDefault="00F9317C" w:rsidP="00772B3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317C" w:rsidRPr="00B34485" w:rsidRDefault="00976FF2" w:rsidP="00976FF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F9317C"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5.1. Высвобождаемым </w:t>
      </w:r>
      <w:r w:rsidR="00083B01"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9317C"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аботникам предоставляются гарантии  и компенсации согласн</w:t>
      </w:r>
      <w:r w:rsidR="00E455C8"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действующему законодательству Российской Федерации.</w:t>
      </w:r>
    </w:p>
    <w:p w:rsidR="00F9317C" w:rsidRPr="00B34485" w:rsidRDefault="00F9317C" w:rsidP="000D2B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5.2.  Преимущественное право на оставление на работе при сокращении численности или штата</w:t>
      </w:r>
      <w:r w:rsidR="00E455C8"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работников</w:t>
      </w:r>
      <w:r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равной производительности труда и квалификации помимо лиц, указанных в ст.179 Трудового  Кодекса  Р</w:t>
      </w:r>
      <w:r w:rsidR="002E3D1D"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имеют также: </w:t>
      </w:r>
    </w:p>
    <w:p w:rsidR="00F9317C" w:rsidRPr="00B34485" w:rsidRDefault="00F9317C" w:rsidP="000D2B6E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лица </w:t>
      </w:r>
      <w:proofErr w:type="spellStart"/>
      <w:r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предпенсионного</w:t>
      </w:r>
      <w:proofErr w:type="spellEnd"/>
      <w:r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возраста; </w:t>
      </w:r>
    </w:p>
    <w:p w:rsidR="00F9317C" w:rsidRPr="00B34485" w:rsidRDefault="00F9317C" w:rsidP="000D2B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одинокие матери и отцы, воспитывающие детей до 16 лет; </w:t>
      </w:r>
    </w:p>
    <w:p w:rsidR="00F9317C" w:rsidRPr="00B34485" w:rsidRDefault="00F9317C" w:rsidP="000D2B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родители, воспитывающие детей-инвалидов до 18 лет; </w:t>
      </w:r>
    </w:p>
    <w:p w:rsidR="00F9317C" w:rsidRPr="00B34485" w:rsidRDefault="00F9317C" w:rsidP="000D2B6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лица, награжденные государственными наградами в связи с    педагогической деятельностью.   </w:t>
      </w:r>
    </w:p>
    <w:p w:rsidR="00F9317C" w:rsidRPr="00B34485" w:rsidRDefault="00F9317C" w:rsidP="004D061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317C" w:rsidRPr="006F58D7" w:rsidRDefault="00F9317C" w:rsidP="00772B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6F58D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6. Рабочее время и время отдыха</w:t>
      </w:r>
    </w:p>
    <w:p w:rsidR="00F9317C" w:rsidRPr="006F58D7" w:rsidRDefault="00F9317C" w:rsidP="00772B35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317C" w:rsidRPr="009A7358" w:rsidRDefault="00F9317C" w:rsidP="000D2B6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80"/>
          <w:sz w:val="28"/>
          <w:szCs w:val="28"/>
          <w:lang w:eastAsia="ru-RU"/>
        </w:rPr>
      </w:pPr>
      <w:r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6.1. Рабочее время </w:t>
      </w:r>
      <w:r w:rsidR="007828B3"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аботников определяется Прави</w:t>
      </w:r>
      <w:r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лами вн</w:t>
      </w:r>
      <w:r w:rsidR="00045D84"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утреннего трудового распорядка К</w:t>
      </w:r>
      <w:r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олледжа</w:t>
      </w:r>
      <w:r w:rsidR="009706CE"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8B3" w:rsidRPr="009A735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(ст. 91 </w:t>
      </w:r>
      <w:r w:rsidR="00334377"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Трудового  Кодекса  Российской Федерации</w:t>
      </w:r>
      <w:r w:rsidR="00A615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615A8" w:rsidRPr="00A615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5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A615A8"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="00A615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334377" w:rsidRPr="009A7358">
        <w:rPr>
          <w:rFonts w:ascii="Times New Roman" w:hAnsi="Times New Roman" w:cs="Times New Roman"/>
          <w:color w:val="000000"/>
          <w:spacing w:val="5"/>
          <w:sz w:val="28"/>
          <w:szCs w:val="28"/>
        </w:rPr>
        <w:t>).</w:t>
      </w:r>
      <w:r w:rsidR="009706CE" w:rsidRPr="009A735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F9317C" w:rsidRPr="006F58D7" w:rsidRDefault="003B7639" w:rsidP="000D2B6E">
      <w:pPr>
        <w:tabs>
          <w:tab w:val="left" w:pos="-5400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F9317C"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6.2. Для руководящих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работников, работников из числа административно</w:t>
      </w:r>
      <w:r w:rsidR="00A16078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A16078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управленческого, </w:t>
      </w:r>
      <w:r w:rsidR="00A16078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="00A16078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A16078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вспомогательного и младшего обслуживающего персонала </w:t>
      </w:r>
      <w:r w:rsidR="00A16078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олледжа  ус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танавливается нормальная продолжительность рабочего времени, которая не может превышать: для женщин </w:t>
      </w:r>
      <w:r w:rsidR="00A16078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36 часов в неделю, для мужчин </w:t>
      </w:r>
      <w:r w:rsidR="00A16078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40 часов в неделю. 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</w:rPr>
        <w:t xml:space="preserve">Время перерыва для отдыха и питания, а также </w:t>
      </w:r>
      <w:r w:rsidR="00F9317C" w:rsidRPr="006F58D7">
        <w:rPr>
          <w:rFonts w:ascii="Times New Roman" w:hAnsi="Times New Roman" w:cs="Times New Roman"/>
          <w:sz w:val="28"/>
          <w:szCs w:val="28"/>
        </w:rPr>
        <w:t>порядок работы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</w:rPr>
        <w:t xml:space="preserve"> в выходные и 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нерабочие праздничные дни устанавливаются Правилами внутреннего трудового распорядка </w:t>
      </w:r>
      <w:r w:rsidRPr="006F58D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</w:rPr>
        <w:t>олледжа.</w:t>
      </w:r>
    </w:p>
    <w:p w:rsidR="00A615A8" w:rsidRDefault="00A615A8" w:rsidP="00F01048">
      <w:pPr>
        <w:tabs>
          <w:tab w:val="left" w:pos="-5400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6.3. В рабочее время педагогических работников включается учебная (преподавательская)</w:t>
      </w:r>
      <w:r w:rsidR="00755B43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</w:p>
    <w:p w:rsidR="00732227" w:rsidRPr="006F58D7" w:rsidRDefault="00F01048" w:rsidP="00F01048">
      <w:pPr>
        <w:tabs>
          <w:tab w:val="left" w:pos="-5400"/>
        </w:tabs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732227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732227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Продолжительность рабочего времени педагогических работников устанавливается </w:t>
      </w:r>
      <w:r w:rsidR="00732227" w:rsidRPr="006F58D7">
        <w:rPr>
          <w:rFonts w:ascii="Times New Roman" w:hAnsi="Times New Roman" w:cs="Times New Roman"/>
          <w:sz w:val="28"/>
          <w:szCs w:val="28"/>
          <w:lang w:eastAsia="ru-RU"/>
        </w:rPr>
        <w:t>Правилами внутреннего трудового распорядка</w:t>
      </w:r>
      <w:r w:rsidR="00732227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учетом норм часов педагогической работы, за ставку заработной платы, объемов учебной нагрузки, выполнения дополнительных обязанностей, возложенных на них должностными инструкциями.</w:t>
      </w:r>
    </w:p>
    <w:p w:rsidR="00F01048" w:rsidRDefault="00F01048" w:rsidP="00F01048">
      <w:pPr>
        <w:tabs>
          <w:tab w:val="left" w:pos="-5400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6.5. Неполное рабочее время - неполный рабочий день или неполная рабочая неделя могут устанавливаться по соглашению между Работником и Работодателем, как при приеме на работу, так и впоследствии: </w:t>
      </w:r>
    </w:p>
    <w:p w:rsidR="00F01048" w:rsidRDefault="00F01048" w:rsidP="00F01048">
      <w:pPr>
        <w:tabs>
          <w:tab w:val="left" w:pos="-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 просьбе беременной женщины;  </w:t>
      </w:r>
    </w:p>
    <w:p w:rsidR="00F01048" w:rsidRDefault="00F01048" w:rsidP="00F01048">
      <w:pPr>
        <w:tabs>
          <w:tab w:val="left" w:pos="-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для одного из родителей (опекуна, попечителя, законного представителя), имеющего ребенка в возрасте до четырнадцати лет (ребенка - инвалида в возраст до восемнадцати лет);</w:t>
      </w:r>
    </w:p>
    <w:p w:rsidR="009240CC" w:rsidRPr="009A7358" w:rsidRDefault="00F01048" w:rsidP="00F01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для лица, осуществляющего уход за больным членом семьи в соответствии с медицинским заключением</w:t>
      </w:r>
      <w:r>
        <w:rPr>
          <w:rFonts w:ascii="Times New Roman" w:eastAsia="Times New Roman" w:hAnsi="Times New Roman" w:cs="Times New Roman"/>
          <w:sz w:val="28"/>
        </w:rPr>
        <w:t>, выданным в порядке, установленном федеральными законами и иными нормативными правовыми актами Российской Федерации.</w:t>
      </w:r>
      <w:r w:rsidR="006254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9317C" w:rsidRPr="006F58D7" w:rsidRDefault="009240CC" w:rsidP="00F01048">
      <w:pPr>
        <w:tabs>
          <w:tab w:val="left" w:pos="-5400"/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неполного рабочего времени работодатель руководствуется </w:t>
      </w:r>
      <w:r w:rsidR="003B7639"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ст. 93 </w:t>
      </w:r>
      <w:r w:rsidR="00C209FC"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Трудового  Кодекса  Российской Федерации</w:t>
      </w:r>
      <w:r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54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254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254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F010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9317C"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</w:t>
      </w:r>
      <w:r w:rsidR="00F010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F9317C"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Привлечение </w:t>
      </w:r>
      <w:r w:rsidR="00547D33"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9317C"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аботников </w:t>
      </w:r>
      <w:r w:rsidR="00547D33"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9317C"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олледжа к выполнению работы, не требующей специальны</w:t>
      </w:r>
      <w:r w:rsidR="00A62F86"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 знаний и</w:t>
      </w:r>
      <w:r w:rsidR="00547D33"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17C"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предусмотренной трудовым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договором, допускается только с письменного согласия </w:t>
      </w:r>
      <w:r w:rsidR="00547D33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аботников за дополнительную оплату в порядке, предусмотренном трудовым законодательством Российской Федерации  и Положением об оплате труда работников </w:t>
      </w:r>
      <w:r w:rsidR="00547D33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олледжа.</w:t>
      </w:r>
    </w:p>
    <w:p w:rsidR="00A602A1" w:rsidRDefault="00625408" w:rsidP="00656605">
      <w:pPr>
        <w:tabs>
          <w:tab w:val="left" w:pos="-540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010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01048" w:rsidRPr="00E432CF">
        <w:rPr>
          <w:rFonts w:ascii="Times New Roman" w:eastAsia="Times New Roman" w:hAnsi="Times New Roman" w:cs="Times New Roman"/>
          <w:color w:val="000000"/>
          <w:sz w:val="28"/>
        </w:rPr>
        <w:t xml:space="preserve">6.7. </w:t>
      </w:r>
      <w:r w:rsidR="00E432CF" w:rsidRPr="00E432CF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приказом Министерства образования и науки Российской Федерации № 536 от 11 мая 2016 года «Об утверждении Особенностей режима рабочего времени и времени отдыха педагогических работников и иных работников организаций, осуществляющих образовательную деятельность»</w:t>
      </w:r>
      <w:r w:rsidR="00A602A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432CF" w:rsidRPr="00E432CF"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r w:rsidR="00F01048" w:rsidRPr="00E432CF">
        <w:rPr>
          <w:rFonts w:ascii="Times New Roman" w:eastAsia="Times New Roman" w:hAnsi="Times New Roman" w:cs="Times New Roman"/>
          <w:color w:val="000000"/>
          <w:sz w:val="28"/>
        </w:rPr>
        <w:t>ремя каникул, не совпадающее с очередным отпуском, является рабочим временем</w:t>
      </w:r>
      <w:r w:rsidR="00F01048">
        <w:rPr>
          <w:rFonts w:ascii="Times New Roman" w:eastAsia="Times New Roman" w:hAnsi="Times New Roman" w:cs="Times New Roman"/>
          <w:color w:val="000000"/>
          <w:sz w:val="28"/>
        </w:rPr>
        <w:t xml:space="preserve"> педагогических работников Колледжа.</w:t>
      </w:r>
    </w:p>
    <w:p w:rsidR="00F01048" w:rsidRDefault="00F01048" w:rsidP="00A602A1">
      <w:pPr>
        <w:tabs>
          <w:tab w:val="left" w:pos="-540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602A1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эти периоды педагогические работники привлекаются </w:t>
      </w:r>
      <w:r w:rsidR="00B9169C">
        <w:rPr>
          <w:rFonts w:ascii="Times New Roman" w:eastAsia="Times New Roman" w:hAnsi="Times New Roman" w:cs="Times New Roman"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</w:rPr>
        <w:t>аботодателем к методической и организационной работе в пределах времени, не превышающего их учебной нагрузки до начала каникул в соответствии с утвержденным графиком методической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работы</w:t>
      </w:r>
      <w:r w:rsidR="00A602A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уведомлением </w:t>
      </w:r>
      <w:r w:rsidR="00B9169C">
        <w:rPr>
          <w:rFonts w:ascii="Times New Roman" w:eastAsia="Times New Roman" w:hAnsi="Times New Roman" w:cs="Times New Roman"/>
          <w:color w:val="000000"/>
          <w:sz w:val="28"/>
        </w:rPr>
        <w:t>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 месяц </w:t>
      </w:r>
      <w:r w:rsidR="00A602A1">
        <w:rPr>
          <w:rFonts w:ascii="Times New Roman" w:eastAsia="Times New Roman" w:hAnsi="Times New Roman" w:cs="Times New Roman"/>
          <w:color w:val="000000"/>
          <w:sz w:val="28"/>
        </w:rPr>
        <w:t>до начала каникул под роспись.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44CE3" w:rsidRDefault="00E44CE3" w:rsidP="00F01048">
      <w:pPr>
        <w:tabs>
          <w:tab w:val="left" w:pos="-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048" w:rsidRDefault="00F01048" w:rsidP="00F01048">
      <w:pPr>
        <w:tabs>
          <w:tab w:val="left" w:pos="-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работников, не связанных непосредственно с осуществлением педагогической деятельности, рабочим временем в данный период является время, определенное трудовым договором.</w:t>
      </w:r>
    </w:p>
    <w:p w:rsidR="00F01048" w:rsidRDefault="00BE5BC3" w:rsidP="00005D1D">
      <w:pPr>
        <w:tabs>
          <w:tab w:val="left" w:pos="-540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F01048">
        <w:rPr>
          <w:rFonts w:ascii="Times New Roman" w:eastAsia="Times New Roman" w:hAnsi="Times New Roman" w:cs="Times New Roman"/>
          <w:color w:val="000000"/>
          <w:sz w:val="28"/>
        </w:rPr>
        <w:t>6.8. Работникам предоставляются ежегодные отпуска с сохранением места работы (должности) и среднего заработка (</w:t>
      </w:r>
      <w:r w:rsidR="00F01048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ст. 114 </w:t>
      </w:r>
      <w:r w:rsidR="00F01048">
        <w:rPr>
          <w:rFonts w:ascii="Times New Roman" w:eastAsia="Times New Roman" w:hAnsi="Times New Roman" w:cs="Times New Roman"/>
          <w:color w:val="000000"/>
          <w:sz w:val="28"/>
        </w:rPr>
        <w:t>Трудового кодекса Российской Федерации</w:t>
      </w:r>
      <w:r w:rsidR="00F01048">
        <w:rPr>
          <w:rFonts w:ascii="Times New Roman" w:eastAsia="Times New Roman" w:hAnsi="Times New Roman" w:cs="Times New Roman"/>
          <w:color w:val="000000"/>
          <w:spacing w:val="-6"/>
          <w:sz w:val="28"/>
        </w:rPr>
        <w:t>).</w:t>
      </w:r>
    </w:p>
    <w:p w:rsidR="00ED4C0D" w:rsidRPr="006F58D7" w:rsidRDefault="00BE5BC3" w:rsidP="00656605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D4C0D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</w:t>
      </w:r>
      <w:r w:rsidR="00B945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="00ED4C0D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Обязанность Работодателя - предоставлять ежегодный основной оплачиваемый отпуск </w:t>
      </w:r>
      <w:r w:rsidR="00CE71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продолжительностью: </w:t>
      </w:r>
      <w:r w:rsidR="00CE71CD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педагогических работников </w:t>
      </w:r>
      <w:r w:rsidR="00CE71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4C0D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56 календарных дней и 28 календарных дней для остальных Работников Колледжа, а также </w:t>
      </w:r>
      <w:r w:rsidR="00F22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ежегодный </w:t>
      </w:r>
      <w:r w:rsidR="00ED4C0D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дополнительный оплачиваемый отпуск, продолжительностью 16 календарных дней </w:t>
      </w:r>
      <w:r w:rsidR="00F22D40" w:rsidRPr="0033437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(ст. ст. 115, </w:t>
      </w:r>
      <w:r w:rsidR="001D0DE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116 </w:t>
      </w:r>
      <w:r w:rsidR="00ED4C0D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Трудового </w:t>
      </w:r>
      <w:r w:rsidR="00C209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D4C0D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одекса Российской Федерации</w:t>
      </w:r>
      <w:r w:rsidR="00ED4C0D" w:rsidRPr="006F58D7">
        <w:rPr>
          <w:rFonts w:ascii="Times New Roman" w:hAnsi="Times New Roman" w:cs="Times New Roman"/>
          <w:color w:val="000000"/>
          <w:spacing w:val="-6"/>
          <w:sz w:val="28"/>
          <w:szCs w:val="28"/>
        </w:rPr>
        <w:t>).</w:t>
      </w:r>
    </w:p>
    <w:p w:rsidR="00BE5BC3" w:rsidRDefault="00BE5BC3" w:rsidP="00656605">
      <w:pPr>
        <w:tabs>
          <w:tab w:val="left" w:pos="709"/>
        </w:tabs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566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6.10. Очередность предоставления оплачиваемых отпусков определяется ежегодно в соответствии с графиком отпусков, утверждаемым Работодателем с учетом  мнения профкома не позднее, чем за две недели до наступления календарного года.</w:t>
      </w:r>
      <w:r w:rsidR="00B9452B" w:rsidRPr="00B945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52B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Работник должен быть ознакомлен </w:t>
      </w:r>
      <w:r w:rsidR="00656605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графиком отпусков </w:t>
      </w:r>
      <w:r w:rsidR="00B9452B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r w:rsidR="006566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</w:t>
      </w:r>
      <w:r w:rsidR="00B9452B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пись.</w:t>
      </w:r>
    </w:p>
    <w:p w:rsidR="00BE5BC3" w:rsidRDefault="00656605" w:rsidP="00BE5BC3">
      <w:pPr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BE5BC3" w:rsidRPr="00656605">
        <w:rPr>
          <w:rFonts w:ascii="Times New Roman" w:eastAsia="Times New Roman" w:hAnsi="Times New Roman" w:cs="Times New Roman"/>
          <w:color w:val="000000"/>
          <w:sz w:val="28"/>
        </w:rPr>
        <w:t xml:space="preserve">6.11. </w:t>
      </w:r>
      <w:r w:rsidRPr="006566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9452B" w:rsidRPr="006566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приказом о предоставлении отпуска </w:t>
      </w:r>
      <w:r w:rsidRPr="006566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(о</w:t>
      </w:r>
      <w:r w:rsidRPr="00656605">
        <w:rPr>
          <w:rFonts w:ascii="Times New Roman" w:hAnsi="Times New Roman" w:cs="Times New Roman"/>
          <w:sz w:val="28"/>
          <w:szCs w:val="28"/>
        </w:rPr>
        <w:t xml:space="preserve"> времени начала отпуска) </w:t>
      </w:r>
      <w:r w:rsidR="00B9452B" w:rsidRPr="00656605">
        <w:rPr>
          <w:rFonts w:ascii="Times New Roman" w:hAnsi="Times New Roman" w:cs="Times New Roman"/>
          <w:sz w:val="28"/>
          <w:szCs w:val="28"/>
        </w:rPr>
        <w:t>Работник извещается под роспись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452B" w:rsidRPr="00656605">
        <w:rPr>
          <w:rFonts w:ascii="Times New Roman" w:hAnsi="Times New Roman" w:cs="Times New Roman"/>
          <w:sz w:val="28"/>
          <w:szCs w:val="28"/>
        </w:rPr>
        <w:t xml:space="preserve"> чем за две недели до его начала.</w:t>
      </w:r>
    </w:p>
    <w:p w:rsidR="00BE5BC3" w:rsidRDefault="00656605" w:rsidP="00BE5BC3">
      <w:pPr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BE5BC3">
        <w:rPr>
          <w:rFonts w:ascii="Times New Roman" w:eastAsia="Times New Roman" w:hAnsi="Times New Roman" w:cs="Times New Roman"/>
          <w:color w:val="000000"/>
          <w:sz w:val="28"/>
        </w:rPr>
        <w:t>6.12. Продление, перенесение, разделение отпуска и отзыв из него производится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личного </w:t>
      </w:r>
      <w:r w:rsidR="00BE5BC3">
        <w:rPr>
          <w:rFonts w:ascii="Times New Roman" w:eastAsia="Times New Roman" w:hAnsi="Times New Roman" w:cs="Times New Roman"/>
          <w:color w:val="000000"/>
          <w:sz w:val="28"/>
        </w:rPr>
        <w:t xml:space="preserve"> согласия </w:t>
      </w: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BE5BC3">
        <w:rPr>
          <w:rFonts w:ascii="Times New Roman" w:eastAsia="Times New Roman" w:hAnsi="Times New Roman" w:cs="Times New Roman"/>
          <w:color w:val="000000"/>
          <w:sz w:val="28"/>
        </w:rPr>
        <w:t>аботника в случаях, предусмотренных ст. 124,125</w:t>
      </w:r>
      <w:r w:rsidR="00BE5BC3">
        <w:rPr>
          <w:rFonts w:ascii="Times New Roman" w:eastAsia="Times New Roman" w:hAnsi="Times New Roman" w:cs="Times New Roman"/>
          <w:sz w:val="28"/>
        </w:rPr>
        <w:t xml:space="preserve"> </w:t>
      </w:r>
      <w:r w:rsidR="00BE5BC3">
        <w:rPr>
          <w:rFonts w:ascii="Times New Roman" w:eastAsia="Times New Roman" w:hAnsi="Times New Roman" w:cs="Times New Roman"/>
          <w:color w:val="000000"/>
          <w:sz w:val="28"/>
        </w:rPr>
        <w:t>Трудового кодекса Российской Федерации.</w:t>
      </w:r>
    </w:p>
    <w:p w:rsidR="00BE5BC3" w:rsidRDefault="00656605" w:rsidP="00BE5BC3">
      <w:pPr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BE5BC3">
        <w:rPr>
          <w:rFonts w:ascii="Times New Roman" w:eastAsia="Times New Roman" w:hAnsi="Times New Roman" w:cs="Times New Roman"/>
          <w:color w:val="000000"/>
          <w:sz w:val="28"/>
        </w:rPr>
        <w:t xml:space="preserve">6.13. При наличии финансовых возможностей, а также возможностей обеспечения работой, часть ежегодного оплачиваемого отпуска, превышающая 28 календарных дней, по письменному заявлению Работника </w:t>
      </w:r>
      <w:r w:rsidR="00BE5BC3">
        <w:rPr>
          <w:rFonts w:ascii="Times New Roman" w:eastAsia="Times New Roman" w:hAnsi="Times New Roman" w:cs="Times New Roman"/>
          <w:sz w:val="28"/>
        </w:rPr>
        <w:t>может быть</w:t>
      </w:r>
      <w:r w:rsidR="00BE5BC3">
        <w:rPr>
          <w:rFonts w:ascii="Times New Roman" w:eastAsia="Times New Roman" w:hAnsi="Times New Roman" w:cs="Times New Roman"/>
          <w:color w:val="000000"/>
          <w:sz w:val="28"/>
        </w:rPr>
        <w:t xml:space="preserve"> заменена денежной компенсацией </w:t>
      </w:r>
      <w:r w:rsidR="00BE5BC3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(ст. 126 </w:t>
      </w:r>
      <w:r w:rsidR="00BE5BC3">
        <w:rPr>
          <w:rFonts w:ascii="Times New Roman" w:eastAsia="Times New Roman" w:hAnsi="Times New Roman" w:cs="Times New Roman"/>
          <w:color w:val="000000"/>
          <w:sz w:val="28"/>
        </w:rPr>
        <w:t>Трудового кодекса Российской Федерации</w:t>
      </w:r>
      <w:r w:rsidR="00BE5BC3">
        <w:rPr>
          <w:rFonts w:ascii="Times New Roman" w:eastAsia="Times New Roman" w:hAnsi="Times New Roman" w:cs="Times New Roman"/>
          <w:color w:val="000000"/>
          <w:spacing w:val="-6"/>
          <w:sz w:val="28"/>
        </w:rPr>
        <w:t>).</w:t>
      </w:r>
      <w:r w:rsidR="00BE5BC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D4C0D" w:rsidRPr="006F58D7" w:rsidRDefault="00656605" w:rsidP="000D2B6E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D4C0D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6.1</w:t>
      </w:r>
      <w:r w:rsidR="00AB01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ED4C0D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AB01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C0D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Отпуска педагогическим работникам, как правило, предоставляются в период летних каникул.</w:t>
      </w:r>
    </w:p>
    <w:p w:rsidR="00F9317C" w:rsidRPr="00334377" w:rsidRDefault="00656605" w:rsidP="00005D1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9317C"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6.1</w:t>
      </w:r>
      <w:r w:rsidR="00F573A4"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F9317C"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Работодатель также обязуется предоставлять </w:t>
      </w:r>
      <w:r w:rsidR="008B52DE"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9317C"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аботникам </w:t>
      </w:r>
      <w:r w:rsidR="008B52DE"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оплачиваемые дни отсутствия на работе</w:t>
      </w:r>
      <w:r w:rsidR="00F9317C"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следующих случаях:</w:t>
      </w:r>
    </w:p>
    <w:p w:rsidR="00F9317C" w:rsidRPr="00334377" w:rsidRDefault="00F9317C" w:rsidP="000D2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при рождении ребенка (отцу) </w:t>
      </w:r>
      <w:r w:rsid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1B00FA"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календарный</w:t>
      </w:r>
      <w:r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день;</w:t>
      </w:r>
    </w:p>
    <w:p w:rsidR="00F9317C" w:rsidRPr="00334377" w:rsidRDefault="00F9317C" w:rsidP="000D2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для проводов детей в армию (родителям) </w:t>
      </w:r>
      <w:r w:rsidR="003B6EE6"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="00353FF3"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календарный </w:t>
      </w:r>
      <w:r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день;</w:t>
      </w:r>
    </w:p>
    <w:p w:rsidR="00F9317C" w:rsidRPr="00334377" w:rsidRDefault="00F9317C" w:rsidP="000D2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в случае свадьбы </w:t>
      </w:r>
      <w:r w:rsidR="00562C87"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аботника  - 3 </w:t>
      </w:r>
      <w:r w:rsidR="00353FF3"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календарных </w:t>
      </w:r>
      <w:r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дня;</w:t>
      </w:r>
    </w:p>
    <w:p w:rsidR="00562C87" w:rsidRPr="00334377" w:rsidRDefault="00F9317C" w:rsidP="000D2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на похороны близких родственников </w:t>
      </w:r>
      <w:r w:rsidR="008B52DE"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(муж, жена, дети, родители, родные братья и сестры) </w:t>
      </w:r>
      <w:r w:rsid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334377"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FF3"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Pr="00334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дня.</w:t>
      </w:r>
    </w:p>
    <w:p w:rsidR="001F1A1F" w:rsidRPr="001F1A1F" w:rsidRDefault="00656605" w:rsidP="001F1A1F">
      <w:pPr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1A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9317C" w:rsidRPr="001F1A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6.1</w:t>
      </w:r>
      <w:r w:rsidR="00F573A4" w:rsidRPr="001F1A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F9317C" w:rsidRPr="001F1A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Предоставление </w:t>
      </w:r>
      <w:r w:rsidR="00912A64" w:rsidRPr="001F1A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9317C" w:rsidRPr="001F1A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аботникам отпуска без сохранения заработной платы</w:t>
      </w:r>
      <w:r w:rsidR="00562C87" w:rsidRPr="001F1A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B98" w:rsidRPr="001F1A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осуществляется в соответствии с</w:t>
      </w:r>
      <w:r w:rsidR="00F9317C" w:rsidRPr="001F1A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Трудовым кодексом Р</w:t>
      </w:r>
      <w:r w:rsidR="00562C87" w:rsidRPr="001F1A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 w:rsidR="00F9317C" w:rsidRPr="001F1A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Продолжительность определяется </w:t>
      </w:r>
      <w:r w:rsidR="00ED4C0D" w:rsidRPr="001F1A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Трудовым кодексом Российской Федерации</w:t>
      </w:r>
      <w:r w:rsidR="00F9317C" w:rsidRPr="001F1A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 в случаях, не предусмотренных </w:t>
      </w:r>
      <w:r w:rsidR="00ED4C0D" w:rsidRPr="001F1A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Трудовым кодексом Российской Федерации</w:t>
      </w:r>
      <w:r w:rsidR="00F9317C" w:rsidRPr="001F1A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ED4C0D" w:rsidRPr="001F1A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317C" w:rsidRPr="001F1A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соглашению между </w:t>
      </w:r>
      <w:r w:rsidR="00ED4C0D" w:rsidRPr="001F1A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9317C" w:rsidRPr="001F1A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аботником и Работодателем. </w:t>
      </w:r>
    </w:p>
    <w:p w:rsidR="00300B61" w:rsidRDefault="00005D1D" w:rsidP="00005D1D">
      <w:pPr>
        <w:tabs>
          <w:tab w:val="left" w:pos="567"/>
          <w:tab w:val="left" w:pos="709"/>
          <w:tab w:val="left" w:pos="851"/>
        </w:tabs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300B61">
        <w:rPr>
          <w:rFonts w:ascii="Times New Roman" w:eastAsia="Times New Roman" w:hAnsi="Times New Roman" w:cs="Times New Roman"/>
          <w:color w:val="000000"/>
          <w:sz w:val="28"/>
        </w:rPr>
        <w:t>6.1</w:t>
      </w:r>
      <w:r w:rsidR="00525EF7">
        <w:rPr>
          <w:rFonts w:ascii="Times New Roman" w:eastAsia="Times New Roman" w:hAnsi="Times New Roman" w:cs="Times New Roman"/>
          <w:color w:val="000000"/>
          <w:sz w:val="28"/>
        </w:rPr>
        <w:t>7</w:t>
      </w:r>
      <w:r w:rsidR="00300B61">
        <w:rPr>
          <w:rFonts w:ascii="Times New Roman" w:eastAsia="Times New Roman" w:hAnsi="Times New Roman" w:cs="Times New Roman"/>
          <w:color w:val="000000"/>
          <w:sz w:val="28"/>
        </w:rPr>
        <w:t xml:space="preserve">. Работнику по его письменному заявлению, с согласия Работодателя, может быть предоставлен отпуск без сохранения заработной платы. В случаях, предусмотренных частью 2 ст. 128 Трудового кодекса </w:t>
      </w:r>
      <w:r w:rsidR="00300B61" w:rsidRPr="001F1A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</w:t>
      </w:r>
      <w:r w:rsidR="00300B61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300B61" w:rsidRPr="00300B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00B61">
        <w:rPr>
          <w:rFonts w:ascii="Times New Roman" w:eastAsia="Times New Roman" w:hAnsi="Times New Roman" w:cs="Times New Roman"/>
          <w:color w:val="000000"/>
          <w:sz w:val="28"/>
        </w:rPr>
        <w:t>по письменному заявлению отдельных категорий Работников, предоставление отпуска без сохранения заработной платы является обязательным.</w:t>
      </w:r>
    </w:p>
    <w:p w:rsidR="00912A64" w:rsidRPr="001F1A1F" w:rsidRDefault="00300B61" w:rsidP="001F1A1F">
      <w:pPr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6.1</w:t>
      </w:r>
      <w:r w:rsidR="00525EF7">
        <w:rPr>
          <w:rFonts w:ascii="Times New Roman" w:eastAsia="Times New Roman" w:hAnsi="Times New Roman" w:cs="Times New Roman"/>
          <w:color w:val="000000"/>
          <w:sz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12A64" w:rsidRPr="001F1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Работнику, имеющему</w:t>
      </w:r>
      <w:r w:rsidR="001F1A1F" w:rsidRPr="001F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или более детей в возрасте до четырнадцати лет</w:t>
      </w:r>
      <w:r w:rsidR="001F1A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1A1F" w:rsidRPr="001F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одинокой матери, воспитывающей ребенка в возрасте до четырнадцати лет, может быть установлен ежегодный дополнительный </w:t>
      </w:r>
      <w:r w:rsidR="00912A64" w:rsidRPr="001F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 без сохранения заработной платы </w:t>
      </w:r>
      <w:r w:rsidR="001F1A1F" w:rsidRPr="001F1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продолжительностью до 14 календарных дней</w:t>
      </w:r>
      <w:r w:rsidR="001F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2A64" w:rsidRPr="001F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263 </w:t>
      </w:r>
      <w:r w:rsidR="001F1A1F">
        <w:rPr>
          <w:rFonts w:ascii="Times New Roman" w:eastAsia="Times New Roman" w:hAnsi="Times New Roman" w:cs="Times New Roman"/>
          <w:color w:val="000000"/>
          <w:sz w:val="28"/>
        </w:rPr>
        <w:t>Трудового кодекса Российской Федерации)</w:t>
      </w:r>
      <w:r w:rsidR="00912A64" w:rsidRPr="001F1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B61" w:rsidRDefault="00300B61" w:rsidP="00300B61">
      <w:pPr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6.1</w:t>
      </w:r>
      <w:r w:rsidR="00525EF7">
        <w:rPr>
          <w:rFonts w:ascii="Times New Roman" w:eastAsia="Times New Roman" w:hAnsi="Times New Roman" w:cs="Times New Roman"/>
          <w:color w:val="000000"/>
          <w:sz w:val="28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Педагогические работники имеют право на длительный отпуск без сохранения заработной платы сроком до одного года в порядке и на условиях, определяемых ст. 335 Трудового кодекса Российской Федерации, не реже чем через каждые 10 лет непрерывной педагогической работы.</w:t>
      </w:r>
    </w:p>
    <w:p w:rsidR="00300B61" w:rsidRDefault="00525EF7" w:rsidP="00300B61">
      <w:pPr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6.20</w:t>
      </w:r>
      <w:r w:rsidR="00300B61">
        <w:rPr>
          <w:rFonts w:ascii="Times New Roman" w:eastAsia="Times New Roman" w:hAnsi="Times New Roman" w:cs="Times New Roman"/>
          <w:color w:val="000000"/>
          <w:sz w:val="28"/>
        </w:rPr>
        <w:t>. Работодатель обязан предоставить отпуск работнику вне графика при предъявлении им путевки на санаторно - курортное лечение.</w:t>
      </w:r>
    </w:p>
    <w:p w:rsidR="00525EF7" w:rsidRDefault="000B04FC" w:rsidP="000B04FC">
      <w:pPr>
        <w:suppressAutoHyphens/>
        <w:autoSpaceDE w:val="0"/>
        <w:autoSpaceDN w:val="0"/>
        <w:adjustRightInd w:val="0"/>
        <w:spacing w:after="0" w:line="240" w:lineRule="auto"/>
        <w:ind w:firstLine="55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F9317C" w:rsidRPr="006F58D7" w:rsidRDefault="00F9317C" w:rsidP="00005D1D">
      <w:pPr>
        <w:suppressAutoHyphens/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F58D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7. Оплата и нормирование труда</w:t>
      </w:r>
    </w:p>
    <w:p w:rsidR="00F9317C" w:rsidRPr="006F58D7" w:rsidRDefault="00F9317C" w:rsidP="00772B35">
      <w:pPr>
        <w:suppressAutoHyphens/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317C" w:rsidRPr="006F58D7" w:rsidRDefault="00F9317C" w:rsidP="00726F1B">
      <w:pPr>
        <w:spacing w:after="0" w:line="240" w:lineRule="auto"/>
        <w:ind w:firstLine="55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7.1. При установлении размеров </w:t>
      </w:r>
      <w:r w:rsidR="00BC249E" w:rsidRPr="006F58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оплаты </w:t>
      </w:r>
      <w:r w:rsidR="00BC249E" w:rsidRPr="006F58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труда </w:t>
      </w:r>
      <w:r w:rsidR="00BA4CD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аботников </w:t>
      </w:r>
      <w:r w:rsidR="00F573A4" w:rsidRPr="006F58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аботодатель опирается на трудовое законодательство Р</w:t>
      </w:r>
      <w:r w:rsidR="00F573A4" w:rsidRPr="006F58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 w:rsidRPr="006F58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5004F" w:rsidRPr="0033437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нормативно-правовые акты</w:t>
      </w:r>
      <w:r w:rsidR="0035004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Республики Карелии, регулирующие деятельность </w:t>
      </w:r>
      <w:r w:rsidR="00BA4CD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аботодателя в этой области.</w:t>
      </w:r>
    </w:p>
    <w:p w:rsidR="00D6603E" w:rsidRPr="006F58D7" w:rsidRDefault="00F573A4" w:rsidP="00452F9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</w:rPr>
        <w:t xml:space="preserve">Оплата труда работников </w:t>
      </w:r>
      <w:r w:rsidR="0035004F" w:rsidRPr="00334377">
        <w:rPr>
          <w:rFonts w:ascii="Times New Roman" w:hAnsi="Times New Roman" w:cs="Times New Roman"/>
          <w:color w:val="000000"/>
          <w:sz w:val="28"/>
          <w:szCs w:val="28"/>
        </w:rPr>
        <w:t>Колледжа</w:t>
      </w:r>
      <w:r w:rsidR="00F9317C" w:rsidRPr="0033437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58D7">
        <w:rPr>
          <w:rFonts w:ascii="Times New Roman" w:hAnsi="Times New Roman" w:cs="Times New Roman"/>
          <w:iCs/>
          <w:sz w:val="28"/>
          <w:szCs w:val="28"/>
        </w:rPr>
        <w:t xml:space="preserve">на основе </w:t>
      </w:r>
      <w:r w:rsidRPr="006F58D7">
        <w:rPr>
          <w:rFonts w:ascii="Times New Roman" w:hAnsi="Times New Roman" w:cs="Times New Roman"/>
          <w:sz w:val="28"/>
          <w:szCs w:val="28"/>
        </w:rPr>
        <w:t>Федерального закона  от  29</w:t>
      </w:r>
      <w:r w:rsidR="00642B2F" w:rsidRPr="006F58D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F58D7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BC249E" w:rsidRPr="006F58D7">
        <w:rPr>
          <w:rFonts w:ascii="Times New Roman" w:hAnsi="Times New Roman" w:cs="Times New Roman"/>
          <w:sz w:val="28"/>
          <w:szCs w:val="28"/>
        </w:rPr>
        <w:t xml:space="preserve"> </w:t>
      </w:r>
      <w:r w:rsidRPr="006F58D7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</w:t>
      </w:r>
      <w:r w:rsidR="00F9317C" w:rsidRPr="006F58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BC249E" w:rsidRPr="006F58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</w:rPr>
        <w:t>ст. 32  постановления  Правительства Российской Федерации от</w:t>
      </w:r>
      <w:r w:rsidRPr="006F58D7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</w:rPr>
        <w:t xml:space="preserve">5 августа 2008 </w:t>
      </w:r>
      <w:r w:rsidRPr="006F58D7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</w:rPr>
        <w:t xml:space="preserve"> № 583</w:t>
      </w:r>
      <w:r w:rsidR="00BC249E" w:rsidRPr="006F58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9317C" w:rsidRPr="006F58D7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О 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</w:rPr>
        <w:t>введении новых систем оплаты труда работников федеральных бюджетных</w:t>
      </w:r>
      <w:r w:rsidR="00D262A1" w:rsidRPr="006F58D7">
        <w:rPr>
          <w:rFonts w:ascii="Times New Roman" w:hAnsi="Times New Roman" w:cs="Times New Roman"/>
          <w:color w:val="000000"/>
          <w:sz w:val="28"/>
          <w:szCs w:val="28"/>
        </w:rPr>
        <w:t>, автономных и казенных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 и федеральны</w:t>
      </w:r>
      <w:r w:rsidRPr="006F58D7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органов, </w:t>
      </w:r>
      <w:r w:rsidRPr="006F58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</w:rPr>
        <w:t>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</w:t>
      </w:r>
      <w:r w:rsidR="00F9317C" w:rsidRPr="006F58D7">
        <w:rPr>
          <w:rFonts w:ascii="Times New Roman" w:hAnsi="Times New Roman" w:cs="Times New Roman"/>
          <w:smallCaps/>
          <w:color w:val="000000"/>
          <w:spacing w:val="2"/>
          <w:sz w:val="28"/>
          <w:szCs w:val="28"/>
        </w:rPr>
        <w:t xml:space="preserve">», </w:t>
      </w:r>
      <w:r w:rsidR="00F9317C" w:rsidRPr="006F58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приказов </w:t>
      </w:r>
      <w:proofErr w:type="spellStart"/>
      <w:r w:rsidR="00F9317C" w:rsidRPr="006F58D7">
        <w:rPr>
          <w:rFonts w:ascii="Times New Roman" w:hAnsi="Times New Roman" w:cs="Times New Roman"/>
          <w:color w:val="000000"/>
          <w:spacing w:val="2"/>
          <w:sz w:val="28"/>
          <w:szCs w:val="28"/>
        </w:rPr>
        <w:t>Минздравсоцразвития</w:t>
      </w:r>
      <w:proofErr w:type="spellEnd"/>
      <w:r w:rsidR="00F9317C" w:rsidRPr="006F58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</w:t>
      </w:r>
      <w:r w:rsidRPr="006F58D7">
        <w:rPr>
          <w:rFonts w:ascii="Times New Roman" w:hAnsi="Times New Roman" w:cs="Times New Roman"/>
          <w:color w:val="000000"/>
          <w:spacing w:val="2"/>
          <w:sz w:val="28"/>
          <w:szCs w:val="28"/>
        </w:rPr>
        <w:t>оссийской Федерации</w:t>
      </w:r>
      <w:r w:rsidR="00F9317C" w:rsidRPr="006F58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от 29</w:t>
      </w:r>
      <w:r w:rsidR="00642B2F" w:rsidRPr="006F58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декабря </w:t>
      </w:r>
      <w:r w:rsidR="00F9317C" w:rsidRPr="006F58D7">
        <w:rPr>
          <w:rFonts w:ascii="Times New Roman" w:hAnsi="Times New Roman" w:cs="Times New Roman"/>
          <w:color w:val="000000"/>
          <w:spacing w:val="2"/>
          <w:sz w:val="28"/>
          <w:szCs w:val="28"/>
        </w:rPr>
        <w:t>2007</w:t>
      </w:r>
      <w:r w:rsidRPr="006F58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года</w:t>
      </w:r>
      <w:r w:rsidR="00F9317C" w:rsidRPr="006F58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42B2F" w:rsidRPr="006F58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</w:t>
      </w:r>
      <w:r w:rsidR="00F9317C" w:rsidRPr="006F58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№ 818  </w:t>
      </w:r>
      <w:r w:rsidR="00D262A1"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 утверждении </w:t>
      </w:r>
      <w:r w:rsidR="00642B2F"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262A1"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F9317C"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>еречня видов выплат стимулирующего характера в федеральных бюджетных</w:t>
      </w:r>
      <w:r w:rsidR="00D262A1"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>, автономных, казенных</w:t>
      </w:r>
      <w:r w:rsidR="00F9317C"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учреждениях и разъяснения о порядке установления выплат стимулирующего х</w:t>
      </w:r>
      <w:r w:rsidR="00D262A1"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>арактера в этих</w:t>
      </w:r>
      <w:r w:rsidR="00F9317C"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учреждениях»</w:t>
      </w:r>
      <w:r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F9317C"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9317C" w:rsidRPr="006F58D7">
        <w:rPr>
          <w:rFonts w:ascii="Times New Roman" w:hAnsi="Times New Roman" w:cs="Times New Roman"/>
          <w:color w:val="000000"/>
          <w:spacing w:val="2"/>
          <w:sz w:val="28"/>
          <w:szCs w:val="28"/>
        </w:rPr>
        <w:t>от 29</w:t>
      </w:r>
      <w:r w:rsidR="00642B2F" w:rsidRPr="006F58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декабря </w:t>
      </w:r>
      <w:r w:rsidR="00F9317C" w:rsidRPr="006F58D7">
        <w:rPr>
          <w:rFonts w:ascii="Times New Roman" w:hAnsi="Times New Roman" w:cs="Times New Roman"/>
          <w:color w:val="000000"/>
          <w:spacing w:val="2"/>
          <w:sz w:val="28"/>
          <w:szCs w:val="28"/>
        </w:rPr>
        <w:t>2007</w:t>
      </w:r>
      <w:r w:rsidRPr="006F58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года</w:t>
      </w:r>
      <w:r w:rsidR="00F9317C" w:rsidRPr="006F58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9317C"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№ 822 «Об утверждении </w:t>
      </w:r>
      <w:r w:rsidR="00D262A1"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F9317C"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>еречня видов выплат компенсационного характера в федеральных бюджетных</w:t>
      </w:r>
      <w:r w:rsidR="00D262A1"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>, автономных, казенных</w:t>
      </w:r>
      <w:r w:rsidR="00F9317C"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учреждениях и разъяснения о порядке установления выплат компенсационного х</w:t>
      </w:r>
      <w:r w:rsidR="00D262A1"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>арактера в этих</w:t>
      </w:r>
      <w:r w:rsidR="00F9317C"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учреждениях»,  приказа  Федерального агентства по образованию от 11</w:t>
      </w:r>
      <w:r w:rsidR="00642B2F"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сентября</w:t>
      </w:r>
      <w:r w:rsidR="00F9317C"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2008 г</w:t>
      </w:r>
      <w:r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ода</w:t>
      </w:r>
      <w:r w:rsidR="00BC249E"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42B2F"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9317C" w:rsidRPr="006F58D7">
        <w:rPr>
          <w:rFonts w:ascii="Times New Roman" w:hAnsi="Times New Roman" w:cs="Times New Roman"/>
          <w:color w:val="000000"/>
          <w:spacing w:val="-1"/>
          <w:sz w:val="28"/>
          <w:szCs w:val="28"/>
        </w:rPr>
        <w:t>№ 1200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постановлений Правительства Республики Карелия от 30 сентября 2008 г</w:t>
      </w:r>
      <w:r w:rsidR="00BC249E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203-П «О введении новых систем оплаты труда работн</w:t>
      </w:r>
      <w:r w:rsidR="001254EB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иков государственных учреждений и органов государственной власти Республики Карелия,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финансируемых за счет средств бюджета Республики Карелия, оплата труда которых осуществляется на основе тарифной сетки по оплате 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труда работников государственных учреждений»,  от 29 мая 2008 года </w:t>
      </w:r>
      <w:r w:rsidR="00642B2F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110-П «Об утвер</w:t>
      </w:r>
      <w:r w:rsidR="001254EB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ждении Перечней</w:t>
      </w:r>
      <w:r w:rsidR="00EB35FE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видов выплат </w:t>
      </w:r>
      <w:r w:rsidR="001254EB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компенсационного и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стимулирующего характера в государственных учреждениях, финансируемых за счет средств бюджета Республики Карелия», </w:t>
      </w:r>
      <w:r w:rsidR="00642B2F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254EB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риказ</w:t>
      </w:r>
      <w:r w:rsidR="00642B2F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Министерства культуры Республики Карелия</w:t>
      </w:r>
      <w:r w:rsidR="001254EB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от 30</w:t>
      </w:r>
      <w:r w:rsidR="00642B2F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="001254EB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2008</w:t>
      </w:r>
      <w:r w:rsidR="00642B2F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54EB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11414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456000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54EB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642B2F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54EB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430</w:t>
      </w:r>
      <w:r w:rsidR="00456000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54EB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примерных положений по оплате труда работников государственных бюджетных и казенных учреждений, подведомственных Министерству культуры Республики Карелия».</w:t>
      </w:r>
    </w:p>
    <w:p w:rsidR="00F9317C" w:rsidRDefault="00F9317C" w:rsidP="00452F9C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Должностные оклады работников </w:t>
      </w:r>
      <w:r w:rsidR="00BC249E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олледжа устанавливаются в соответствии  с профессиональными  квалификационными группами  (ПКГ)  и квалификационными  уровнями.</w:t>
      </w:r>
    </w:p>
    <w:p w:rsidR="006C2CE8" w:rsidRPr="00726F1B" w:rsidRDefault="006C2CE8" w:rsidP="00452F9C">
      <w:pPr>
        <w:tabs>
          <w:tab w:val="left" w:pos="567"/>
        </w:tabs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6F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7.2. Условия оплаты труда определены Положением об оплате труда работников Колледжа, Положением об оценке эффективности деятельности  педагогических работников Колледжа, </w:t>
      </w:r>
      <w:r w:rsidR="004139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26F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рудовым договором, а также настоящим Договором.</w:t>
      </w:r>
    </w:p>
    <w:p w:rsidR="006C2CE8" w:rsidRPr="00726F1B" w:rsidRDefault="006C2CE8" w:rsidP="00452F9C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6F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Локальный нормативный акт «Положение об оплате труда</w:t>
      </w:r>
      <w:r w:rsidR="00726F1B" w:rsidRPr="00726F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работников</w:t>
      </w:r>
      <w:r w:rsidRPr="00726F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утверждается по согласованию с представительным органом </w:t>
      </w:r>
      <w:r w:rsidR="00726F1B" w:rsidRPr="00726F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26F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аботников.</w:t>
      </w:r>
    </w:p>
    <w:p w:rsidR="00EB3979" w:rsidRDefault="00F9317C" w:rsidP="00452F9C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37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7.3.</w:t>
      </w:r>
      <w:r w:rsidR="00693A51" w:rsidRPr="0033437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93A51" w:rsidRPr="00334377">
        <w:rPr>
          <w:rFonts w:ascii="Times New Roman" w:eastAsia="Times New Roman" w:hAnsi="Times New Roman"/>
          <w:sz w:val="28"/>
          <w:szCs w:val="28"/>
          <w:lang w:eastAsia="ru-RU"/>
        </w:rPr>
        <w:t>Месячная заработн</w:t>
      </w:r>
      <w:r w:rsidR="00693A51" w:rsidRPr="00693A51">
        <w:rPr>
          <w:rFonts w:ascii="Times New Roman" w:eastAsia="Times New Roman" w:hAnsi="Times New Roman"/>
          <w:sz w:val="28"/>
          <w:szCs w:val="28"/>
          <w:lang w:eastAsia="ru-RU"/>
        </w:rPr>
        <w:t xml:space="preserve">ая плата </w:t>
      </w:r>
      <w:r w:rsidR="0091046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93A51" w:rsidRPr="00693A51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аботника за </w:t>
      </w:r>
      <w:r w:rsidR="00EB3979" w:rsidRPr="00334377">
        <w:rPr>
          <w:rFonts w:ascii="Times New Roman" w:eastAsia="Times New Roman" w:hAnsi="Times New Roman"/>
          <w:sz w:val="28"/>
          <w:szCs w:val="28"/>
          <w:lang w:eastAsia="ru-RU"/>
        </w:rPr>
        <w:t>полную одну</w:t>
      </w:r>
      <w:r w:rsidR="00EB39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3A51" w:rsidRPr="00693A5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ставку,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Федеральным законом</w:t>
      </w:r>
      <w:r w:rsidR="00EB3979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881467">
        <w:rPr>
          <w:rFonts w:ascii="Times New Roman" w:eastAsia="Times New Roman" w:hAnsi="Times New Roman"/>
          <w:sz w:val="28"/>
          <w:szCs w:val="28"/>
          <w:lang w:eastAsia="ru-RU"/>
        </w:rPr>
        <w:t>оссийской Федерации</w:t>
      </w:r>
      <w:r w:rsidR="00693A51" w:rsidRPr="00693A51">
        <w:rPr>
          <w:rFonts w:ascii="Times New Roman" w:eastAsia="Times New Roman" w:hAnsi="Times New Roman"/>
          <w:sz w:val="28"/>
          <w:szCs w:val="28"/>
          <w:lang w:eastAsia="ru-RU"/>
        </w:rPr>
        <w:t>, Соглашением о минимальной заработной плате в Республике Карелия.</w:t>
      </w:r>
    </w:p>
    <w:p w:rsidR="00BC249E" w:rsidRPr="006F58D7" w:rsidRDefault="00F9317C" w:rsidP="00452F9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F58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7.4. </w:t>
      </w:r>
      <w:r w:rsidR="00BC249E" w:rsidRPr="006F58D7">
        <w:rPr>
          <w:rFonts w:ascii="Times New Roman" w:hAnsi="Times New Roman" w:cs="Times New Roman"/>
          <w:sz w:val="28"/>
          <w:szCs w:val="28"/>
        </w:rPr>
        <w:t>Заработная плата работников Колледжа включает в себя:</w:t>
      </w:r>
    </w:p>
    <w:p w:rsidR="00BC249E" w:rsidRPr="006F58D7" w:rsidRDefault="00BC249E" w:rsidP="00452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8D7">
        <w:rPr>
          <w:rFonts w:ascii="Times New Roman" w:hAnsi="Times New Roman" w:cs="Times New Roman"/>
          <w:sz w:val="28"/>
          <w:szCs w:val="28"/>
        </w:rPr>
        <w:t xml:space="preserve">а) </w:t>
      </w:r>
      <w:r w:rsidRPr="006F58D7">
        <w:rPr>
          <w:rFonts w:ascii="Times New Roman" w:hAnsi="Times New Roman" w:cs="Times New Roman"/>
          <w:sz w:val="28"/>
          <w:szCs w:val="28"/>
          <w:u w:val="single"/>
        </w:rPr>
        <w:t>должностной оклад</w:t>
      </w:r>
      <w:r w:rsidR="00AC69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6910" w:rsidRPr="00334377">
        <w:rPr>
          <w:rFonts w:ascii="Times New Roman" w:hAnsi="Times New Roman" w:cs="Times New Roman"/>
          <w:sz w:val="28"/>
          <w:szCs w:val="28"/>
          <w:u w:val="single"/>
        </w:rPr>
        <w:t>(ставка)</w:t>
      </w:r>
      <w:r w:rsidRPr="00334377">
        <w:rPr>
          <w:rFonts w:ascii="Times New Roman" w:hAnsi="Times New Roman" w:cs="Times New Roman"/>
          <w:sz w:val="28"/>
          <w:szCs w:val="28"/>
        </w:rPr>
        <w:t>,</w:t>
      </w:r>
      <w:r w:rsidRPr="006F58D7">
        <w:rPr>
          <w:rFonts w:ascii="Times New Roman" w:hAnsi="Times New Roman" w:cs="Times New Roman"/>
          <w:sz w:val="28"/>
          <w:szCs w:val="28"/>
        </w:rPr>
        <w:t xml:space="preserve"> установленный в зависимости от квалификационного уровня профессиональных квалификационных групп должностей;</w:t>
      </w:r>
    </w:p>
    <w:p w:rsidR="004D32CE" w:rsidRPr="006F58D7" w:rsidRDefault="00BC249E" w:rsidP="00452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8D7">
        <w:rPr>
          <w:rFonts w:ascii="Times New Roman" w:hAnsi="Times New Roman" w:cs="Times New Roman"/>
          <w:sz w:val="28"/>
          <w:szCs w:val="28"/>
        </w:rPr>
        <w:t xml:space="preserve">б) </w:t>
      </w:r>
      <w:r w:rsidRPr="006F58D7">
        <w:rPr>
          <w:rFonts w:ascii="Times New Roman" w:hAnsi="Times New Roman" w:cs="Times New Roman"/>
          <w:sz w:val="28"/>
          <w:szCs w:val="28"/>
          <w:u w:val="single"/>
        </w:rPr>
        <w:t>повышающие коэффициенты</w:t>
      </w:r>
      <w:r w:rsidRPr="006F58D7">
        <w:rPr>
          <w:rFonts w:ascii="Times New Roman" w:hAnsi="Times New Roman" w:cs="Times New Roman"/>
          <w:sz w:val="28"/>
          <w:szCs w:val="28"/>
        </w:rPr>
        <w:t xml:space="preserve"> (персональный повышающий коэффициент к окладу компенсационного характера,  персональный повышающий коэффициент к окладу, персональный повышающий коэффициент к</w:t>
      </w:r>
      <w:r w:rsidR="00497558" w:rsidRPr="006F58D7">
        <w:rPr>
          <w:rFonts w:ascii="Times New Roman" w:hAnsi="Times New Roman" w:cs="Times New Roman"/>
          <w:sz w:val="28"/>
          <w:szCs w:val="28"/>
        </w:rPr>
        <w:t xml:space="preserve"> окладу по занимаемой должности</w:t>
      </w:r>
      <w:r w:rsidR="007F2AA7">
        <w:rPr>
          <w:rFonts w:ascii="Times New Roman" w:hAnsi="Times New Roman" w:cs="Times New Roman"/>
          <w:sz w:val="28"/>
          <w:szCs w:val="28"/>
        </w:rPr>
        <w:t>);</w:t>
      </w:r>
    </w:p>
    <w:p w:rsidR="00BC249E" w:rsidRPr="006F58D7" w:rsidRDefault="00BC249E" w:rsidP="00452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8D7">
        <w:rPr>
          <w:rFonts w:ascii="Times New Roman" w:hAnsi="Times New Roman" w:cs="Times New Roman"/>
          <w:sz w:val="28"/>
          <w:szCs w:val="28"/>
        </w:rPr>
        <w:t xml:space="preserve">в) </w:t>
      </w:r>
      <w:r w:rsidRPr="006F58D7">
        <w:rPr>
          <w:rFonts w:ascii="Times New Roman" w:hAnsi="Times New Roman" w:cs="Times New Roman"/>
          <w:sz w:val="28"/>
          <w:szCs w:val="28"/>
          <w:u w:val="single"/>
        </w:rPr>
        <w:t>выплаты компенсационного характера</w:t>
      </w:r>
      <w:r w:rsidRPr="006F58D7">
        <w:rPr>
          <w:rFonts w:ascii="Times New Roman" w:hAnsi="Times New Roman" w:cs="Times New Roman"/>
          <w:sz w:val="28"/>
          <w:szCs w:val="28"/>
        </w:rPr>
        <w:t xml:space="preserve"> (выплаты работникам, занятым на работах с вредными и (или) опасными и иными особыми условиями труда;  выплаты за работу в местностях с особыми климатическими условиями; 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91046D" w:rsidRDefault="00BC249E" w:rsidP="00452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8D7">
        <w:rPr>
          <w:rFonts w:ascii="Times New Roman" w:hAnsi="Times New Roman" w:cs="Times New Roman"/>
          <w:sz w:val="28"/>
          <w:szCs w:val="28"/>
        </w:rPr>
        <w:t xml:space="preserve">г) </w:t>
      </w:r>
      <w:r w:rsidRPr="006F58D7">
        <w:rPr>
          <w:rFonts w:ascii="Times New Roman" w:hAnsi="Times New Roman" w:cs="Times New Roman"/>
          <w:sz w:val="28"/>
          <w:szCs w:val="28"/>
          <w:u w:val="single"/>
        </w:rPr>
        <w:t>выплаты стимулирующего характера</w:t>
      </w:r>
      <w:r w:rsidRPr="006F58D7">
        <w:rPr>
          <w:rFonts w:ascii="Times New Roman" w:hAnsi="Times New Roman" w:cs="Times New Roman"/>
          <w:sz w:val="28"/>
          <w:szCs w:val="28"/>
        </w:rPr>
        <w:t xml:space="preserve"> (за интенсивность и высокие результаты в работе, за качество выполняемых работ, за выслугу лет в сфере культуры и искусства, премиальные выплаты по итогам работы).</w:t>
      </w:r>
      <w:r w:rsidR="00C97383" w:rsidRPr="006F5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17C" w:rsidRPr="0091046D" w:rsidRDefault="00F9317C" w:rsidP="00452F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F58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7.5.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Расчет оплаты труда </w:t>
      </w:r>
      <w:r w:rsidR="0031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преподавателей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концертмейстеров с учетом измен</w:t>
      </w:r>
      <w:r w:rsidR="008B01C8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енной нагрузки осуществляется </w:t>
      </w:r>
      <w:r w:rsidR="008B01C8" w:rsidRPr="006F58D7">
        <w:rPr>
          <w:rFonts w:ascii="Times New Roman" w:hAnsi="Times New Roman" w:cs="Times New Roman"/>
          <w:sz w:val="28"/>
          <w:szCs w:val="28"/>
          <w:lang w:eastAsia="ru-RU"/>
        </w:rPr>
        <w:t>со дня</w:t>
      </w:r>
      <w:r w:rsidR="008B01C8" w:rsidRPr="006F58D7">
        <w:rPr>
          <w:rFonts w:ascii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  <w:r w:rsidR="008B01C8" w:rsidRPr="006F58D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F58D7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аты</w:t>
      </w:r>
      <w:r w:rsidR="008B01C8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ее корректировки.</w:t>
      </w:r>
    </w:p>
    <w:p w:rsidR="00E470A7" w:rsidRDefault="00E470A7" w:rsidP="00452F9C">
      <w:pPr>
        <w:tabs>
          <w:tab w:val="left" w:pos="567"/>
          <w:tab w:val="left" w:pos="709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7.6. При направлении Работника Колледжа в командировку оплата труда производится путем начисления среднедневного заработка Работника из расчета двенадцати месяцев, предшествующих данной командировке.</w:t>
      </w:r>
    </w:p>
    <w:p w:rsidR="00452F9C" w:rsidRDefault="00452F9C" w:rsidP="00452F9C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</w:p>
    <w:p w:rsidR="007F6B4E" w:rsidRPr="0050079C" w:rsidRDefault="00E470A7" w:rsidP="00452F9C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 w:rsidRPr="0050079C">
        <w:rPr>
          <w:rFonts w:ascii="Times New Roman" w:eastAsia="Times New Roman" w:hAnsi="Times New Roman" w:cs="Times New Roman"/>
          <w:sz w:val="28"/>
        </w:rPr>
        <w:lastRenderedPageBreak/>
        <w:t xml:space="preserve">7.7. </w:t>
      </w:r>
      <w:r w:rsidR="0050079C" w:rsidRPr="0050079C">
        <w:rPr>
          <w:rFonts w:ascii="Times New Roman" w:eastAsia="Times New Roman" w:hAnsi="Times New Roman" w:cs="Times New Roman"/>
          <w:sz w:val="28"/>
        </w:rPr>
        <w:t xml:space="preserve">В соответствии со </w:t>
      </w:r>
      <w:r w:rsidRPr="0050079C">
        <w:rPr>
          <w:rFonts w:ascii="Times New Roman" w:eastAsia="Times New Roman" w:hAnsi="Times New Roman" w:cs="Times New Roman"/>
          <w:sz w:val="28"/>
        </w:rPr>
        <w:t xml:space="preserve">ст. 139 Трудового кодекса Российской Федерации и </w:t>
      </w:r>
      <w:r w:rsidR="0050079C" w:rsidRPr="0050079C">
        <w:rPr>
          <w:rFonts w:ascii="Times New Roman" w:eastAsia="Times New Roman" w:hAnsi="Times New Roman" w:cs="Times New Roman"/>
          <w:sz w:val="28"/>
        </w:rPr>
        <w:t xml:space="preserve"> </w:t>
      </w:r>
      <w:r w:rsidRPr="0050079C">
        <w:rPr>
          <w:rFonts w:ascii="Times New Roman" w:eastAsia="Times New Roman" w:hAnsi="Times New Roman" w:cs="Times New Roman"/>
          <w:sz w:val="28"/>
        </w:rPr>
        <w:t>Постановлени</w:t>
      </w:r>
      <w:r w:rsidR="0050079C" w:rsidRPr="0050079C">
        <w:rPr>
          <w:rFonts w:ascii="Times New Roman" w:eastAsia="Times New Roman" w:hAnsi="Times New Roman" w:cs="Times New Roman"/>
          <w:sz w:val="28"/>
        </w:rPr>
        <w:t>ем</w:t>
      </w:r>
      <w:r w:rsidRPr="0050079C"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№ 922  от 24.12.2007 (ред. от 10.12.2016) «Об особенностях порядка исчисления средней заработной платы» </w:t>
      </w:r>
      <w:r w:rsidR="007F6B4E" w:rsidRPr="0050079C">
        <w:rPr>
          <w:rFonts w:ascii="Times New Roman" w:eastAsia="Times New Roman" w:hAnsi="Times New Roman" w:cs="Times New Roman"/>
          <w:sz w:val="28"/>
        </w:rPr>
        <w:t xml:space="preserve"> р</w:t>
      </w:r>
      <w:r w:rsidRPr="0050079C">
        <w:rPr>
          <w:rFonts w:ascii="Times New Roman" w:eastAsia="Times New Roman" w:hAnsi="Times New Roman" w:cs="Times New Roman"/>
          <w:sz w:val="28"/>
        </w:rPr>
        <w:t>асчет средней заработной платы Работника</w:t>
      </w:r>
      <w:r w:rsidR="0050079C" w:rsidRPr="0050079C">
        <w:rPr>
          <w:rFonts w:ascii="Times New Roman" w:eastAsia="Times New Roman" w:hAnsi="Times New Roman" w:cs="Times New Roman"/>
          <w:sz w:val="28"/>
        </w:rPr>
        <w:t>,</w:t>
      </w:r>
      <w:r w:rsidRPr="0050079C">
        <w:rPr>
          <w:rFonts w:ascii="Times New Roman" w:eastAsia="Times New Roman" w:hAnsi="Times New Roman" w:cs="Times New Roman"/>
          <w:sz w:val="28"/>
        </w:rPr>
        <w:t xml:space="preserve"> независимо от режима его работы</w:t>
      </w:r>
      <w:r w:rsidR="0050079C" w:rsidRPr="0050079C">
        <w:rPr>
          <w:rFonts w:ascii="Times New Roman" w:eastAsia="Times New Roman" w:hAnsi="Times New Roman" w:cs="Times New Roman"/>
          <w:sz w:val="28"/>
        </w:rPr>
        <w:t xml:space="preserve">, </w:t>
      </w:r>
      <w:r w:rsidRPr="0050079C">
        <w:rPr>
          <w:rFonts w:ascii="Times New Roman" w:eastAsia="Times New Roman" w:hAnsi="Times New Roman" w:cs="Times New Roman"/>
          <w:sz w:val="28"/>
        </w:rPr>
        <w:t xml:space="preserve"> производится исходя из фактически начисленной ему заработной платы и фактически отработанного им времени за 12 календарных месяцев, предшествующих периоду, в течение которого за </w:t>
      </w:r>
      <w:r w:rsidR="007F6B4E" w:rsidRPr="0050079C">
        <w:rPr>
          <w:rFonts w:ascii="Times New Roman" w:eastAsia="Times New Roman" w:hAnsi="Times New Roman" w:cs="Times New Roman"/>
          <w:sz w:val="28"/>
        </w:rPr>
        <w:t>Р</w:t>
      </w:r>
      <w:r w:rsidRPr="0050079C">
        <w:rPr>
          <w:rFonts w:ascii="Times New Roman" w:eastAsia="Times New Roman" w:hAnsi="Times New Roman" w:cs="Times New Roman"/>
          <w:sz w:val="28"/>
        </w:rPr>
        <w:t>аботником сохраняется средняя заработная плата. При этом календарным месяцем считается период с 1-го по 30-е (31-е) число соответствующего месяца включительно (в феврале - по 28-е (29-е) число включительно).</w:t>
      </w:r>
    </w:p>
    <w:p w:rsidR="0050079C" w:rsidRDefault="00E470A7" w:rsidP="00452F9C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 w:rsidRPr="0050079C">
        <w:rPr>
          <w:rFonts w:ascii="Times New Roman" w:eastAsia="Times New Roman" w:hAnsi="Times New Roman" w:cs="Times New Roman"/>
          <w:sz w:val="28"/>
        </w:rPr>
        <w:t xml:space="preserve">Средний дневной заработок для оплаты отпусков и выплаты компенсации за неиспользованные отпуска исчисляется за последние 12 календарных месяцев. </w:t>
      </w:r>
    </w:p>
    <w:p w:rsidR="00C97383" w:rsidRPr="0050079C" w:rsidRDefault="00F46EFF" w:rsidP="00452F9C">
      <w:pPr>
        <w:tabs>
          <w:tab w:val="left" w:pos="567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 w:rsidRPr="0050079C">
        <w:rPr>
          <w:rFonts w:ascii="Times New Roman" w:eastAsia="Times New Roman" w:hAnsi="Times New Roman" w:cs="Times New Roman"/>
          <w:sz w:val="28"/>
        </w:rPr>
        <w:t>7.</w:t>
      </w:r>
      <w:r w:rsidR="0050079C">
        <w:rPr>
          <w:rFonts w:ascii="Times New Roman" w:eastAsia="Times New Roman" w:hAnsi="Times New Roman" w:cs="Times New Roman"/>
          <w:sz w:val="28"/>
        </w:rPr>
        <w:t>8</w:t>
      </w:r>
      <w:r w:rsidR="00F9317C" w:rsidRPr="0050079C">
        <w:rPr>
          <w:rFonts w:ascii="Times New Roman" w:eastAsia="Times New Roman" w:hAnsi="Times New Roman" w:cs="Times New Roman"/>
          <w:sz w:val="28"/>
        </w:rPr>
        <w:t xml:space="preserve">. Заработная плата за отработанный период выплачивается </w:t>
      </w:r>
      <w:r w:rsidR="00D6603E" w:rsidRPr="0050079C">
        <w:rPr>
          <w:rFonts w:ascii="Times New Roman" w:eastAsia="Times New Roman" w:hAnsi="Times New Roman" w:cs="Times New Roman"/>
          <w:sz w:val="28"/>
        </w:rPr>
        <w:t>не реже чем каждые полмесяца</w:t>
      </w:r>
      <w:r w:rsidR="00F9317C" w:rsidRPr="0050079C">
        <w:rPr>
          <w:rFonts w:ascii="Times New Roman" w:eastAsia="Times New Roman" w:hAnsi="Times New Roman" w:cs="Times New Roman"/>
          <w:sz w:val="28"/>
        </w:rPr>
        <w:t xml:space="preserve">: первая </w:t>
      </w:r>
      <w:r w:rsidR="00F238A4" w:rsidRPr="0050079C">
        <w:rPr>
          <w:rFonts w:ascii="Times New Roman" w:eastAsia="Times New Roman" w:hAnsi="Times New Roman" w:cs="Times New Roman"/>
          <w:sz w:val="28"/>
        </w:rPr>
        <w:t xml:space="preserve"> половина </w:t>
      </w:r>
      <w:r w:rsidR="00F9317C" w:rsidRPr="0050079C">
        <w:rPr>
          <w:rFonts w:ascii="Times New Roman" w:eastAsia="Times New Roman" w:hAnsi="Times New Roman" w:cs="Times New Roman"/>
          <w:sz w:val="28"/>
        </w:rPr>
        <w:t>заработной платы</w:t>
      </w:r>
      <w:r w:rsidR="00C57DBC" w:rsidRPr="0050079C">
        <w:rPr>
          <w:rFonts w:ascii="Times New Roman" w:eastAsia="Times New Roman" w:hAnsi="Times New Roman" w:cs="Times New Roman"/>
          <w:sz w:val="28"/>
        </w:rPr>
        <w:t xml:space="preserve"> - </w:t>
      </w:r>
      <w:r w:rsidR="00F9317C" w:rsidRPr="0050079C">
        <w:rPr>
          <w:rFonts w:ascii="Times New Roman" w:eastAsia="Times New Roman" w:hAnsi="Times New Roman" w:cs="Times New Roman"/>
          <w:sz w:val="28"/>
        </w:rPr>
        <w:t xml:space="preserve"> 2</w:t>
      </w:r>
      <w:r w:rsidR="009E784D" w:rsidRPr="0050079C">
        <w:rPr>
          <w:rFonts w:ascii="Times New Roman" w:eastAsia="Times New Roman" w:hAnsi="Times New Roman" w:cs="Times New Roman"/>
          <w:sz w:val="28"/>
        </w:rPr>
        <w:t>0</w:t>
      </w:r>
      <w:r w:rsidR="00C97383" w:rsidRPr="0050079C">
        <w:rPr>
          <w:rFonts w:ascii="Times New Roman" w:eastAsia="Times New Roman" w:hAnsi="Times New Roman" w:cs="Times New Roman"/>
          <w:sz w:val="28"/>
        </w:rPr>
        <w:t xml:space="preserve"> </w:t>
      </w:r>
      <w:r w:rsidR="00F9317C" w:rsidRPr="0050079C">
        <w:rPr>
          <w:rFonts w:ascii="Times New Roman" w:eastAsia="Times New Roman" w:hAnsi="Times New Roman" w:cs="Times New Roman"/>
          <w:sz w:val="28"/>
        </w:rPr>
        <w:t>-</w:t>
      </w:r>
      <w:r w:rsidR="00C97383" w:rsidRPr="0050079C">
        <w:rPr>
          <w:rFonts w:ascii="Times New Roman" w:eastAsia="Times New Roman" w:hAnsi="Times New Roman" w:cs="Times New Roman"/>
          <w:sz w:val="28"/>
        </w:rPr>
        <w:t xml:space="preserve"> </w:t>
      </w:r>
      <w:r w:rsidR="00F9317C" w:rsidRPr="0050079C">
        <w:rPr>
          <w:rFonts w:ascii="Times New Roman" w:eastAsia="Times New Roman" w:hAnsi="Times New Roman" w:cs="Times New Roman"/>
          <w:sz w:val="28"/>
        </w:rPr>
        <w:t>го числа текущего месяца</w:t>
      </w:r>
      <w:r w:rsidR="00F238A4" w:rsidRPr="009A735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, вторая половина</w:t>
      </w:r>
      <w:r w:rsidR="009A7358" w:rsidRPr="009A735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8A4" w:rsidRPr="009A735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</w:t>
      </w:r>
      <w:r w:rsidR="00F9317C" w:rsidRPr="009A735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84D" w:rsidRPr="009A735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97383" w:rsidRPr="009A735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17C" w:rsidRPr="009A735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</w:t>
      </w:r>
      <w:r w:rsidR="00C97383" w:rsidRPr="009A735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17C" w:rsidRPr="009A735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C97383" w:rsidRPr="009A735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числа </w:t>
      </w:r>
      <w:r w:rsidR="00F238A4" w:rsidRPr="009A735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месяц</w:t>
      </w:r>
      <w:r w:rsidR="0050079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</w:t>
      </w:r>
      <w:r w:rsidR="00C97383" w:rsidRPr="009A735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,</w:t>
      </w:r>
      <w:r w:rsidR="00F9317C" w:rsidRPr="009A735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следующего за расчетным  месяцем.</w:t>
      </w:r>
      <w:r w:rsidR="00F9317C" w:rsidRPr="006F58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97383" w:rsidRPr="006F58D7" w:rsidRDefault="00F9317C" w:rsidP="00452F9C">
      <w:pPr>
        <w:spacing w:after="0" w:line="240" w:lineRule="auto"/>
        <w:ind w:firstLine="55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Накануне выдачи заработной платы </w:t>
      </w:r>
      <w:r w:rsidR="00EA54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аботникам </w:t>
      </w:r>
      <w:r w:rsidR="00C97383" w:rsidRPr="006F58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</w:t>
      </w:r>
      <w:r w:rsidRPr="006F58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олледжа выдаются расчетные листки. </w:t>
      </w:r>
    </w:p>
    <w:p w:rsidR="00C97383" w:rsidRPr="00452F9C" w:rsidRDefault="00F9317C" w:rsidP="00452F9C">
      <w:pPr>
        <w:tabs>
          <w:tab w:val="left" w:pos="567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F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Заработная плата по письменному заявлению </w:t>
      </w:r>
      <w:r w:rsidR="00C97383" w:rsidRPr="00452F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52F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аботника перечисляется на банковский счет работника. </w:t>
      </w:r>
      <w:r w:rsidR="009A7358" w:rsidRPr="00452F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2F9C">
        <w:rPr>
          <w:rFonts w:ascii="Times New Roman" w:hAnsi="Times New Roman" w:cs="Times New Roman"/>
          <w:sz w:val="28"/>
          <w:szCs w:val="28"/>
          <w:lang w:eastAsia="ru-RU"/>
        </w:rPr>
        <w:t>При совпадении дня выплаты с выходным или нерабочим праздничным днем выплата заработной платы производится накануне этого дня</w:t>
      </w:r>
      <w:r w:rsidR="00EA5461" w:rsidRPr="00452F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5461" w:rsidRPr="00452F9C">
        <w:rPr>
          <w:rFonts w:ascii="Times New Roman" w:eastAsia="Times New Roman" w:hAnsi="Times New Roman" w:cs="Times New Roman"/>
          <w:sz w:val="28"/>
        </w:rPr>
        <w:t>(с учетом своевременности финансирования Колледжа учредителем)</w:t>
      </w:r>
      <w:r w:rsidR="002F2053" w:rsidRPr="00452F9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52F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52F9C" w:rsidRPr="00452F9C" w:rsidRDefault="00F9317C" w:rsidP="00452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452F9C">
        <w:rPr>
          <w:rFonts w:ascii="Times New Roman" w:eastAsia="MS Mincho" w:hAnsi="Times New Roman" w:cs="Times New Roman"/>
          <w:color w:val="000000"/>
          <w:sz w:val="28"/>
          <w:szCs w:val="28"/>
        </w:rPr>
        <w:t>7.</w:t>
      </w:r>
      <w:r w:rsidR="00EA5461" w:rsidRPr="00452F9C">
        <w:rPr>
          <w:rFonts w:ascii="Times New Roman" w:eastAsia="MS Mincho" w:hAnsi="Times New Roman" w:cs="Times New Roman"/>
          <w:color w:val="000000"/>
          <w:sz w:val="28"/>
          <w:szCs w:val="28"/>
        </w:rPr>
        <w:t>9</w:t>
      </w:r>
      <w:r w:rsidRPr="00452F9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. </w:t>
      </w:r>
      <w:r w:rsidR="00452F9C" w:rsidRPr="00452F9C">
        <w:rPr>
          <w:rFonts w:ascii="Times New Roman" w:eastAsia="Times New Roman" w:hAnsi="Times New Roman" w:cs="Times New Roman"/>
          <w:sz w:val="28"/>
        </w:rPr>
        <w:t xml:space="preserve">При нарушении Работодателем установленного срока выплаты заработной платы, оплаты отпуска, выплат при увольнении и </w:t>
      </w:r>
      <w:r w:rsidR="00452F9C">
        <w:rPr>
          <w:rFonts w:ascii="Times New Roman" w:eastAsia="Times New Roman" w:hAnsi="Times New Roman" w:cs="Times New Roman"/>
          <w:sz w:val="28"/>
        </w:rPr>
        <w:t xml:space="preserve">(или) </w:t>
      </w:r>
      <w:r w:rsidR="00452F9C" w:rsidRPr="00452F9C">
        <w:rPr>
          <w:rFonts w:ascii="Times New Roman" w:eastAsia="Times New Roman" w:hAnsi="Times New Roman" w:cs="Times New Roman"/>
          <w:sz w:val="28"/>
        </w:rPr>
        <w:t>других выплат, причитающихся Работнику, Работодатель обязан выплатить их с уплатой процентов (денежной компенсации) в размере не ниже действующей в это время ключевой ставки Центрального Банка Российской Федерации от сумм</w:t>
      </w:r>
      <w:r w:rsidR="00452F9C">
        <w:rPr>
          <w:rFonts w:ascii="Times New Roman" w:eastAsia="Times New Roman" w:hAnsi="Times New Roman" w:cs="Times New Roman"/>
          <w:sz w:val="28"/>
        </w:rPr>
        <w:t>,</w:t>
      </w:r>
      <w:r w:rsidR="00452F9C" w:rsidRPr="00452F9C">
        <w:rPr>
          <w:rFonts w:ascii="Times New Roman" w:eastAsia="Times New Roman" w:hAnsi="Times New Roman" w:cs="Times New Roman"/>
          <w:sz w:val="28"/>
        </w:rPr>
        <w:t xml:space="preserve"> невыплаченных в срок</w:t>
      </w:r>
      <w:r w:rsidR="00452F9C">
        <w:rPr>
          <w:rFonts w:ascii="Times New Roman" w:eastAsia="Times New Roman" w:hAnsi="Times New Roman" w:cs="Times New Roman"/>
          <w:sz w:val="28"/>
        </w:rPr>
        <w:t xml:space="preserve">, </w:t>
      </w:r>
      <w:r w:rsidR="00452F9C" w:rsidRPr="00452F9C">
        <w:rPr>
          <w:rFonts w:ascii="Times New Roman" w:eastAsia="Times New Roman" w:hAnsi="Times New Roman" w:cs="Times New Roman"/>
          <w:sz w:val="28"/>
        </w:rPr>
        <w:t xml:space="preserve"> за каждый день задержки</w:t>
      </w:r>
      <w:r w:rsidR="00452F9C">
        <w:rPr>
          <w:rFonts w:ascii="Times New Roman" w:eastAsia="Times New Roman" w:hAnsi="Times New Roman" w:cs="Times New Roman"/>
          <w:sz w:val="28"/>
        </w:rPr>
        <w:t xml:space="preserve"> </w:t>
      </w:r>
      <w:r w:rsidR="00452F9C" w:rsidRPr="00452F9C">
        <w:rPr>
          <w:rFonts w:ascii="Times New Roman" w:eastAsia="Times New Roman" w:hAnsi="Times New Roman" w:cs="Times New Roman"/>
          <w:sz w:val="28"/>
        </w:rPr>
        <w:t>начиная со следующего дня после установленного срока выплаты по день фактического расчета включительно.</w:t>
      </w:r>
    </w:p>
    <w:p w:rsidR="00452F9C" w:rsidRDefault="00452F9C" w:rsidP="00452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452F9C">
        <w:rPr>
          <w:rFonts w:ascii="Times New Roman" w:eastAsia="Times New Roman" w:hAnsi="Times New Roman" w:cs="Times New Roman"/>
          <w:sz w:val="28"/>
        </w:rPr>
        <w:t xml:space="preserve">  В случае</w:t>
      </w:r>
      <w:r>
        <w:rPr>
          <w:rFonts w:ascii="Times New Roman" w:eastAsia="Times New Roman" w:hAnsi="Times New Roman" w:cs="Times New Roman"/>
          <w:sz w:val="28"/>
        </w:rPr>
        <w:t xml:space="preserve">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 На период приостановления работы за Работником сохраняется средний заработок 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(ст. 142 </w:t>
      </w:r>
      <w:r>
        <w:rPr>
          <w:rFonts w:ascii="Times New Roman" w:eastAsia="Times New Roman" w:hAnsi="Times New Roman" w:cs="Times New Roman"/>
          <w:sz w:val="28"/>
        </w:rPr>
        <w:t>Трудового кодекса Российской Федерации</w:t>
      </w:r>
      <w:r>
        <w:rPr>
          <w:rFonts w:ascii="Times New Roman" w:eastAsia="Times New Roman" w:hAnsi="Times New Roman" w:cs="Times New Roman"/>
          <w:spacing w:val="-6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52F9C" w:rsidRDefault="00452F9C" w:rsidP="00452F9C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работу. </w:t>
      </w:r>
    </w:p>
    <w:p w:rsidR="00F9317C" w:rsidRPr="006F58D7" w:rsidRDefault="00F9317C" w:rsidP="00452F9C">
      <w:pPr>
        <w:pStyle w:val="a4"/>
        <w:ind w:firstLine="540"/>
        <w:jc w:val="both"/>
        <w:rPr>
          <w:sz w:val="28"/>
          <w:szCs w:val="28"/>
        </w:rPr>
      </w:pPr>
    </w:p>
    <w:p w:rsidR="00F9317C" w:rsidRPr="006F58D7" w:rsidRDefault="00F9317C" w:rsidP="00452F9C">
      <w:pPr>
        <w:suppressAutoHyphens/>
        <w:autoSpaceDE w:val="0"/>
        <w:autoSpaceDN w:val="0"/>
        <w:adjustRightInd w:val="0"/>
        <w:spacing w:line="240" w:lineRule="auto"/>
        <w:ind w:firstLine="55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F58D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8. Социально-бытовые вопросы, гарантии и компенсации</w:t>
      </w:r>
    </w:p>
    <w:p w:rsidR="00452F9C" w:rsidRDefault="00452F9C" w:rsidP="002C53F4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8.1. Работодатель обязуется организовывать в Колледже доступное и качественное, соответствующее действующим нормам и правилам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общественное питание, и контролировать совместно с профкомом точки питания (буфет, автомат для горячих напитков) по ассортименту, ценам, ценообразованию, санитарным нормам и исправности торгового инвентаря, а также по соблюдению режима работы. С учетом мотивированного мнения профкома, содержащего предусмотренные законодательством основания, Работодатель может инициировать расторжение договоров с предприятиями, организующими питание в Колледже.</w:t>
      </w:r>
    </w:p>
    <w:p w:rsidR="00452F9C" w:rsidRDefault="00452F9C" w:rsidP="00452F9C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8.2.  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Работодатель  оплачивает Работнику и неработающим членам семьи  стоимость проезда и провоза багажа  к месту использования отпуска и обратно в соответствии с порядком, утвержденным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Постановлением Правительства Республики Карелия </w:t>
      </w:r>
      <w:r w:rsidR="002C53F4">
        <w:rPr>
          <w:rFonts w:ascii="Times New Roman" w:eastAsia="Times New Roman" w:hAnsi="Times New Roman" w:cs="Times New Roman"/>
          <w:sz w:val="28"/>
        </w:rPr>
        <w:t xml:space="preserve">№ 217-П  </w:t>
      </w:r>
      <w:r>
        <w:rPr>
          <w:rFonts w:ascii="Times New Roman" w:eastAsia="Times New Roman" w:hAnsi="Times New Roman" w:cs="Times New Roman"/>
          <w:sz w:val="28"/>
        </w:rPr>
        <w:t>от 30.06.2017 «Об утверждении Положения о порядке компенсации расходов на оплату стоимости проезда и провоза багажа к месту использования отпуска и обратно отдельным категориям лиц, проживающих и работающих в районах Крайнего Севера и приравненных к ним местностях на территории Республики Карелия, и их неработающим несовершеннолетним детям».</w:t>
      </w:r>
    </w:p>
    <w:p w:rsidR="00452F9C" w:rsidRDefault="00452F9C" w:rsidP="00452F9C">
      <w:pPr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8.3. Работодатель возмещает расходы, связанные со служебными командировками, </w:t>
      </w:r>
      <w:r w:rsidR="002C53F4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 xml:space="preserve">аботникам в соответствии с порядком, утвержденным Постановлением Правительства Республики Карелия </w:t>
      </w:r>
      <w:r w:rsidR="002C53F4">
        <w:rPr>
          <w:rFonts w:ascii="Times New Roman" w:eastAsia="Times New Roman" w:hAnsi="Times New Roman" w:cs="Times New Roman"/>
          <w:sz w:val="28"/>
        </w:rPr>
        <w:t xml:space="preserve">№ 429-П  </w:t>
      </w:r>
      <w:r>
        <w:rPr>
          <w:rFonts w:ascii="Times New Roman" w:eastAsia="Times New Roman" w:hAnsi="Times New Roman" w:cs="Times New Roman"/>
          <w:sz w:val="28"/>
        </w:rPr>
        <w:t xml:space="preserve">от 24.12.2015 </w:t>
      </w:r>
      <w:r w:rsidR="002C53F4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Республики Карелия, и работникам государственных учреждений Республики Карелия</w:t>
      </w:r>
      <w:r w:rsidR="002C53F4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9317C" w:rsidRPr="006F58D7" w:rsidRDefault="00F9317C" w:rsidP="00452F9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317C" w:rsidRPr="006F58D7" w:rsidRDefault="00F9317C" w:rsidP="00452F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F58D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9. Охрана труда и здоровья</w:t>
      </w:r>
    </w:p>
    <w:p w:rsidR="00F9317C" w:rsidRPr="006F58D7" w:rsidRDefault="00F9317C" w:rsidP="00452F9C">
      <w:pPr>
        <w:spacing w:after="0" w:line="240" w:lineRule="auto"/>
        <w:ind w:left="720" w:right="-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9317C" w:rsidRPr="00656FB6" w:rsidRDefault="00F9317C" w:rsidP="00452F9C">
      <w:pPr>
        <w:spacing w:after="0" w:line="240" w:lineRule="auto"/>
        <w:ind w:left="567" w:right="-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56FB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9.1.  Работодатель обязуется:</w:t>
      </w:r>
    </w:p>
    <w:p w:rsidR="00F9317C" w:rsidRPr="006F58D7" w:rsidRDefault="00F9317C" w:rsidP="00452F9C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="00370CA4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.1.1.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</w:t>
      </w:r>
      <w:r w:rsidR="009F405F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право работников </w:t>
      </w:r>
      <w:r w:rsidR="009F405F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олледжа 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</w:t>
      </w:r>
      <w:r w:rsidR="009F405F" w:rsidRPr="006F58D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(ст. 219 </w:t>
      </w:r>
      <w:r w:rsidR="009F405F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Трудового кодекса Российской Федерации</w:t>
      </w:r>
      <w:r w:rsidR="009F405F" w:rsidRPr="006F58D7">
        <w:rPr>
          <w:rFonts w:ascii="Times New Roman" w:hAnsi="Times New Roman" w:cs="Times New Roman"/>
          <w:color w:val="000000"/>
          <w:spacing w:val="-6"/>
          <w:sz w:val="28"/>
          <w:szCs w:val="28"/>
        </w:rPr>
        <w:t>).</w:t>
      </w:r>
    </w:p>
    <w:p w:rsidR="00F9317C" w:rsidRPr="006F58D7" w:rsidRDefault="00F9317C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9.1.</w:t>
      </w:r>
      <w:r w:rsidR="009F405F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CE4C66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Проводить со всеми поступающими на работу, а также переведенными на другую работу работниками </w:t>
      </w:r>
      <w:r w:rsidR="00370CA4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олледжа обучение и вводный инструктаж по  охране труда, сохранности жизни и здоровья детей, безопасным методам и приемам выполнения работ, оказанию первой помощи пострадавшим, </w:t>
      </w:r>
      <w:r w:rsidR="00CE4C66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равилам противопожарного режима в Российской Федерации.</w:t>
      </w:r>
    </w:p>
    <w:p w:rsidR="00F9317C" w:rsidRPr="006F58D7" w:rsidRDefault="00F9317C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="00370CA4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.1.3</w:t>
      </w:r>
      <w:r w:rsidR="00002CA7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70CA4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Организовывать обучение  по охране труда и  </w:t>
      </w:r>
      <w:r w:rsidR="00CE4C66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равилам противопожарного режима  в соответствии с конкретными условиями труда каждого</w:t>
      </w:r>
      <w:r w:rsidR="00CE4C66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аботника </w:t>
      </w:r>
      <w:r w:rsidR="00CE4C66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олледжа и проверку знаний </w:t>
      </w:r>
      <w:r w:rsidR="00CE1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аботников по охране труда на начало учебного года, а также в течение всего рабочего периода.</w:t>
      </w:r>
    </w:p>
    <w:p w:rsidR="00F9317C" w:rsidRPr="006F58D7" w:rsidRDefault="00F9317C" w:rsidP="008952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9.1.</w:t>
      </w:r>
      <w:r w:rsidR="00CE4C66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Обеспечивать наличие нормативных и справочных материалов по охране труда, правилам противопожарного режима, инструкций, журналов инструктажа и других материалов за счет </w:t>
      </w:r>
      <w:r w:rsidR="00CE4C66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олледжа.</w:t>
      </w:r>
    </w:p>
    <w:p w:rsidR="00F9317C" w:rsidRPr="006F58D7" w:rsidRDefault="00F9317C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9.1.</w:t>
      </w:r>
      <w:r w:rsidR="00CE4C66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Обеспечивать работников средствами индивидуальной защиты, а также моющими и обезвреживающими средствами в соответствии с отраслевыми нормами.</w:t>
      </w:r>
    </w:p>
    <w:p w:rsidR="00F9317C" w:rsidRPr="006F58D7" w:rsidRDefault="00F9317C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9.1.</w:t>
      </w:r>
      <w:r w:rsidR="00CE4C66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CE4C66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приобретение, хранение, стирку, сушку, дезинфекцию и ремонт средств индивидуальной защиты  за счет </w:t>
      </w:r>
      <w:r w:rsidR="00CE4C66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олледжа</w:t>
      </w:r>
      <w:r w:rsidR="00CE4C66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C66" w:rsidRPr="006F58D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(ст. 221 </w:t>
      </w:r>
      <w:r w:rsidR="00CE4C66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Трудового кодекса Российской Федерации</w:t>
      </w:r>
      <w:r w:rsidR="00CE4C66" w:rsidRPr="006F58D7">
        <w:rPr>
          <w:rFonts w:ascii="Times New Roman" w:hAnsi="Times New Roman" w:cs="Times New Roman"/>
          <w:color w:val="000000"/>
          <w:spacing w:val="-6"/>
          <w:sz w:val="28"/>
          <w:szCs w:val="28"/>
        </w:rPr>
        <w:t>).</w:t>
      </w:r>
    </w:p>
    <w:p w:rsidR="00F9317C" w:rsidRPr="006F58D7" w:rsidRDefault="00F9317C" w:rsidP="00656FB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9.1.</w:t>
      </w:r>
      <w:r w:rsidR="00CE4C66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2CA7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F9317C" w:rsidRPr="006F58D7" w:rsidRDefault="00F9317C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9.1.</w:t>
      </w:r>
      <w:r w:rsidR="00CE4C66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2CA7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Сохранять место работы (должность) и средний заработок за </w:t>
      </w:r>
      <w:r w:rsidR="00CE1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аботниками </w:t>
      </w:r>
      <w:r w:rsidR="00CE4C66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олледжа  на время приостановления работ органами государственного надзора и</w:t>
      </w:r>
      <w:r w:rsidR="00002CA7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контроля за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соблюдением трудового законодательства  вследствие нарушения требований охраны труда не по вине работника </w:t>
      </w:r>
      <w:r w:rsidR="00CE4C66" w:rsidRPr="006F58D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(ст. 220 </w:t>
      </w:r>
      <w:r w:rsidR="00CE4C66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Трудового кодекса Российской Федерации</w:t>
      </w:r>
      <w:r w:rsidR="00CE4C66" w:rsidRPr="006F58D7">
        <w:rPr>
          <w:rFonts w:ascii="Times New Roman" w:hAnsi="Times New Roman" w:cs="Times New Roman"/>
          <w:color w:val="000000"/>
          <w:spacing w:val="-6"/>
          <w:sz w:val="28"/>
          <w:szCs w:val="28"/>
        </w:rPr>
        <w:t>).</w:t>
      </w:r>
      <w:r w:rsidR="00CE4C66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317C" w:rsidRPr="006F58D7" w:rsidRDefault="00F9317C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="00CE4C66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.1.9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 Проводить своевременное расследование несчастных случаев на производстве в соответствии с  действующим законодательством и вести их учет.</w:t>
      </w:r>
    </w:p>
    <w:p w:rsidR="00656FB6" w:rsidRPr="00656FB6" w:rsidRDefault="00B526E2" w:rsidP="00656F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6FB6">
        <w:rPr>
          <w:rFonts w:ascii="Times New Roman" w:hAnsi="Times New Roman" w:cs="Times New Roman"/>
          <w:lang w:eastAsia="ar-SA"/>
        </w:rPr>
        <w:t>9.1.10. Обеспечи</w:t>
      </w:r>
      <w:r w:rsidR="00CE1001" w:rsidRPr="00656FB6">
        <w:rPr>
          <w:rFonts w:ascii="Times New Roman" w:hAnsi="Times New Roman" w:cs="Times New Roman"/>
          <w:lang w:eastAsia="ar-SA"/>
        </w:rPr>
        <w:t>ва</w:t>
      </w:r>
      <w:r w:rsidRPr="00656FB6">
        <w:rPr>
          <w:rFonts w:ascii="Times New Roman" w:hAnsi="Times New Roman" w:cs="Times New Roman"/>
          <w:lang w:eastAsia="ar-SA"/>
        </w:rPr>
        <w:t xml:space="preserve">ть проведение </w:t>
      </w:r>
      <w:r w:rsidRPr="00656FB6">
        <w:rPr>
          <w:rFonts w:ascii="Times New Roman" w:hAnsi="Times New Roman" w:cs="Times New Roman"/>
        </w:rPr>
        <w:t xml:space="preserve">специальной оценки условий труда в соответствии с </w:t>
      </w:r>
      <w:hyperlink r:id="rId9" w:history="1">
        <w:r w:rsidRPr="00656FB6">
          <w:rPr>
            <w:rFonts w:ascii="Times New Roman" w:hAnsi="Times New Roman" w:cs="Times New Roman"/>
          </w:rPr>
          <w:t>законодательством</w:t>
        </w:r>
      </w:hyperlink>
      <w:r w:rsidRPr="00656FB6">
        <w:rPr>
          <w:rFonts w:ascii="Times New Roman" w:hAnsi="Times New Roman" w:cs="Times New Roman"/>
        </w:rPr>
        <w:t xml:space="preserve"> о специальной оценке условий труда.</w:t>
      </w:r>
    </w:p>
    <w:p w:rsidR="00656FB6" w:rsidRPr="00656FB6" w:rsidRDefault="00F9317C" w:rsidP="00656F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6FB6">
        <w:rPr>
          <w:rFonts w:ascii="Times New Roman" w:hAnsi="Times New Roman" w:cs="Times New Roman"/>
          <w:color w:val="000000"/>
        </w:rPr>
        <w:t>9.1.1</w:t>
      </w:r>
      <w:r w:rsidR="00CE4C66" w:rsidRPr="00656FB6">
        <w:rPr>
          <w:rFonts w:ascii="Times New Roman" w:hAnsi="Times New Roman" w:cs="Times New Roman"/>
          <w:color w:val="000000"/>
        </w:rPr>
        <w:t>1</w:t>
      </w:r>
      <w:r w:rsidRPr="00656FB6">
        <w:rPr>
          <w:rFonts w:ascii="Times New Roman" w:hAnsi="Times New Roman" w:cs="Times New Roman"/>
          <w:color w:val="000000"/>
        </w:rPr>
        <w:t>.</w:t>
      </w:r>
      <w:r w:rsidR="00002CA7" w:rsidRPr="00656FB6">
        <w:rPr>
          <w:rFonts w:ascii="Times New Roman" w:hAnsi="Times New Roman" w:cs="Times New Roman"/>
          <w:color w:val="000000"/>
        </w:rPr>
        <w:t xml:space="preserve"> </w:t>
      </w:r>
      <w:r w:rsidR="00CE1001" w:rsidRPr="00656FB6">
        <w:rPr>
          <w:rFonts w:ascii="Times New Roman" w:hAnsi="Times New Roman" w:cs="Times New Roman"/>
          <w:color w:val="000000"/>
        </w:rPr>
        <w:t>Обеспечивать</w:t>
      </w:r>
      <w:r w:rsidRPr="00656FB6">
        <w:rPr>
          <w:rFonts w:ascii="Times New Roman" w:hAnsi="Times New Roman" w:cs="Times New Roman"/>
          <w:color w:val="000000"/>
        </w:rPr>
        <w:t xml:space="preserve"> прохождение обязательных </w:t>
      </w:r>
      <w:r w:rsidR="00CE1001" w:rsidRPr="00656FB6">
        <w:rPr>
          <w:rFonts w:ascii="Times New Roman" w:hAnsi="Times New Roman" w:cs="Times New Roman"/>
          <w:color w:val="000000"/>
        </w:rPr>
        <w:t xml:space="preserve">ежегодных </w:t>
      </w:r>
      <w:r w:rsidRPr="00656FB6">
        <w:rPr>
          <w:rFonts w:ascii="Times New Roman" w:hAnsi="Times New Roman" w:cs="Times New Roman"/>
          <w:color w:val="000000"/>
        </w:rPr>
        <w:t xml:space="preserve">медицинских осмотров за счет средств </w:t>
      </w:r>
      <w:r w:rsidR="00CE4C66" w:rsidRPr="00656FB6">
        <w:rPr>
          <w:rFonts w:ascii="Times New Roman" w:hAnsi="Times New Roman" w:cs="Times New Roman"/>
          <w:color w:val="000000"/>
        </w:rPr>
        <w:t>Р</w:t>
      </w:r>
      <w:r w:rsidRPr="00656FB6">
        <w:rPr>
          <w:rFonts w:ascii="Times New Roman" w:hAnsi="Times New Roman" w:cs="Times New Roman"/>
          <w:color w:val="000000"/>
        </w:rPr>
        <w:t>аботодателя</w:t>
      </w:r>
      <w:r w:rsidR="00CE1001" w:rsidRPr="00656FB6">
        <w:rPr>
          <w:rFonts w:ascii="Times New Roman" w:hAnsi="Times New Roman" w:cs="Times New Roman"/>
          <w:color w:val="000000"/>
        </w:rPr>
        <w:t xml:space="preserve"> </w:t>
      </w:r>
      <w:r w:rsidR="00CE1001" w:rsidRPr="00656FB6">
        <w:rPr>
          <w:rFonts w:ascii="Times New Roman" w:eastAsia="Times New Roman" w:hAnsi="Times New Roman" w:cs="Times New Roman"/>
          <w:color w:val="000000"/>
        </w:rPr>
        <w:t>согласно законодательства Российской Федерации</w:t>
      </w:r>
      <w:r w:rsidR="00656FB6" w:rsidRPr="00656FB6">
        <w:rPr>
          <w:rFonts w:ascii="Times New Roman" w:hAnsi="Times New Roman" w:cs="Times New Roman"/>
          <w:color w:val="000000"/>
        </w:rPr>
        <w:t xml:space="preserve"> и в соответствии с п</w:t>
      </w:r>
      <w:r w:rsidR="00656FB6" w:rsidRPr="00656FB6">
        <w:rPr>
          <w:rFonts w:ascii="Times New Roman" w:hAnsi="Times New Roman" w:cs="Times New Roman"/>
        </w:rPr>
        <w:t xml:space="preserve">риказом </w:t>
      </w:r>
      <w:proofErr w:type="spellStart"/>
      <w:r w:rsidR="00656FB6" w:rsidRPr="00656FB6">
        <w:rPr>
          <w:rFonts w:ascii="Times New Roman" w:hAnsi="Times New Roman" w:cs="Times New Roman"/>
        </w:rPr>
        <w:t>Минздравсоцразвития</w:t>
      </w:r>
      <w:proofErr w:type="spellEnd"/>
      <w:r w:rsidR="00656FB6" w:rsidRPr="00656FB6">
        <w:rPr>
          <w:rFonts w:ascii="Times New Roman" w:hAnsi="Times New Roman" w:cs="Times New Roman"/>
        </w:rPr>
        <w:t xml:space="preserve"> России № 302н от 12.04.2011 (ред. от 06.02.2018)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 </w:t>
      </w:r>
    </w:p>
    <w:p w:rsidR="00F9317C" w:rsidRPr="00656FB6" w:rsidRDefault="00F9317C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6F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9.1.1</w:t>
      </w:r>
      <w:r w:rsidR="00497558" w:rsidRPr="00656F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56F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2CA7" w:rsidRPr="00656F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F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 безопасность работ при эксплуатации здания, оборудования, а также соответствующие требованиям охраны труда условия труда на каждом рабочем месте. </w:t>
      </w:r>
    </w:p>
    <w:p w:rsidR="005805FC" w:rsidRPr="00656FB6" w:rsidRDefault="005805FC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317C" w:rsidRPr="00656FB6" w:rsidRDefault="00F9317C" w:rsidP="008952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56FB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9.2. Работники колледжа обязаны:</w:t>
      </w:r>
    </w:p>
    <w:p w:rsidR="008952C4" w:rsidRDefault="005805FC" w:rsidP="008952C4">
      <w:pPr>
        <w:tabs>
          <w:tab w:val="left" w:pos="56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F58D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952C4">
        <w:rPr>
          <w:rFonts w:ascii="Times New Roman" w:eastAsia="Times New Roman" w:hAnsi="Times New Roman" w:cs="Times New Roman"/>
          <w:color w:val="000000"/>
          <w:sz w:val="28"/>
        </w:rPr>
        <w:t>9.2.1. Соблюдать нормы, правила, требования по   охране   труда и обеспечению безопасности труда, а также требования по производственной санитарии и противопожарной безопасности.</w:t>
      </w:r>
    </w:p>
    <w:p w:rsidR="008952C4" w:rsidRDefault="008952C4" w:rsidP="008952C4">
      <w:pPr>
        <w:tabs>
          <w:tab w:val="left" w:pos="56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9.2.2. Правильно применять средства индивидуальной и коллективной защиты.</w:t>
      </w:r>
    </w:p>
    <w:p w:rsidR="008952C4" w:rsidRDefault="008952C4" w:rsidP="008952C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9.2.3. Проходить в срок обучение безопасным методам и приемам выполнения работ и оказания первой медицинской помощи, пострадавшим на производстве, проходить в установленные сроки инструктажи по охране труда, стажировку на рабочем месте, проверку знаний требований охраны труда.</w:t>
      </w:r>
    </w:p>
    <w:p w:rsidR="008952C4" w:rsidRDefault="008952C4" w:rsidP="008952C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9.2.4. Немедленно извещать своего непосредственного руководителя или директора Колледжа о любой ситуации, угрожающей жизни и здоровью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людей, о каждом несчастном случае, происшедшем в Колледже и об ухудшении состояния своего здоровья.</w:t>
      </w:r>
    </w:p>
    <w:p w:rsidR="008952C4" w:rsidRDefault="008952C4" w:rsidP="008952C4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9.2.5. Проходить обязательные предварительные (при поступлении на работу), периодические (в течение трудовой деятельности) и внеочередные (по направлению директора Колледжа в случаях, предусмотренных Трудовым Кодексом Российской Федерации и иными Федеральными законами) медицинские осмотры.</w:t>
      </w:r>
    </w:p>
    <w:p w:rsidR="00F9317C" w:rsidRPr="006F58D7" w:rsidRDefault="00F9317C" w:rsidP="008952C4">
      <w:pPr>
        <w:widowControl w:val="0"/>
        <w:tabs>
          <w:tab w:val="left" w:pos="567"/>
        </w:tabs>
        <w:autoSpaceDE w:val="0"/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317C" w:rsidRPr="006F58D7" w:rsidRDefault="00F9317C" w:rsidP="00452F9C">
      <w:pPr>
        <w:suppressAutoHyphens/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F58D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10. Гарантии, права и обязанности профкома</w:t>
      </w:r>
    </w:p>
    <w:p w:rsidR="005805FC" w:rsidRPr="006F58D7" w:rsidRDefault="005805FC" w:rsidP="00452F9C">
      <w:pPr>
        <w:suppressAutoHyphens/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317C" w:rsidRPr="006F58D7" w:rsidRDefault="00FB01D1" w:rsidP="00FB01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10.1. Не допускается ограничение гарантированных законом социально-трудовых и иных прав и свобод,  принуждение, увольнение или иная форма воздействия  в отношении любого </w:t>
      </w:r>
      <w:r w:rsidR="005B02AE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аботника </w:t>
      </w:r>
      <w:r w:rsidR="007842FF"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Колледжа </w:t>
      </w:r>
      <w:r w:rsidR="00F9317C"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связи с его членством в профсоюзе или  профсоюзной деятельностью.</w:t>
      </w:r>
    </w:p>
    <w:p w:rsidR="005B02AE" w:rsidRPr="006F58D7" w:rsidRDefault="00F9317C" w:rsidP="00FB01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10.2. Профком осуществляет в установленном порядке контроль за соблюдением трудового законодательства, настоящего </w:t>
      </w:r>
      <w:r w:rsidR="007842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оговора,</w:t>
      </w:r>
      <w:r w:rsidR="005B02AE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иных нормативных правовых актов, содержащих нормы трудового права </w:t>
      </w:r>
      <w:r w:rsidR="005B02AE" w:rsidRPr="006F58D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(ст. 370 </w:t>
      </w:r>
      <w:r w:rsidR="005B02AE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Трудового кодекса Российской Федерации</w:t>
      </w:r>
      <w:r w:rsidR="005B02AE" w:rsidRPr="006F58D7">
        <w:rPr>
          <w:rFonts w:ascii="Times New Roman" w:hAnsi="Times New Roman" w:cs="Times New Roman"/>
          <w:color w:val="000000"/>
          <w:spacing w:val="-6"/>
          <w:sz w:val="28"/>
          <w:szCs w:val="28"/>
        </w:rPr>
        <w:t>).</w:t>
      </w:r>
    </w:p>
    <w:p w:rsidR="00F9317C" w:rsidRPr="006F58D7" w:rsidRDefault="00F9317C" w:rsidP="00452F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10.3. Работодатель принимает решения с учетом мнения профкома в случаях, предусмотренных законодательством и настоящим </w:t>
      </w:r>
      <w:r w:rsidR="007842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оговором. </w:t>
      </w:r>
    </w:p>
    <w:p w:rsidR="00F9317C" w:rsidRPr="006F58D7" w:rsidRDefault="00F9317C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10.4. Работодатель обязан предоставить профкому безвозмездно помещение для проведения собраний, заседаний, хранения документации, возможность размещения информации в</w:t>
      </w:r>
      <w:r w:rsidR="007842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доступном </w:t>
      </w:r>
      <w:r w:rsidR="007842FF" w:rsidRPr="009A7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месте д</w:t>
      </w:r>
      <w:r w:rsidR="007842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ля всех </w:t>
      </w:r>
      <w:r w:rsidR="00FB01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842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аботников К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олледжа.    </w:t>
      </w:r>
    </w:p>
    <w:p w:rsidR="00F9317C" w:rsidRPr="006F58D7" w:rsidRDefault="00F9317C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10.5. Работодатель обеспечивает ежемесячное бесплатное перечисление на счет профсоюзной организации членских профсоюзных взносов из заработной платы </w:t>
      </w:r>
      <w:r w:rsidR="00FB01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аботников, являющихся членами профсоюза.</w:t>
      </w:r>
    </w:p>
    <w:p w:rsidR="00F9317C" w:rsidRPr="006F58D7" w:rsidRDefault="00F9317C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10.6. Работодатель предоставляет профкому  необходимую информацию по любым вопросам труда и социально-экономического развития </w:t>
      </w:r>
      <w:r w:rsidR="005B02AE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олледжа.</w:t>
      </w:r>
    </w:p>
    <w:p w:rsidR="00F9317C" w:rsidRPr="006F58D7" w:rsidRDefault="00F9317C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10.7. Члены профкома включаются в состав комиссий </w:t>
      </w:r>
      <w:r w:rsidR="005B02AE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олледжа.    </w:t>
      </w:r>
    </w:p>
    <w:p w:rsidR="00F9317C" w:rsidRPr="006F58D7" w:rsidRDefault="00F9317C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10.8. Работодатель  учитывает мнение профкома при рассмотрении следующих вопросов:</w:t>
      </w:r>
    </w:p>
    <w:p w:rsidR="005B02AE" w:rsidRPr="006F58D7" w:rsidRDefault="00F9317C" w:rsidP="00452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расторжение трудового договора с </w:t>
      </w:r>
      <w:r w:rsidR="00FB01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аботниками, являющимися членами профсоюза, по инициативе </w:t>
      </w:r>
      <w:r w:rsidR="00FB01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аботодателя </w:t>
      </w:r>
      <w:r w:rsidR="005B02AE" w:rsidRPr="006F58D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(ст. ст. 82, 373 </w:t>
      </w:r>
      <w:r w:rsidR="005B02AE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Трудового кодекса Российской Федерации</w:t>
      </w:r>
      <w:r w:rsidR="005B02AE" w:rsidRPr="006F58D7">
        <w:rPr>
          <w:rFonts w:ascii="Times New Roman" w:hAnsi="Times New Roman" w:cs="Times New Roman"/>
          <w:color w:val="000000"/>
          <w:spacing w:val="-6"/>
          <w:sz w:val="28"/>
          <w:szCs w:val="28"/>
        </w:rPr>
        <w:t>);</w:t>
      </w:r>
    </w:p>
    <w:p w:rsidR="00F9317C" w:rsidRPr="006F58D7" w:rsidRDefault="00F9317C" w:rsidP="00452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привлечение к сверхурочным работам </w:t>
      </w:r>
      <w:r w:rsidR="005B02AE" w:rsidRPr="006F58D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(ст. 99 </w:t>
      </w:r>
      <w:r w:rsidR="005B02AE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Трудового кодекса Российской Федерации</w:t>
      </w:r>
      <w:r w:rsidR="005B02AE" w:rsidRPr="006F58D7">
        <w:rPr>
          <w:rFonts w:ascii="Times New Roman" w:hAnsi="Times New Roman" w:cs="Times New Roman"/>
          <w:color w:val="000000"/>
          <w:spacing w:val="-6"/>
          <w:sz w:val="28"/>
          <w:szCs w:val="28"/>
        </w:rPr>
        <w:t>)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317C" w:rsidRPr="006F58D7" w:rsidRDefault="00F9317C" w:rsidP="00452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разделение рабочего времени на части </w:t>
      </w:r>
      <w:r w:rsidR="005B02AE" w:rsidRPr="006F58D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(ст. 105 </w:t>
      </w:r>
      <w:r w:rsidR="005B02AE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Трудового кодекса Российской Федерации</w:t>
      </w:r>
      <w:r w:rsidR="005B02AE" w:rsidRPr="006F58D7">
        <w:rPr>
          <w:rFonts w:ascii="Times New Roman" w:hAnsi="Times New Roman" w:cs="Times New Roman"/>
          <w:color w:val="000000"/>
          <w:spacing w:val="-6"/>
          <w:sz w:val="28"/>
          <w:szCs w:val="28"/>
        </w:rPr>
        <w:t>)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317C" w:rsidRPr="006F58D7" w:rsidRDefault="00F9317C" w:rsidP="00452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очередность предоставления отпусков</w:t>
      </w:r>
      <w:r w:rsidR="005B02AE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2AE" w:rsidRPr="006F58D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(ст. 123 </w:t>
      </w:r>
      <w:r w:rsidR="005B02AE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Трудового кодекса Российской Федерации</w:t>
      </w:r>
      <w:r w:rsidR="005B02AE" w:rsidRPr="006F58D7">
        <w:rPr>
          <w:rFonts w:ascii="Times New Roman" w:hAnsi="Times New Roman" w:cs="Times New Roman"/>
          <w:color w:val="000000"/>
          <w:spacing w:val="-6"/>
          <w:sz w:val="28"/>
          <w:szCs w:val="28"/>
        </w:rPr>
        <w:t>)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317C" w:rsidRPr="006F58D7" w:rsidRDefault="00F9317C" w:rsidP="00452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массовые увольнения </w:t>
      </w:r>
      <w:r w:rsidR="005B02AE" w:rsidRPr="006F58D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(ст. 180 </w:t>
      </w:r>
      <w:r w:rsidR="005B02AE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Трудового кодекса Российской Федерации</w:t>
      </w:r>
      <w:r w:rsidR="005B02AE" w:rsidRPr="006F58D7">
        <w:rPr>
          <w:rFonts w:ascii="Times New Roman" w:hAnsi="Times New Roman" w:cs="Times New Roman"/>
          <w:color w:val="000000"/>
          <w:spacing w:val="-6"/>
          <w:sz w:val="28"/>
          <w:szCs w:val="28"/>
        </w:rPr>
        <w:t>)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317C" w:rsidRPr="006F58D7" w:rsidRDefault="00F9317C" w:rsidP="00452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 принятии локальных нормативных актов</w:t>
      </w:r>
      <w:r w:rsidR="005B02AE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2AE" w:rsidRPr="006F58D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(ст. 372 </w:t>
      </w:r>
      <w:r w:rsidR="005B02AE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Трудового кодекса Российской Федерации</w:t>
      </w:r>
      <w:r w:rsidR="005B02AE" w:rsidRPr="006F58D7">
        <w:rPr>
          <w:rFonts w:ascii="Times New Roman" w:hAnsi="Times New Roman" w:cs="Times New Roman"/>
          <w:color w:val="000000"/>
          <w:spacing w:val="-6"/>
          <w:sz w:val="28"/>
          <w:szCs w:val="28"/>
        </w:rPr>
        <w:t>)</w:t>
      </w:r>
      <w:r w:rsidR="000456E1" w:rsidRPr="006F58D7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F9317C" w:rsidRPr="006F58D7" w:rsidRDefault="00F9317C" w:rsidP="00452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создание комиссий по охране труда</w:t>
      </w:r>
      <w:r w:rsidR="005B02AE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2AE" w:rsidRPr="006F58D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(ст. </w:t>
      </w:r>
      <w:r w:rsidR="000456E1" w:rsidRPr="006F58D7">
        <w:rPr>
          <w:rFonts w:ascii="Times New Roman" w:hAnsi="Times New Roman" w:cs="Times New Roman"/>
          <w:color w:val="000000"/>
          <w:spacing w:val="5"/>
          <w:sz w:val="28"/>
          <w:szCs w:val="28"/>
        </w:rPr>
        <w:t>218</w:t>
      </w:r>
      <w:r w:rsidR="005B02AE" w:rsidRPr="006F58D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5B02AE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Трудового кодекса Российской Федерации</w:t>
      </w:r>
      <w:r w:rsidR="005B02AE" w:rsidRPr="006F58D7">
        <w:rPr>
          <w:rFonts w:ascii="Times New Roman" w:hAnsi="Times New Roman" w:cs="Times New Roman"/>
          <w:color w:val="000000"/>
          <w:spacing w:val="-6"/>
          <w:sz w:val="28"/>
          <w:szCs w:val="28"/>
        </w:rPr>
        <w:t>)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317C" w:rsidRPr="006F58D7" w:rsidRDefault="00F9317C" w:rsidP="00452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установление сроков выплаты заработной платы </w:t>
      </w:r>
      <w:r w:rsidR="00FB01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аботникам</w:t>
      </w:r>
      <w:r w:rsidR="005B02AE"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2AE" w:rsidRPr="00B3448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(ст. </w:t>
      </w:r>
      <w:r w:rsidR="000456E1" w:rsidRPr="00B3448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136 </w:t>
      </w:r>
      <w:r w:rsidR="005B02AE"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Трудового кодекса Российской Федерации</w:t>
      </w:r>
      <w:r w:rsidR="005B02AE" w:rsidRPr="00B34485">
        <w:rPr>
          <w:rFonts w:ascii="Times New Roman" w:hAnsi="Times New Roman" w:cs="Times New Roman"/>
          <w:color w:val="000000"/>
          <w:spacing w:val="-6"/>
          <w:sz w:val="28"/>
          <w:szCs w:val="28"/>
        </w:rPr>
        <w:t>)</w:t>
      </w:r>
      <w:r w:rsidR="000456E1" w:rsidRPr="00B3448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другие воп</w:t>
      </w:r>
      <w:r w:rsidR="007842FF"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росы, принятие которых </w:t>
      </w:r>
      <w:r w:rsidR="00B34485"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рассматривается </w:t>
      </w:r>
      <w:r w:rsidR="007842FF"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 с учетом мнения профкома.</w:t>
      </w:r>
    </w:p>
    <w:p w:rsidR="00F9317C" w:rsidRPr="006A6CBC" w:rsidRDefault="00F9317C" w:rsidP="00452F9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A6CB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10.</w:t>
      </w:r>
      <w:r w:rsidR="00497558" w:rsidRPr="006A6CB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9</w:t>
      </w:r>
      <w:r w:rsidRPr="006A6CB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 В обязанности профкома входит:  </w:t>
      </w:r>
    </w:p>
    <w:p w:rsidR="000456E1" w:rsidRPr="006F58D7" w:rsidRDefault="00F9317C" w:rsidP="00452F9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497558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.1. Проводить разъяснительную работу в коллективе,</w:t>
      </w:r>
      <w:r w:rsidR="000456E1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направленную на ознакомление </w:t>
      </w:r>
      <w:r w:rsidR="00437A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аботников </w:t>
      </w:r>
      <w:r w:rsidR="00437A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Колледжа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их трудовыми правами, определенными действующим законодательством.</w:t>
      </w:r>
    </w:p>
    <w:p w:rsidR="000456E1" w:rsidRPr="006F58D7" w:rsidRDefault="00F9317C" w:rsidP="00452F9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497558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0456E1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Организовывать разъяснительную работу среди </w:t>
      </w:r>
      <w:r w:rsidR="00437A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аботников </w:t>
      </w:r>
      <w:r w:rsidR="000456E1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олледжа по Правилам внутреннего трудового распорядка и соблюдению трудовой дисциплины c целью повышения качества учебного процесса и труда </w:t>
      </w:r>
      <w:r w:rsidR="00437A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аботников.</w:t>
      </w:r>
      <w:r w:rsidR="000456E1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317C" w:rsidRPr="006F58D7" w:rsidRDefault="00F9317C" w:rsidP="00437A3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497558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70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Оказывать материальную помощь членам профсоюза в случаях: </w:t>
      </w:r>
    </w:p>
    <w:p w:rsidR="00F9317C" w:rsidRPr="006F58D7" w:rsidRDefault="00F9317C" w:rsidP="00452F9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 рождении ребенка в семье,</w:t>
      </w:r>
    </w:p>
    <w:p w:rsidR="00F9317C" w:rsidRPr="006F58D7" w:rsidRDefault="00F9317C" w:rsidP="00452F9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в случае свадьбы работника, </w:t>
      </w:r>
    </w:p>
    <w:p w:rsidR="00F9317C" w:rsidRPr="006F58D7" w:rsidRDefault="00F9317C" w:rsidP="00452F9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 похороны близких родственников,</w:t>
      </w:r>
    </w:p>
    <w:p w:rsidR="00F9317C" w:rsidRPr="006F58D7" w:rsidRDefault="00F9317C" w:rsidP="00452F9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 лечение работников,</w:t>
      </w:r>
    </w:p>
    <w:p w:rsidR="00F9317C" w:rsidRPr="006F58D7" w:rsidRDefault="00F9317C" w:rsidP="00452F9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 др.</w:t>
      </w:r>
    </w:p>
    <w:p w:rsidR="000456E1" w:rsidRPr="006F58D7" w:rsidRDefault="00F9317C" w:rsidP="00437A3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497558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70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Осуществлять контроль за соблюдением порядка проведения аттестации педагогических </w:t>
      </w:r>
      <w:r w:rsidR="00437A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аботников </w:t>
      </w:r>
      <w:r w:rsidR="000456E1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олледжа.</w:t>
      </w:r>
    </w:p>
    <w:p w:rsidR="00F9317C" w:rsidRPr="006F58D7" w:rsidRDefault="00497558" w:rsidP="00452F9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10.9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24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56E1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проверку наличия должностных инструкций </w:t>
      </w:r>
      <w:r w:rsidR="00437A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аботников</w:t>
      </w:r>
      <w:r w:rsidR="000456E1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Колледжа</w:t>
      </w:r>
      <w:r w:rsidR="00F9317C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317C" w:rsidRPr="006F58D7" w:rsidRDefault="00F9317C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CB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10.1</w:t>
      </w:r>
      <w:r w:rsidR="00497558" w:rsidRPr="006A6CB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0</w:t>
      </w:r>
      <w:r w:rsidRPr="006A6CB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. Профком имеет право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56E1" w:rsidRPr="006F58D7" w:rsidRDefault="00F9317C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10.1</w:t>
      </w:r>
      <w:r w:rsidR="00830E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24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Совместно с </w:t>
      </w:r>
      <w:r w:rsidR="000456E1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аботодателем и </w:t>
      </w:r>
      <w:r w:rsidR="00437A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аботниками разрабатывать меры по защите персональных данных </w:t>
      </w:r>
      <w:r w:rsidR="00437A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аботников </w:t>
      </w:r>
      <w:r w:rsidR="000456E1" w:rsidRPr="006F58D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(ст. 86 </w:t>
      </w:r>
      <w:r w:rsidR="000456E1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Трудового кодекса Российской Федерации</w:t>
      </w:r>
      <w:r w:rsidR="000456E1" w:rsidRPr="006F58D7">
        <w:rPr>
          <w:rFonts w:ascii="Times New Roman" w:hAnsi="Times New Roman" w:cs="Times New Roman"/>
          <w:color w:val="000000"/>
          <w:spacing w:val="-6"/>
          <w:sz w:val="28"/>
          <w:szCs w:val="28"/>
        </w:rPr>
        <w:t>).</w:t>
      </w:r>
    </w:p>
    <w:p w:rsidR="00F9317C" w:rsidRPr="006F58D7" w:rsidRDefault="00F9317C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10.1</w:t>
      </w:r>
      <w:r w:rsidR="00497558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24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Представлять и защищать трудовые права членов профсоюза в комиссии по трудовым спорам и суде.</w:t>
      </w:r>
    </w:p>
    <w:p w:rsidR="000F73BF" w:rsidRPr="006F58D7" w:rsidRDefault="000F73BF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sz w:val="28"/>
          <w:szCs w:val="28"/>
          <w:lang w:eastAsia="ru-RU"/>
        </w:rPr>
        <w:t>10.10.</w:t>
      </w:r>
      <w:r w:rsidR="00B3448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F58D7">
        <w:rPr>
          <w:rFonts w:ascii="Times New Roman" w:hAnsi="Times New Roman" w:cs="Times New Roman"/>
          <w:sz w:val="28"/>
          <w:szCs w:val="28"/>
          <w:lang w:eastAsia="ru-RU"/>
        </w:rPr>
        <w:t xml:space="preserve">. Участвовать в работе комиссий Колледжа по аттестации педагогических </w:t>
      </w:r>
      <w:r w:rsidR="00437A3A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sz w:val="28"/>
          <w:szCs w:val="28"/>
          <w:lang w:eastAsia="ru-RU"/>
        </w:rPr>
        <w:t>аботников, по проведению специальной оценки условий труда,  охране труда  и других.</w:t>
      </w:r>
    </w:p>
    <w:p w:rsidR="00F9317C" w:rsidRPr="006F58D7" w:rsidRDefault="00F9317C" w:rsidP="00452F9C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10.1</w:t>
      </w:r>
      <w:r w:rsidR="00497558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6A6C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На осуществление контроля за соблюдением </w:t>
      </w:r>
      <w:r w:rsidR="00437A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аботодателем  и его представителями настоящего </w:t>
      </w:r>
      <w:r w:rsidR="00437A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оговора, трудового законодательства Р</w:t>
      </w:r>
      <w:r w:rsidR="000456E1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 w:rsidR="000456E1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иных норм правовых актов, содержащих нормы трудового права</w:t>
      </w:r>
      <w:r w:rsidR="000456E1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6E1" w:rsidRPr="006F58D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(ст. 370 </w:t>
      </w:r>
      <w:r w:rsidR="000456E1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Трудового кодекса Российской Федерации</w:t>
      </w:r>
      <w:r w:rsidR="000456E1" w:rsidRPr="006F58D7">
        <w:rPr>
          <w:rFonts w:ascii="Times New Roman" w:hAnsi="Times New Roman" w:cs="Times New Roman"/>
          <w:color w:val="000000"/>
          <w:spacing w:val="-6"/>
          <w:sz w:val="28"/>
          <w:szCs w:val="28"/>
        </w:rPr>
        <w:t>)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0E32" w:rsidRDefault="00830E32" w:rsidP="00452F9C">
      <w:pPr>
        <w:suppressAutoHyphens/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317C" w:rsidRPr="006F58D7" w:rsidRDefault="00F9317C" w:rsidP="00452F9C">
      <w:pPr>
        <w:suppressAutoHyphens/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6F58D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11. Контроль за выполнением Коллективного договора</w:t>
      </w:r>
      <w:r w:rsidR="009277AD" w:rsidRPr="006F58D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F9317C" w:rsidRPr="006F58D7" w:rsidRDefault="00F9317C" w:rsidP="00452F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F58D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Ответственность сторон</w:t>
      </w:r>
    </w:p>
    <w:p w:rsidR="00F9317C" w:rsidRPr="006F58D7" w:rsidRDefault="00F9317C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11.1.  Работодатель направляет </w:t>
      </w:r>
      <w:r w:rsidR="00494575"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настоящий </w:t>
      </w:r>
      <w:r w:rsidR="00B34485"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оговор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течение 7 </w:t>
      </w:r>
      <w:r w:rsidR="00437A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(семи)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дней со дня его подписания на уведомительную регистрацию в </w:t>
      </w:r>
      <w:r w:rsidR="00437A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труда и занятости Республики Карелии.</w:t>
      </w:r>
    </w:p>
    <w:p w:rsidR="00F9317C" w:rsidRPr="006F58D7" w:rsidRDefault="00F9317C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830E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Стороны совместно рассматривают в месячный срок все возникающие в период действия </w:t>
      </w:r>
      <w:r w:rsidR="00494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B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оговора разногласия и конфликты, связанные с его выполнением.</w:t>
      </w:r>
    </w:p>
    <w:p w:rsidR="00F9317C" w:rsidRPr="006F58D7" w:rsidRDefault="00F9317C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830E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27C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Стороны с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возникновение конфликтов, с целью предупреждения использования работниками крайней меры их разрешения </w:t>
      </w:r>
      <w:r w:rsidR="009277AD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забастовки.</w:t>
      </w:r>
    </w:p>
    <w:p w:rsidR="00F9317C" w:rsidRPr="006F58D7" w:rsidRDefault="00F9317C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830E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В случае нарушения или невыполнения обязательств </w:t>
      </w:r>
      <w:r w:rsidR="00494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B3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говора виновная сторона или виновные лица несут ответственность в порядке, предусмотренном законодательством Российской Федерации.</w:t>
      </w:r>
    </w:p>
    <w:p w:rsidR="00F9317C" w:rsidRPr="006F58D7" w:rsidRDefault="00F9317C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830E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77AD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Настоящий </w:t>
      </w:r>
      <w:r w:rsidR="00827C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оговор действует в течение трех лет со дня подписания.</w:t>
      </w:r>
    </w:p>
    <w:p w:rsidR="009277AD" w:rsidRPr="006F58D7" w:rsidRDefault="00F9317C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830E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Стороны имеют право продлевать действие </w:t>
      </w:r>
      <w:r w:rsidR="00494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оговора на срок не более трех лет </w:t>
      </w:r>
      <w:r w:rsidR="009277AD" w:rsidRPr="00B34485">
        <w:rPr>
          <w:rFonts w:ascii="Times New Roman" w:hAnsi="Times New Roman" w:cs="Times New Roman"/>
          <w:color w:val="000000"/>
          <w:spacing w:val="5"/>
          <w:sz w:val="28"/>
          <w:szCs w:val="28"/>
        </w:rPr>
        <w:t>(</w:t>
      </w:r>
      <w:r w:rsidR="00944E70" w:rsidRPr="00B34485">
        <w:rPr>
          <w:rFonts w:ascii="Times New Roman" w:hAnsi="Times New Roman" w:cs="Times New Roman"/>
          <w:color w:val="000000"/>
          <w:spacing w:val="5"/>
          <w:sz w:val="28"/>
          <w:szCs w:val="28"/>
        </w:rPr>
        <w:t>ч.2</w:t>
      </w:r>
      <w:r w:rsidR="00944E7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9277AD" w:rsidRPr="006F58D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ст. 43 </w:t>
      </w:r>
      <w:r w:rsidR="009277AD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Трудового кодекса Российской Федерации</w:t>
      </w:r>
      <w:r w:rsidR="009277AD" w:rsidRPr="006F58D7">
        <w:rPr>
          <w:rFonts w:ascii="Times New Roman" w:hAnsi="Times New Roman" w:cs="Times New Roman"/>
          <w:color w:val="000000"/>
          <w:spacing w:val="-6"/>
          <w:sz w:val="28"/>
          <w:szCs w:val="28"/>
        </w:rPr>
        <w:t>).</w:t>
      </w:r>
    </w:p>
    <w:p w:rsidR="008B7504" w:rsidRPr="006F58D7" w:rsidRDefault="00F9317C" w:rsidP="00827C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830E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Изменения и дополнения </w:t>
      </w:r>
      <w:r w:rsidR="007B5C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настоящего Договора производи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  в порядке, установленном Трудовым </w:t>
      </w:r>
      <w:r w:rsidR="00827C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одексом </w:t>
      </w:r>
      <w:r w:rsidR="00927387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(ст. 44 </w:t>
      </w:r>
      <w:r w:rsidR="009277AD"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Трудового кодекса Российской Федерации</w:t>
      </w:r>
      <w:r w:rsidRPr="006F5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 являются его неотъемлемой частью и вступают в силу с момента подписания их сторонами или со дня, указанного в тексте соответствующего изменения или дополнения.</w:t>
      </w:r>
    </w:p>
    <w:p w:rsidR="00F9317C" w:rsidRDefault="00084D7C" w:rsidP="00452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485">
        <w:rPr>
          <w:rFonts w:ascii="Times New Roman" w:hAnsi="Times New Roman" w:cs="Times New Roman"/>
          <w:sz w:val="28"/>
          <w:szCs w:val="28"/>
        </w:rPr>
        <w:t>11.8. Настоящий Договор составлен в трех экземплярах, имеющих равную юридическую силу</w:t>
      </w:r>
      <w:r w:rsidR="00B34485">
        <w:rPr>
          <w:rFonts w:ascii="Times New Roman" w:hAnsi="Times New Roman" w:cs="Times New Roman"/>
          <w:sz w:val="28"/>
          <w:szCs w:val="28"/>
        </w:rPr>
        <w:t>.</w:t>
      </w:r>
    </w:p>
    <w:p w:rsidR="00C209FC" w:rsidRDefault="00C209FC" w:rsidP="00C209F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317C" w:rsidRPr="006F58D7" w:rsidRDefault="00C209FC" w:rsidP="00C209F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__________________________________________________________</w:t>
      </w:r>
      <w:r w:rsidR="009277AD" w:rsidRPr="006F58D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sectPr w:rsidR="00F9317C" w:rsidRPr="006F58D7" w:rsidSect="00C007D3">
      <w:footerReference w:type="default" r:id="rId10"/>
      <w:pgSz w:w="11906" w:h="16838"/>
      <w:pgMar w:top="456" w:right="850" w:bottom="993" w:left="170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DF" w:rsidRDefault="00B55EDF" w:rsidP="00325F99">
      <w:pPr>
        <w:spacing w:after="0" w:line="240" w:lineRule="auto"/>
      </w:pPr>
      <w:r>
        <w:separator/>
      </w:r>
    </w:p>
  </w:endnote>
  <w:endnote w:type="continuationSeparator" w:id="0">
    <w:p w:rsidR="00B55EDF" w:rsidRDefault="00B55EDF" w:rsidP="0032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99" w:rsidRDefault="00B55EDF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4C73">
      <w:rPr>
        <w:noProof/>
      </w:rPr>
      <w:t>1</w:t>
    </w:r>
    <w:r>
      <w:rPr>
        <w:noProof/>
      </w:rPr>
      <w:fldChar w:fldCharType="end"/>
    </w:r>
  </w:p>
  <w:p w:rsidR="00325F99" w:rsidRDefault="00325F9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DF" w:rsidRDefault="00B55EDF" w:rsidP="00325F99">
      <w:pPr>
        <w:spacing w:after="0" w:line="240" w:lineRule="auto"/>
      </w:pPr>
      <w:r>
        <w:separator/>
      </w:r>
    </w:p>
  </w:footnote>
  <w:footnote w:type="continuationSeparator" w:id="0">
    <w:p w:rsidR="00B55EDF" w:rsidRDefault="00B55EDF" w:rsidP="0032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F261FC"/>
    <w:lvl w:ilvl="0">
      <w:numFmt w:val="bullet"/>
      <w:lvlText w:val="*"/>
      <w:lvlJc w:val="left"/>
    </w:lvl>
  </w:abstractNum>
  <w:abstractNum w:abstractNumId="1">
    <w:nsid w:val="0DE37CDE"/>
    <w:multiLevelType w:val="hybridMultilevel"/>
    <w:tmpl w:val="C8AE73F8"/>
    <w:lvl w:ilvl="0" w:tplc="6C86CA7C">
      <w:start w:val="1"/>
      <w:numFmt w:val="decimal"/>
      <w:lvlText w:val="%1."/>
      <w:lvlJc w:val="left"/>
      <w:pPr>
        <w:ind w:left="855" w:hanging="85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273CA"/>
    <w:multiLevelType w:val="multilevel"/>
    <w:tmpl w:val="E0DC06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44C78BA"/>
    <w:multiLevelType w:val="hybridMultilevel"/>
    <w:tmpl w:val="ACD60FA8"/>
    <w:lvl w:ilvl="0" w:tplc="F31E6940">
      <w:start w:val="1"/>
      <w:numFmt w:val="bullet"/>
      <w:lvlText w:val="-"/>
      <w:lvlJc w:val="left"/>
      <w:pPr>
        <w:ind w:left="127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0" w:hanging="360"/>
      </w:pPr>
      <w:rPr>
        <w:rFonts w:ascii="Wingdings" w:hAnsi="Wingdings" w:cs="Wingdings" w:hint="default"/>
      </w:rPr>
    </w:lvl>
  </w:abstractNum>
  <w:abstractNum w:abstractNumId="4">
    <w:nsid w:val="73776835"/>
    <w:multiLevelType w:val="hybridMultilevel"/>
    <w:tmpl w:val="A394DCD0"/>
    <w:lvl w:ilvl="0" w:tplc="DFE28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DF6CF1"/>
    <w:multiLevelType w:val="hybridMultilevel"/>
    <w:tmpl w:val="CBD081F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7D1A339B"/>
    <w:multiLevelType w:val="hybridMultilevel"/>
    <w:tmpl w:val="0AC6888A"/>
    <w:lvl w:ilvl="0" w:tplc="F31E69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C8"/>
    <w:rsid w:val="00002CA7"/>
    <w:rsid w:val="00005D1D"/>
    <w:rsid w:val="00014625"/>
    <w:rsid w:val="0002593C"/>
    <w:rsid w:val="000260E8"/>
    <w:rsid w:val="000308C8"/>
    <w:rsid w:val="000456E1"/>
    <w:rsid w:val="00045D84"/>
    <w:rsid w:val="00046E48"/>
    <w:rsid w:val="0005719F"/>
    <w:rsid w:val="00064C73"/>
    <w:rsid w:val="000656AD"/>
    <w:rsid w:val="0007429E"/>
    <w:rsid w:val="00083B01"/>
    <w:rsid w:val="00084D7C"/>
    <w:rsid w:val="000A1A52"/>
    <w:rsid w:val="000A69B7"/>
    <w:rsid w:val="000B04FC"/>
    <w:rsid w:val="000C45DD"/>
    <w:rsid w:val="000C5999"/>
    <w:rsid w:val="000C751D"/>
    <w:rsid w:val="000D1EFF"/>
    <w:rsid w:val="000D2B6E"/>
    <w:rsid w:val="000D320E"/>
    <w:rsid w:val="000D53A5"/>
    <w:rsid w:val="000D6866"/>
    <w:rsid w:val="000E64B4"/>
    <w:rsid w:val="000F3189"/>
    <w:rsid w:val="000F73BF"/>
    <w:rsid w:val="0012499A"/>
    <w:rsid w:val="001254EB"/>
    <w:rsid w:val="00130657"/>
    <w:rsid w:val="001320B8"/>
    <w:rsid w:val="00132CAD"/>
    <w:rsid w:val="0013599C"/>
    <w:rsid w:val="00145B1B"/>
    <w:rsid w:val="00146607"/>
    <w:rsid w:val="00156B46"/>
    <w:rsid w:val="001746E7"/>
    <w:rsid w:val="00177385"/>
    <w:rsid w:val="00182A02"/>
    <w:rsid w:val="00196ED4"/>
    <w:rsid w:val="001A5B51"/>
    <w:rsid w:val="001A7096"/>
    <w:rsid w:val="001B00FA"/>
    <w:rsid w:val="001B4089"/>
    <w:rsid w:val="001B4D5F"/>
    <w:rsid w:val="001D0DE6"/>
    <w:rsid w:val="001D6C60"/>
    <w:rsid w:val="001F1A1F"/>
    <w:rsid w:val="00204148"/>
    <w:rsid w:val="00210428"/>
    <w:rsid w:val="00211E85"/>
    <w:rsid w:val="0022059B"/>
    <w:rsid w:val="002257D8"/>
    <w:rsid w:val="00226615"/>
    <w:rsid w:val="0022761C"/>
    <w:rsid w:val="00231913"/>
    <w:rsid w:val="00236F35"/>
    <w:rsid w:val="00243981"/>
    <w:rsid w:val="00244F01"/>
    <w:rsid w:val="002516A1"/>
    <w:rsid w:val="0025342D"/>
    <w:rsid w:val="00257456"/>
    <w:rsid w:val="00262CE9"/>
    <w:rsid w:val="0026477B"/>
    <w:rsid w:val="00271C0D"/>
    <w:rsid w:val="00277856"/>
    <w:rsid w:val="0029530C"/>
    <w:rsid w:val="002A7A06"/>
    <w:rsid w:val="002B01FB"/>
    <w:rsid w:val="002C53F4"/>
    <w:rsid w:val="002C692B"/>
    <w:rsid w:val="002D4E56"/>
    <w:rsid w:val="002E3D1D"/>
    <w:rsid w:val="002E5F8E"/>
    <w:rsid w:val="002E6291"/>
    <w:rsid w:val="002F2053"/>
    <w:rsid w:val="00300B61"/>
    <w:rsid w:val="00304645"/>
    <w:rsid w:val="00306636"/>
    <w:rsid w:val="00314056"/>
    <w:rsid w:val="00325F99"/>
    <w:rsid w:val="0033052D"/>
    <w:rsid w:val="00332F22"/>
    <w:rsid w:val="00334377"/>
    <w:rsid w:val="0035004F"/>
    <w:rsid w:val="00353FF3"/>
    <w:rsid w:val="00355A7A"/>
    <w:rsid w:val="00356071"/>
    <w:rsid w:val="00357E24"/>
    <w:rsid w:val="003634A5"/>
    <w:rsid w:val="00367573"/>
    <w:rsid w:val="00370CA4"/>
    <w:rsid w:val="00371BCD"/>
    <w:rsid w:val="00374449"/>
    <w:rsid w:val="00375D34"/>
    <w:rsid w:val="00381480"/>
    <w:rsid w:val="00397720"/>
    <w:rsid w:val="003A1EB1"/>
    <w:rsid w:val="003A5034"/>
    <w:rsid w:val="003B014F"/>
    <w:rsid w:val="003B09DD"/>
    <w:rsid w:val="003B6EE6"/>
    <w:rsid w:val="003B7639"/>
    <w:rsid w:val="003C09B4"/>
    <w:rsid w:val="003D64FB"/>
    <w:rsid w:val="003D69E9"/>
    <w:rsid w:val="003D6DF7"/>
    <w:rsid w:val="003F1FFA"/>
    <w:rsid w:val="00410FC9"/>
    <w:rsid w:val="004139F6"/>
    <w:rsid w:val="0041489F"/>
    <w:rsid w:val="00437A3A"/>
    <w:rsid w:val="00437D18"/>
    <w:rsid w:val="004419B5"/>
    <w:rsid w:val="00445410"/>
    <w:rsid w:val="00452F9C"/>
    <w:rsid w:val="00456000"/>
    <w:rsid w:val="004603AE"/>
    <w:rsid w:val="00463C6C"/>
    <w:rsid w:val="00465AA0"/>
    <w:rsid w:val="004843B4"/>
    <w:rsid w:val="00484F0C"/>
    <w:rsid w:val="00490CC3"/>
    <w:rsid w:val="00494575"/>
    <w:rsid w:val="00497558"/>
    <w:rsid w:val="004B50FA"/>
    <w:rsid w:val="004D0619"/>
    <w:rsid w:val="004D32CE"/>
    <w:rsid w:val="004D41B1"/>
    <w:rsid w:val="004E59F2"/>
    <w:rsid w:val="004F65FA"/>
    <w:rsid w:val="0050079C"/>
    <w:rsid w:val="00525EF7"/>
    <w:rsid w:val="005402C1"/>
    <w:rsid w:val="00547D33"/>
    <w:rsid w:val="005546D2"/>
    <w:rsid w:val="00562C87"/>
    <w:rsid w:val="00562F56"/>
    <w:rsid w:val="005805FC"/>
    <w:rsid w:val="005B02AE"/>
    <w:rsid w:val="005D6A92"/>
    <w:rsid w:val="005E5E3A"/>
    <w:rsid w:val="005F729E"/>
    <w:rsid w:val="0060620F"/>
    <w:rsid w:val="0061417F"/>
    <w:rsid w:val="00617F6B"/>
    <w:rsid w:val="00625408"/>
    <w:rsid w:val="00642B2F"/>
    <w:rsid w:val="00650A97"/>
    <w:rsid w:val="006523B4"/>
    <w:rsid w:val="00653B6C"/>
    <w:rsid w:val="00654046"/>
    <w:rsid w:val="00656605"/>
    <w:rsid w:val="00656FB6"/>
    <w:rsid w:val="00673103"/>
    <w:rsid w:val="006776BB"/>
    <w:rsid w:val="00686C87"/>
    <w:rsid w:val="00693A51"/>
    <w:rsid w:val="006A2CB3"/>
    <w:rsid w:val="006A6CBC"/>
    <w:rsid w:val="006A73E7"/>
    <w:rsid w:val="006B5E7C"/>
    <w:rsid w:val="006C2CE8"/>
    <w:rsid w:val="006C5D38"/>
    <w:rsid w:val="006F3937"/>
    <w:rsid w:val="006F58D7"/>
    <w:rsid w:val="00701506"/>
    <w:rsid w:val="007228DF"/>
    <w:rsid w:val="00726F1B"/>
    <w:rsid w:val="00732227"/>
    <w:rsid w:val="00733308"/>
    <w:rsid w:val="00733891"/>
    <w:rsid w:val="00742F55"/>
    <w:rsid w:val="00755B43"/>
    <w:rsid w:val="00760BD7"/>
    <w:rsid w:val="00772B35"/>
    <w:rsid w:val="00776F40"/>
    <w:rsid w:val="007828B3"/>
    <w:rsid w:val="007842FF"/>
    <w:rsid w:val="0079003B"/>
    <w:rsid w:val="007967CE"/>
    <w:rsid w:val="007A40C1"/>
    <w:rsid w:val="007A7081"/>
    <w:rsid w:val="007B5CC6"/>
    <w:rsid w:val="007D235E"/>
    <w:rsid w:val="007D6C94"/>
    <w:rsid w:val="007F2AA7"/>
    <w:rsid w:val="007F5007"/>
    <w:rsid w:val="007F5F11"/>
    <w:rsid w:val="007F6B4E"/>
    <w:rsid w:val="008000B7"/>
    <w:rsid w:val="00806D76"/>
    <w:rsid w:val="008143A7"/>
    <w:rsid w:val="00825EDC"/>
    <w:rsid w:val="00827C8B"/>
    <w:rsid w:val="00827FF1"/>
    <w:rsid w:val="00830698"/>
    <w:rsid w:val="00830E32"/>
    <w:rsid w:val="00837078"/>
    <w:rsid w:val="00840EFC"/>
    <w:rsid w:val="00850F3D"/>
    <w:rsid w:val="00851434"/>
    <w:rsid w:val="00852ADC"/>
    <w:rsid w:val="00854DD4"/>
    <w:rsid w:val="008728E5"/>
    <w:rsid w:val="00881467"/>
    <w:rsid w:val="00883A37"/>
    <w:rsid w:val="008843FA"/>
    <w:rsid w:val="0088755C"/>
    <w:rsid w:val="0089116C"/>
    <w:rsid w:val="008952C4"/>
    <w:rsid w:val="008A153B"/>
    <w:rsid w:val="008B01C8"/>
    <w:rsid w:val="008B52DE"/>
    <w:rsid w:val="008B7504"/>
    <w:rsid w:val="008C754D"/>
    <w:rsid w:val="008D6755"/>
    <w:rsid w:val="008E10F3"/>
    <w:rsid w:val="008E4CCE"/>
    <w:rsid w:val="008E5AE4"/>
    <w:rsid w:val="008F1885"/>
    <w:rsid w:val="008F3FD0"/>
    <w:rsid w:val="008F754F"/>
    <w:rsid w:val="0091046D"/>
    <w:rsid w:val="00912A64"/>
    <w:rsid w:val="009240CC"/>
    <w:rsid w:val="00927387"/>
    <w:rsid w:val="009277AD"/>
    <w:rsid w:val="00944E70"/>
    <w:rsid w:val="00951C82"/>
    <w:rsid w:val="009706CE"/>
    <w:rsid w:val="0097130D"/>
    <w:rsid w:val="00972FB9"/>
    <w:rsid w:val="00976FF2"/>
    <w:rsid w:val="0098046C"/>
    <w:rsid w:val="009827DF"/>
    <w:rsid w:val="00997D25"/>
    <w:rsid w:val="009A141C"/>
    <w:rsid w:val="009A7358"/>
    <w:rsid w:val="009D439F"/>
    <w:rsid w:val="009D6931"/>
    <w:rsid w:val="009E784D"/>
    <w:rsid w:val="009F1B9D"/>
    <w:rsid w:val="009F405F"/>
    <w:rsid w:val="00A10F63"/>
    <w:rsid w:val="00A16078"/>
    <w:rsid w:val="00A341DC"/>
    <w:rsid w:val="00A45981"/>
    <w:rsid w:val="00A602A1"/>
    <w:rsid w:val="00A615A8"/>
    <w:rsid w:val="00A62F86"/>
    <w:rsid w:val="00A6421D"/>
    <w:rsid w:val="00A736A2"/>
    <w:rsid w:val="00A8027A"/>
    <w:rsid w:val="00A901D0"/>
    <w:rsid w:val="00A9069C"/>
    <w:rsid w:val="00AA43F8"/>
    <w:rsid w:val="00AA4797"/>
    <w:rsid w:val="00AB01BF"/>
    <w:rsid w:val="00AB5158"/>
    <w:rsid w:val="00AC2984"/>
    <w:rsid w:val="00AC6910"/>
    <w:rsid w:val="00AD12D0"/>
    <w:rsid w:val="00AD1EDD"/>
    <w:rsid w:val="00AD3C31"/>
    <w:rsid w:val="00AE577B"/>
    <w:rsid w:val="00AF4ABD"/>
    <w:rsid w:val="00B006CC"/>
    <w:rsid w:val="00B03081"/>
    <w:rsid w:val="00B04FCA"/>
    <w:rsid w:val="00B21F6F"/>
    <w:rsid w:val="00B23675"/>
    <w:rsid w:val="00B24017"/>
    <w:rsid w:val="00B258B8"/>
    <w:rsid w:val="00B34485"/>
    <w:rsid w:val="00B35860"/>
    <w:rsid w:val="00B47EF2"/>
    <w:rsid w:val="00B526E2"/>
    <w:rsid w:val="00B5390A"/>
    <w:rsid w:val="00B55EDF"/>
    <w:rsid w:val="00B63152"/>
    <w:rsid w:val="00B67EBE"/>
    <w:rsid w:val="00B705DE"/>
    <w:rsid w:val="00B75152"/>
    <w:rsid w:val="00B80314"/>
    <w:rsid w:val="00B9080F"/>
    <w:rsid w:val="00B9169C"/>
    <w:rsid w:val="00B9452B"/>
    <w:rsid w:val="00B95ABE"/>
    <w:rsid w:val="00BA1E14"/>
    <w:rsid w:val="00BA284D"/>
    <w:rsid w:val="00BA4CD8"/>
    <w:rsid w:val="00BA5D5D"/>
    <w:rsid w:val="00BB13CF"/>
    <w:rsid w:val="00BC00EA"/>
    <w:rsid w:val="00BC249E"/>
    <w:rsid w:val="00BE302D"/>
    <w:rsid w:val="00BE5124"/>
    <w:rsid w:val="00BE5BC3"/>
    <w:rsid w:val="00BE677F"/>
    <w:rsid w:val="00BF382A"/>
    <w:rsid w:val="00BF3F6E"/>
    <w:rsid w:val="00C007D3"/>
    <w:rsid w:val="00C209FC"/>
    <w:rsid w:val="00C237F2"/>
    <w:rsid w:val="00C37A36"/>
    <w:rsid w:val="00C57DBC"/>
    <w:rsid w:val="00C81A87"/>
    <w:rsid w:val="00C82A17"/>
    <w:rsid w:val="00C86C67"/>
    <w:rsid w:val="00C97383"/>
    <w:rsid w:val="00CA4B50"/>
    <w:rsid w:val="00CE1001"/>
    <w:rsid w:val="00CE4C66"/>
    <w:rsid w:val="00CE71CD"/>
    <w:rsid w:val="00CF5A13"/>
    <w:rsid w:val="00D10DAD"/>
    <w:rsid w:val="00D15CE5"/>
    <w:rsid w:val="00D262A1"/>
    <w:rsid w:val="00D26CA8"/>
    <w:rsid w:val="00D3351D"/>
    <w:rsid w:val="00D62D72"/>
    <w:rsid w:val="00D62EF8"/>
    <w:rsid w:val="00D6603E"/>
    <w:rsid w:val="00DB2298"/>
    <w:rsid w:val="00DC5B98"/>
    <w:rsid w:val="00DC5BC4"/>
    <w:rsid w:val="00DC72C8"/>
    <w:rsid w:val="00DD0750"/>
    <w:rsid w:val="00DD2C54"/>
    <w:rsid w:val="00DE2477"/>
    <w:rsid w:val="00DE6D41"/>
    <w:rsid w:val="00DF0869"/>
    <w:rsid w:val="00E060E5"/>
    <w:rsid w:val="00E10C3F"/>
    <w:rsid w:val="00E11414"/>
    <w:rsid w:val="00E374C9"/>
    <w:rsid w:val="00E432CF"/>
    <w:rsid w:val="00E44CE3"/>
    <w:rsid w:val="00E455C8"/>
    <w:rsid w:val="00E45A82"/>
    <w:rsid w:val="00E461DA"/>
    <w:rsid w:val="00E470A7"/>
    <w:rsid w:val="00E523D4"/>
    <w:rsid w:val="00E55D53"/>
    <w:rsid w:val="00E572BA"/>
    <w:rsid w:val="00E573CE"/>
    <w:rsid w:val="00E652B1"/>
    <w:rsid w:val="00E66988"/>
    <w:rsid w:val="00E96030"/>
    <w:rsid w:val="00EA5461"/>
    <w:rsid w:val="00EB35FE"/>
    <w:rsid w:val="00EB3979"/>
    <w:rsid w:val="00EC458C"/>
    <w:rsid w:val="00ED0B3A"/>
    <w:rsid w:val="00ED4C0D"/>
    <w:rsid w:val="00EE0416"/>
    <w:rsid w:val="00EE23C8"/>
    <w:rsid w:val="00EE64EE"/>
    <w:rsid w:val="00EF2A89"/>
    <w:rsid w:val="00EF7B3B"/>
    <w:rsid w:val="00F01048"/>
    <w:rsid w:val="00F067E7"/>
    <w:rsid w:val="00F10FCE"/>
    <w:rsid w:val="00F22D40"/>
    <w:rsid w:val="00F238A4"/>
    <w:rsid w:val="00F3114A"/>
    <w:rsid w:val="00F429B8"/>
    <w:rsid w:val="00F46EFF"/>
    <w:rsid w:val="00F573A4"/>
    <w:rsid w:val="00F63BEA"/>
    <w:rsid w:val="00F67D42"/>
    <w:rsid w:val="00F85B84"/>
    <w:rsid w:val="00F867EA"/>
    <w:rsid w:val="00F904F1"/>
    <w:rsid w:val="00F9317C"/>
    <w:rsid w:val="00F939FE"/>
    <w:rsid w:val="00FA02FE"/>
    <w:rsid w:val="00FA233B"/>
    <w:rsid w:val="00FA26DD"/>
    <w:rsid w:val="00FA458A"/>
    <w:rsid w:val="00FB01D1"/>
    <w:rsid w:val="00FB50D8"/>
    <w:rsid w:val="00FC46EE"/>
    <w:rsid w:val="00FE11C1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56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152"/>
    <w:pPr>
      <w:ind w:left="720"/>
    </w:pPr>
  </w:style>
  <w:style w:type="paragraph" w:styleId="a4">
    <w:name w:val="Normal (Web)"/>
    <w:basedOn w:val="a"/>
    <w:uiPriority w:val="99"/>
    <w:rsid w:val="00883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4645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5">
    <w:name w:val="Subtitle"/>
    <w:basedOn w:val="a"/>
    <w:next w:val="a6"/>
    <w:link w:val="a7"/>
    <w:qFormat/>
    <w:locked/>
    <w:rsid w:val="000308C8"/>
    <w:pPr>
      <w:widowControl w:val="0"/>
      <w:suppressAutoHyphens/>
      <w:autoSpaceDE w:val="0"/>
      <w:spacing w:after="0" w:line="240" w:lineRule="auto"/>
      <w:ind w:left="1134" w:right="567"/>
      <w:jc w:val="center"/>
    </w:pPr>
    <w:rPr>
      <w:rFonts w:ascii="Times New Roman" w:eastAsia="Times New Roman" w:hAnsi="Times New Roman" w:cs="Times New Roman"/>
      <w:sz w:val="40"/>
      <w:szCs w:val="24"/>
      <w:lang w:eastAsia="zh-CN"/>
    </w:rPr>
  </w:style>
  <w:style w:type="character" w:customStyle="1" w:styleId="a7">
    <w:name w:val="Подзаголовок Знак"/>
    <w:link w:val="a5"/>
    <w:rsid w:val="000308C8"/>
    <w:rPr>
      <w:rFonts w:ascii="Times New Roman" w:eastAsia="Times New Roman" w:hAnsi="Times New Roman"/>
      <w:sz w:val="40"/>
      <w:szCs w:val="24"/>
      <w:lang w:eastAsia="zh-CN"/>
    </w:rPr>
  </w:style>
  <w:style w:type="paragraph" w:styleId="a8">
    <w:name w:val="caption"/>
    <w:basedOn w:val="a"/>
    <w:next w:val="a5"/>
    <w:semiHidden/>
    <w:unhideWhenUsed/>
    <w:qFormat/>
    <w:locked/>
    <w:rsid w:val="000308C8"/>
    <w:pPr>
      <w:widowControl w:val="0"/>
      <w:suppressAutoHyphens/>
      <w:autoSpaceDE w:val="0"/>
      <w:spacing w:after="0" w:line="240" w:lineRule="auto"/>
      <w:ind w:left="1134" w:right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6">
    <w:name w:val="Body Text"/>
    <w:basedOn w:val="a"/>
    <w:link w:val="a9"/>
    <w:semiHidden/>
    <w:unhideWhenUsed/>
    <w:rsid w:val="000308C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link w:val="a6"/>
    <w:semiHidden/>
    <w:rsid w:val="000308C8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PlusNonformat">
    <w:name w:val="ConsPlusNonformat"/>
    <w:rsid w:val="000308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Emphasis"/>
    <w:uiPriority w:val="20"/>
    <w:qFormat/>
    <w:locked/>
    <w:rsid w:val="00837078"/>
    <w:rPr>
      <w:i/>
      <w:iCs/>
    </w:rPr>
  </w:style>
  <w:style w:type="character" w:styleId="ab">
    <w:name w:val="Hyperlink"/>
    <w:uiPriority w:val="99"/>
    <w:semiHidden/>
    <w:unhideWhenUsed/>
    <w:rsid w:val="00B5390A"/>
    <w:rPr>
      <w:color w:val="0000FF"/>
      <w:u w:val="single"/>
    </w:rPr>
  </w:style>
  <w:style w:type="paragraph" w:customStyle="1" w:styleId="s1">
    <w:name w:val="s_1"/>
    <w:basedOn w:val="a"/>
    <w:rsid w:val="002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7D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FB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iPriority w:val="99"/>
    <w:semiHidden/>
    <w:unhideWhenUsed/>
    <w:rsid w:val="00325F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25F99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325F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5F9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56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152"/>
    <w:pPr>
      <w:ind w:left="720"/>
    </w:pPr>
  </w:style>
  <w:style w:type="paragraph" w:styleId="a4">
    <w:name w:val="Normal (Web)"/>
    <w:basedOn w:val="a"/>
    <w:uiPriority w:val="99"/>
    <w:rsid w:val="00883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4645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5">
    <w:name w:val="Subtitle"/>
    <w:basedOn w:val="a"/>
    <w:next w:val="a6"/>
    <w:link w:val="a7"/>
    <w:qFormat/>
    <w:locked/>
    <w:rsid w:val="000308C8"/>
    <w:pPr>
      <w:widowControl w:val="0"/>
      <w:suppressAutoHyphens/>
      <w:autoSpaceDE w:val="0"/>
      <w:spacing w:after="0" w:line="240" w:lineRule="auto"/>
      <w:ind w:left="1134" w:right="567"/>
      <w:jc w:val="center"/>
    </w:pPr>
    <w:rPr>
      <w:rFonts w:ascii="Times New Roman" w:eastAsia="Times New Roman" w:hAnsi="Times New Roman" w:cs="Times New Roman"/>
      <w:sz w:val="40"/>
      <w:szCs w:val="24"/>
      <w:lang w:eastAsia="zh-CN"/>
    </w:rPr>
  </w:style>
  <w:style w:type="character" w:customStyle="1" w:styleId="a7">
    <w:name w:val="Подзаголовок Знак"/>
    <w:link w:val="a5"/>
    <w:rsid w:val="000308C8"/>
    <w:rPr>
      <w:rFonts w:ascii="Times New Roman" w:eastAsia="Times New Roman" w:hAnsi="Times New Roman"/>
      <w:sz w:val="40"/>
      <w:szCs w:val="24"/>
      <w:lang w:eastAsia="zh-CN"/>
    </w:rPr>
  </w:style>
  <w:style w:type="paragraph" w:styleId="a8">
    <w:name w:val="caption"/>
    <w:basedOn w:val="a"/>
    <w:next w:val="a5"/>
    <w:semiHidden/>
    <w:unhideWhenUsed/>
    <w:qFormat/>
    <w:locked/>
    <w:rsid w:val="000308C8"/>
    <w:pPr>
      <w:widowControl w:val="0"/>
      <w:suppressAutoHyphens/>
      <w:autoSpaceDE w:val="0"/>
      <w:spacing w:after="0" w:line="240" w:lineRule="auto"/>
      <w:ind w:left="1134" w:right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6">
    <w:name w:val="Body Text"/>
    <w:basedOn w:val="a"/>
    <w:link w:val="a9"/>
    <w:semiHidden/>
    <w:unhideWhenUsed/>
    <w:rsid w:val="000308C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link w:val="a6"/>
    <w:semiHidden/>
    <w:rsid w:val="000308C8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PlusNonformat">
    <w:name w:val="ConsPlusNonformat"/>
    <w:rsid w:val="000308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Emphasis"/>
    <w:uiPriority w:val="20"/>
    <w:qFormat/>
    <w:locked/>
    <w:rsid w:val="00837078"/>
    <w:rPr>
      <w:i/>
      <w:iCs/>
    </w:rPr>
  </w:style>
  <w:style w:type="character" w:styleId="ab">
    <w:name w:val="Hyperlink"/>
    <w:uiPriority w:val="99"/>
    <w:semiHidden/>
    <w:unhideWhenUsed/>
    <w:rsid w:val="00B5390A"/>
    <w:rPr>
      <w:color w:val="0000FF"/>
      <w:u w:val="single"/>
    </w:rPr>
  </w:style>
  <w:style w:type="paragraph" w:customStyle="1" w:styleId="s1">
    <w:name w:val="s_1"/>
    <w:basedOn w:val="a"/>
    <w:rsid w:val="002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7D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FB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iPriority w:val="99"/>
    <w:semiHidden/>
    <w:unhideWhenUsed/>
    <w:rsid w:val="00325F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25F99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325F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5F9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8/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9B6F4D1EBA026410C99209B47EA046758139F7E071C3BDA88D237A4E48981C78F9374A656B4874x0m9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6371</Words>
  <Characters>36320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radost2015irk@mail.ru</cp:lastModifiedBy>
  <cp:revision>2</cp:revision>
  <cp:lastPrinted>2019-06-06T09:38:00Z</cp:lastPrinted>
  <dcterms:created xsi:type="dcterms:W3CDTF">2022-03-16T13:02:00Z</dcterms:created>
  <dcterms:modified xsi:type="dcterms:W3CDTF">2022-03-16T13:02:00Z</dcterms:modified>
</cp:coreProperties>
</file>