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136" w:rsidRPr="005C71A9" w:rsidTr="00442136">
        <w:tc>
          <w:tcPr>
            <w:tcW w:w="2500" w:type="pct"/>
          </w:tcPr>
          <w:p w:rsidR="00442136" w:rsidRPr="00920B7E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442136" w:rsidRPr="003958E1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3958E1">
              <w:rPr>
                <w:rStyle w:val="11"/>
                <w:sz w:val="24"/>
                <w:szCs w:val="24"/>
              </w:rPr>
              <w:t xml:space="preserve">УТВЕРЖДЕНО Протоколом </w:t>
            </w:r>
          </w:p>
          <w:p w:rsidR="00442136" w:rsidRPr="003958E1" w:rsidRDefault="00442136" w:rsidP="00826F7C">
            <w:pPr>
              <w:pStyle w:val="12"/>
              <w:spacing w:line="240" w:lineRule="auto"/>
              <w:ind w:left="35" w:right="-1" w:firstLine="0"/>
              <w:rPr>
                <w:rStyle w:val="11"/>
                <w:sz w:val="24"/>
                <w:szCs w:val="24"/>
              </w:rPr>
            </w:pPr>
            <w:r w:rsidRPr="003958E1">
              <w:rPr>
                <w:rStyle w:val="11"/>
                <w:sz w:val="24"/>
                <w:szCs w:val="24"/>
              </w:rPr>
              <w:t>общего собрания работников ГБПОУ Республики Марий Эл «ВИТТ</w:t>
            </w:r>
            <w:r w:rsidR="00826F7C" w:rsidRPr="003958E1">
              <w:rPr>
                <w:rStyle w:val="11"/>
                <w:sz w:val="24"/>
                <w:szCs w:val="24"/>
              </w:rPr>
              <w:t>»</w:t>
            </w:r>
            <w:r w:rsidRPr="003958E1">
              <w:rPr>
                <w:rStyle w:val="11"/>
                <w:sz w:val="24"/>
                <w:szCs w:val="24"/>
              </w:rPr>
              <w:t xml:space="preserve">                                                       «</w:t>
            </w:r>
            <w:r w:rsidR="00734644" w:rsidRPr="003958E1">
              <w:rPr>
                <w:rStyle w:val="11"/>
                <w:sz w:val="24"/>
                <w:szCs w:val="24"/>
              </w:rPr>
              <w:t>1</w:t>
            </w:r>
            <w:r w:rsidR="003958E1" w:rsidRPr="003958E1">
              <w:rPr>
                <w:rStyle w:val="11"/>
                <w:sz w:val="24"/>
                <w:szCs w:val="24"/>
              </w:rPr>
              <w:t>6</w:t>
            </w:r>
            <w:r w:rsidRPr="003958E1">
              <w:rPr>
                <w:rStyle w:val="11"/>
                <w:sz w:val="24"/>
                <w:szCs w:val="24"/>
              </w:rPr>
              <w:t xml:space="preserve">»  </w:t>
            </w:r>
            <w:r w:rsidR="003958E1" w:rsidRPr="003958E1">
              <w:rPr>
                <w:rStyle w:val="11"/>
                <w:sz w:val="24"/>
                <w:szCs w:val="24"/>
              </w:rPr>
              <w:t>декабр</w:t>
            </w:r>
            <w:r w:rsidR="00734644" w:rsidRPr="003958E1">
              <w:rPr>
                <w:rStyle w:val="11"/>
                <w:sz w:val="24"/>
                <w:szCs w:val="24"/>
              </w:rPr>
              <w:t>я</w:t>
            </w:r>
            <w:r w:rsidR="001D52F2" w:rsidRPr="003958E1">
              <w:rPr>
                <w:rStyle w:val="11"/>
                <w:sz w:val="24"/>
                <w:szCs w:val="24"/>
              </w:rPr>
              <w:t xml:space="preserve"> </w:t>
            </w:r>
            <w:r w:rsidRPr="003958E1">
              <w:rPr>
                <w:rStyle w:val="11"/>
                <w:sz w:val="24"/>
                <w:szCs w:val="24"/>
              </w:rPr>
              <w:t xml:space="preserve">2019 г. № </w:t>
            </w:r>
            <w:r w:rsidR="003958E1" w:rsidRPr="003958E1">
              <w:rPr>
                <w:rStyle w:val="11"/>
                <w:sz w:val="24"/>
                <w:szCs w:val="24"/>
              </w:rPr>
              <w:t>3</w:t>
            </w:r>
          </w:p>
          <w:p w:rsidR="00442136" w:rsidRPr="003958E1" w:rsidRDefault="00442136" w:rsidP="00442136">
            <w:pPr>
              <w:pStyle w:val="12"/>
              <w:spacing w:line="317" w:lineRule="exact"/>
              <w:ind w:left="35" w:right="-1" w:firstLine="0"/>
              <w:rPr>
                <w:rStyle w:val="11"/>
                <w:sz w:val="24"/>
                <w:szCs w:val="24"/>
              </w:rPr>
            </w:pPr>
          </w:p>
        </w:tc>
      </w:tr>
      <w:tr w:rsidR="00442136" w:rsidRPr="00920B7E" w:rsidTr="00442136">
        <w:trPr>
          <w:trHeight w:val="829"/>
        </w:trPr>
        <w:tc>
          <w:tcPr>
            <w:tcW w:w="2500" w:type="pct"/>
          </w:tcPr>
          <w:p w:rsidR="00442136" w:rsidRPr="005C71A9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500" w:type="pct"/>
          </w:tcPr>
          <w:p w:rsidR="00442136" w:rsidRPr="003958E1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3958E1">
              <w:rPr>
                <w:rStyle w:val="11"/>
                <w:sz w:val="24"/>
                <w:szCs w:val="24"/>
              </w:rPr>
              <w:t xml:space="preserve">Приказ директора ГБПОУ </w:t>
            </w:r>
          </w:p>
          <w:p w:rsidR="00442136" w:rsidRPr="003958E1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3958E1">
              <w:rPr>
                <w:rStyle w:val="11"/>
                <w:sz w:val="24"/>
                <w:szCs w:val="24"/>
              </w:rPr>
              <w:t>Республики Марий Эл «ВИТТ»</w:t>
            </w:r>
          </w:p>
          <w:p w:rsidR="00442136" w:rsidRPr="003958E1" w:rsidRDefault="00442136" w:rsidP="003958E1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3958E1">
              <w:rPr>
                <w:rStyle w:val="11"/>
                <w:sz w:val="24"/>
                <w:szCs w:val="24"/>
              </w:rPr>
              <w:t xml:space="preserve">№ </w:t>
            </w:r>
            <w:r w:rsidR="00734644" w:rsidRPr="003958E1">
              <w:rPr>
                <w:rStyle w:val="11"/>
                <w:sz w:val="24"/>
                <w:szCs w:val="24"/>
              </w:rPr>
              <w:t>1</w:t>
            </w:r>
            <w:r w:rsidR="003958E1" w:rsidRPr="003958E1">
              <w:rPr>
                <w:rStyle w:val="11"/>
                <w:sz w:val="24"/>
                <w:szCs w:val="24"/>
              </w:rPr>
              <w:t>25</w:t>
            </w:r>
            <w:r w:rsidRPr="003958E1">
              <w:rPr>
                <w:rStyle w:val="11"/>
                <w:sz w:val="24"/>
                <w:szCs w:val="24"/>
              </w:rPr>
              <w:t xml:space="preserve"> от </w:t>
            </w:r>
            <w:r w:rsidR="00734644" w:rsidRPr="003958E1">
              <w:rPr>
                <w:rStyle w:val="11"/>
                <w:rFonts w:eastAsiaTheme="minorEastAsia"/>
                <w:sz w:val="24"/>
                <w:szCs w:val="24"/>
              </w:rPr>
              <w:t>«1</w:t>
            </w:r>
            <w:r w:rsidR="003958E1" w:rsidRPr="003958E1">
              <w:rPr>
                <w:rStyle w:val="11"/>
                <w:rFonts w:eastAsiaTheme="minorEastAsia"/>
                <w:sz w:val="24"/>
                <w:szCs w:val="24"/>
              </w:rPr>
              <w:t>6</w:t>
            </w:r>
            <w:r w:rsidR="00734644" w:rsidRPr="003958E1">
              <w:rPr>
                <w:rStyle w:val="11"/>
                <w:rFonts w:eastAsiaTheme="minorEastAsia"/>
                <w:sz w:val="24"/>
                <w:szCs w:val="24"/>
              </w:rPr>
              <w:t xml:space="preserve">»  </w:t>
            </w:r>
            <w:r w:rsidR="003958E1" w:rsidRPr="003958E1">
              <w:rPr>
                <w:rStyle w:val="11"/>
                <w:rFonts w:eastAsiaTheme="minorEastAsia"/>
                <w:sz w:val="24"/>
                <w:szCs w:val="24"/>
              </w:rPr>
              <w:t>дека</w:t>
            </w:r>
            <w:r w:rsidR="00734644" w:rsidRPr="003958E1">
              <w:rPr>
                <w:rStyle w:val="11"/>
                <w:rFonts w:eastAsiaTheme="minorEastAsia"/>
                <w:sz w:val="24"/>
                <w:szCs w:val="24"/>
              </w:rPr>
              <w:t>бря 2019 г.</w:t>
            </w:r>
          </w:p>
        </w:tc>
      </w:tr>
    </w:tbl>
    <w:p w:rsidR="00442136" w:rsidRDefault="00442136" w:rsidP="00442136">
      <w:pPr>
        <w:jc w:val="center"/>
        <w:rPr>
          <w:rFonts w:ascii="Times New Roman" w:eastAsia="Times New Roman" w:hAnsi="Times New Roman" w:cs="Times New Roman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в </w:t>
      </w: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Коллективный договор 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Государственного бюджетного профессионального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образовательного учреждения Республики Марий Эл </w:t>
      </w:r>
    </w:p>
    <w:p w:rsidR="00442136" w:rsidRPr="00442136" w:rsidRDefault="00442136" w:rsidP="00442136">
      <w:pPr>
        <w:pStyle w:val="3"/>
        <w:tabs>
          <w:tab w:val="right" w:pos="0"/>
          <w:tab w:val="right" w:pos="9631"/>
        </w:tabs>
        <w:spacing w:before="0" w:line="360" w:lineRule="auto"/>
        <w:ind w:left="0" w:right="0"/>
        <w:rPr>
          <w:b w:val="0"/>
          <w:sz w:val="32"/>
          <w:szCs w:val="32"/>
        </w:rPr>
      </w:pPr>
      <w:r w:rsidRPr="00442136">
        <w:rPr>
          <w:rFonts w:eastAsiaTheme="minorEastAsia"/>
          <w:bCs/>
          <w:color w:val="000000"/>
          <w:spacing w:val="5"/>
          <w:sz w:val="32"/>
          <w:szCs w:val="32"/>
        </w:rPr>
        <w:t>«Волжский индустриально - технологический техникум»</w:t>
      </w:r>
      <w:r w:rsidRPr="00442136">
        <w:rPr>
          <w:sz w:val="32"/>
          <w:szCs w:val="32"/>
        </w:rPr>
        <w:t xml:space="preserve"> </w:t>
      </w:r>
    </w:p>
    <w:p w:rsidR="00442136" w:rsidRPr="00442136" w:rsidRDefault="00442136" w:rsidP="00442136">
      <w:pPr>
        <w:spacing w:after="0" w:line="360" w:lineRule="auto"/>
        <w:ind w:right="4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136" w:rsidRPr="00442136" w:rsidRDefault="00442136" w:rsidP="00442136">
      <w:pPr>
        <w:pStyle w:val="12"/>
        <w:shd w:val="clear" w:color="auto" w:fill="auto"/>
        <w:spacing w:line="360" w:lineRule="auto"/>
        <w:ind w:left="4536" w:right="580" w:firstLine="0"/>
        <w:jc w:val="center"/>
        <w:rPr>
          <w:rStyle w:val="11"/>
          <w:sz w:val="32"/>
          <w:szCs w:val="32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работодателя: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Директор                                               _____________________ Д.Н.Серов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коллектива работников: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Председатель профкома               _____________________ Л.И. Щелинская</w:t>
      </w:r>
    </w:p>
    <w:p w:rsidR="00920B7E" w:rsidRDefault="00920B7E" w:rsidP="00920B7E">
      <w:pPr>
        <w:spacing w:after="0" w:line="240" w:lineRule="auto"/>
        <w:ind w:right="-1"/>
        <w:rPr>
          <w:rFonts w:eastAsia="Times New Roman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83"/>
        <w:gridCol w:w="4786"/>
      </w:tblGrid>
      <w:tr w:rsidR="00802A13" w:rsidRPr="003958E1" w:rsidTr="00734644">
        <w:trPr>
          <w:trHeight w:val="1319"/>
        </w:trPr>
        <w:tc>
          <w:tcPr>
            <w:tcW w:w="2352" w:type="pct"/>
            <w:hideMark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802A13" w:rsidRPr="003958E1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802A13" w:rsidRPr="003958E1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ГБПОУ </w:t>
            </w:r>
          </w:p>
          <w:p w:rsidR="00802A13" w:rsidRPr="003958E1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Марий Эл «ВИТТ»</w:t>
            </w:r>
          </w:p>
          <w:p w:rsidR="00802A13" w:rsidRPr="003958E1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________________Д.Н.Серов</w:t>
            </w:r>
          </w:p>
          <w:p w:rsidR="00802A13" w:rsidRPr="003958E1" w:rsidRDefault="00802A13" w:rsidP="003958E1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 w:rsidR="00734644"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3958E1"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125</w:t>
            </w:r>
            <w:r w:rsidR="00734644"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«1</w:t>
            </w:r>
            <w:r w:rsidR="003958E1"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6» дека</w:t>
            </w:r>
            <w:r w:rsidR="00734644" w:rsidRPr="003958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бря 2019 г.</w:t>
            </w:r>
          </w:p>
        </w:tc>
      </w:tr>
    </w:tbl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13" w:rsidRPr="005E649B" w:rsidRDefault="00802A13" w:rsidP="00802A13">
      <w:pPr>
        <w:spacing w:after="0" w:line="240" w:lineRule="auto"/>
        <w:ind w:right="-1"/>
        <w:jc w:val="center"/>
        <w:rPr>
          <w:sz w:val="28"/>
          <w:szCs w:val="28"/>
        </w:rPr>
      </w:pPr>
      <w:r w:rsidRPr="005E649B"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</w:t>
      </w:r>
      <w:r w:rsidR="00273650" w:rsidRPr="005E649B">
        <w:rPr>
          <w:rFonts w:ascii="Times New Roman" w:hAnsi="Times New Roman" w:cs="Times New Roman"/>
          <w:b/>
          <w:sz w:val="28"/>
          <w:szCs w:val="28"/>
        </w:rPr>
        <w:t>1</w:t>
      </w:r>
      <w:r w:rsidRPr="005E649B">
        <w:rPr>
          <w:sz w:val="28"/>
          <w:szCs w:val="28"/>
        </w:rPr>
        <w:t xml:space="preserve"> 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5E649B">
        <w:rPr>
          <w:sz w:val="28"/>
          <w:szCs w:val="28"/>
        </w:rPr>
        <w:t xml:space="preserve"> </w:t>
      </w:r>
      <w:r w:rsidRPr="005E649B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273650" w:rsidRPr="005E649B" w:rsidRDefault="00273650" w:rsidP="00273650">
      <w:pPr>
        <w:pStyle w:val="a3"/>
        <w:jc w:val="center"/>
        <w:rPr>
          <w:b/>
          <w:szCs w:val="28"/>
        </w:rPr>
      </w:pPr>
      <w:r w:rsidRPr="005E649B">
        <w:rPr>
          <w:b/>
          <w:szCs w:val="28"/>
        </w:rPr>
        <w:t xml:space="preserve">«Положение об оплате труда работников </w:t>
      </w:r>
    </w:p>
    <w:p w:rsidR="00273650" w:rsidRDefault="00273650" w:rsidP="00273650">
      <w:pPr>
        <w:pStyle w:val="a3"/>
        <w:jc w:val="center"/>
        <w:rPr>
          <w:b/>
          <w:szCs w:val="28"/>
        </w:rPr>
      </w:pPr>
      <w:r w:rsidRPr="005E649B">
        <w:rPr>
          <w:b/>
          <w:szCs w:val="28"/>
        </w:rPr>
        <w:t>ГБПОУ Республики Марий Эл «ВИТТ»»</w:t>
      </w:r>
    </w:p>
    <w:p w:rsidR="005E649B" w:rsidRPr="005E649B" w:rsidRDefault="005E649B" w:rsidP="00273650">
      <w:pPr>
        <w:pStyle w:val="a3"/>
        <w:jc w:val="center"/>
        <w:rPr>
          <w:b/>
          <w:szCs w:val="28"/>
        </w:rPr>
      </w:pPr>
    </w:p>
    <w:p w:rsidR="00273650" w:rsidRPr="005E649B" w:rsidRDefault="00273650" w:rsidP="0027365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ab/>
        <w:t>П.2.8. изложить в следующей редакции: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«Установленные в учреждении </w:t>
      </w:r>
      <w:r w:rsidR="000476AA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Базовые ставки заработной платы (базовые должностные оклады)</w:t>
      </w: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3650" w:rsidRPr="00213836" w:rsidRDefault="00273650" w:rsidP="0027365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8"/>
        <w:gridCol w:w="4971"/>
        <w:gridCol w:w="2092"/>
      </w:tblGrid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Квалификационные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уровни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Базовый</w:t>
            </w:r>
            <w:r w:rsidR="000476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должностной</w:t>
            </w: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оклад (рублей)</w:t>
            </w:r>
          </w:p>
        </w:tc>
      </w:tr>
      <w:tr w:rsidR="00273650" w:rsidRPr="00B94FFE" w:rsidTr="001942B9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suppressAutoHyphens/>
              <w:spacing w:after="0" w:line="317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Учебно-вспомогательный персонал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Секретарь учебной части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</w:t>
            </w:r>
            <w:r w:rsidR="00273650"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Диспетчер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4248.00</w:t>
            </w:r>
          </w:p>
        </w:tc>
      </w:tr>
      <w:tr w:rsidR="00273650" w:rsidRPr="00B94FFE" w:rsidTr="001942B9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1004"/>
              </w:tabs>
              <w:suppressAutoHyphens/>
              <w:spacing w:after="0" w:line="230" w:lineRule="exac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Педагогические работники</w:t>
            </w:r>
          </w:p>
        </w:tc>
      </w:tr>
      <w:tr w:rsidR="00273650" w:rsidRPr="00B94FFE" w:rsidTr="001942B9">
        <w:trPr>
          <w:trHeight w:val="713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Инструктор по физической культуре Музыкальный руководитель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0336AC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6281.00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Педагог дополнительного образования Педагог — организатор </w:t>
            </w:r>
          </w:p>
          <w:p w:rsidR="00273650" w:rsidRPr="00B94FFE" w:rsidRDefault="00273650" w:rsidP="00EE762B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0336AC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6924.00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Мастер производственного обучения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Педагог - психолог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0336AC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7247.00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Педагог – библиотекарь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Преподаватель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Преподаватель - организатор основ безопасности жизнедеятельности Руководитель физического воспитания Старший воспитатель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Старший методист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0336AC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7568.00</w:t>
            </w:r>
          </w:p>
        </w:tc>
      </w:tr>
      <w:tr w:rsidR="00273650" w:rsidRPr="00B94FFE" w:rsidTr="001942B9">
        <w:trPr>
          <w:trHeight w:val="2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818"/>
              </w:tabs>
              <w:suppressAutoHyphens/>
              <w:spacing w:after="0" w:line="230" w:lineRule="exact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Руководитель структурных подразделений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Заведующий (начальник) обособленным структурным подразделением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Старший мастер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7766.00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Начальник (заведующий, директор, руководитель, управляющий) обособленного структурного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(подразделения) среднего профессионального образования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8008.00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Общеотраслевые должности служащих первого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Паспортист</w:t>
            </w:r>
          </w:p>
          <w:p w:rsidR="00273650" w:rsidRPr="00B94FFE" w:rsidRDefault="00273650" w:rsidP="00EE7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3762.00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right="-1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Лаборант</w:t>
            </w:r>
          </w:p>
          <w:p w:rsidR="00273650" w:rsidRPr="00B94FFE" w:rsidRDefault="00273650" w:rsidP="00974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4369.00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складом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хозяйством и другие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служащих первого квалификационного уровня, по которым устанавливается 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4611.00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r w:rsidR="0097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столовой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общежитием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4854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(механик и т.д.)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5096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ind w:left="45" w:right="3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Начальник (заведующий) мастерской и другие должности, отнесенные к квалификационному уровню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5582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Общеотраслевые должности служащих третьего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Бухгалтер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Инженер по охране труда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Инженер - программист (программист)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Специалист по кадрам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Специалист по маркетингу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5339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ar-SA"/>
              </w:rPr>
              <w:t xml:space="preserve">II 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5582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ar-SA"/>
              </w:rPr>
              <w:t>I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5824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Должности служащих первого квалификационного уровня, по которым 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производное должностное наименование «ведущий»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6067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6310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FA60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7. </w:t>
            </w:r>
            <w:r w:rsidR="00FA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Б</w:t>
            </w:r>
            <w:r w:rsidR="00FA60FC" w:rsidRPr="00FA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азовые должностные оклады </w:t>
            </w: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(устанавливаются в соответствии с разрядами работ Единого квалификационного справочника работ и профессий рабочих)</w:t>
            </w:r>
          </w:p>
        </w:tc>
      </w:tr>
      <w:tr w:rsidR="00273650" w:rsidRPr="00B94FFE" w:rsidTr="001942B9">
        <w:trPr>
          <w:trHeight w:val="591"/>
        </w:trPr>
        <w:tc>
          <w:tcPr>
            <w:tcW w:w="3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Базовый оклад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(рублей)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3399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3641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3762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4248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4490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Высококвалифицированные рабочие, постоянно занятые на важных и ответственных работах, имеющие 6 разряд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5096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</w:tbl>
    <w:p w:rsidR="00273650" w:rsidRPr="00213836" w:rsidRDefault="00273650" w:rsidP="0027365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lang w:eastAsia="ar-SA"/>
        </w:rPr>
      </w:pP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hAnsi="Times New Roman" w:cs="Times New Roman"/>
          <w:sz w:val="28"/>
          <w:szCs w:val="28"/>
        </w:rPr>
        <w:t>п.</w:t>
      </w: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2.12.5. изложить в следующей редакции: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«Доплаты за осуществление </w:t>
      </w:r>
      <w:r w:rsidR="003958E1"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неаудиторной  деятельности работников по следующим направлениям: 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проверка письменных работ обучающихся, определённых образовательными программами учебных предметов, курсов, дисциплин (модулей), практик, иных видов учебной деятельности в соответствии с утверждённым учебным планом Техникума и тарификацией на учебный год;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кабинетами – 15% оклада (должностного оклада);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методическим кабинетом – 25% оклада (должностного оклада);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лабораториями – 20 % оклада (должностного оклада);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учебными  мастерскими – 20 % оклада (должностного оклада);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руководство методическими объединениями – 1000 рублей;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спортивной базой 20% оклада (должностного оклада);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 содержание и обслуживание автотракторной техники – 25% оклада (должностного оклада);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 работу с сиротами и детьми, оставшимися без попечения родителей –20% оклада  (должностного оклада), руководителям групп – 2%  за каждого сироту;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кружковая деятельность - в соответствии с утверждённым Положением о кружковой деятельности, на основании приказа директора Техникума по часовой ставке преподавателя.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классное руководство  - 150 рублей за каждого обучающегося,   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числящегося в группе СПО;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- 200 рублей за каждого обучающегося, 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числящегося в группе профподготовки;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- 50 рублей за каждого аттестованного  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обучающегося.</w:t>
      </w:r>
    </w:p>
    <w:p w:rsidR="00B204AE" w:rsidRPr="003958E1" w:rsidRDefault="00B204AE" w:rsidP="00B204AE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8E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за классное руководство производится по справке заведующего учебной частью, утвержденной директором техникума ежемесячно.»</w:t>
      </w:r>
    </w:p>
    <w:p w:rsidR="005E649B" w:rsidRPr="003958E1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Pr="003958E1" w:rsidRDefault="003958E1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вступают в силу с 01.01.2020 г.</w:t>
      </w:r>
    </w:p>
    <w:p w:rsidR="003958E1" w:rsidRDefault="003958E1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Pr="003958E1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9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649B" w:rsidRPr="003958E1" w:rsidRDefault="005E649B" w:rsidP="005E649B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 w:rsidRPr="003958E1">
        <w:rPr>
          <w:rStyle w:val="11"/>
          <w:rFonts w:eastAsiaTheme="minorEastAsia"/>
          <w:sz w:val="28"/>
          <w:szCs w:val="28"/>
        </w:rPr>
        <w:t>Председатель профкома</w:t>
      </w:r>
      <w:r w:rsidRPr="003958E1">
        <w:t xml:space="preserve"> </w:t>
      </w:r>
      <w:r w:rsidRPr="003958E1">
        <w:rPr>
          <w:rStyle w:val="11"/>
          <w:rFonts w:eastAsiaTheme="minorEastAsia"/>
          <w:sz w:val="28"/>
          <w:szCs w:val="28"/>
        </w:rPr>
        <w:t>ГБПОУ Республики Марий Эл «ВИТТ»               _____________________ Л.И. Щелинская</w:t>
      </w:r>
    </w:p>
    <w:p w:rsidR="005E649B" w:rsidRDefault="00734644" w:rsidP="000336AC">
      <w:pPr>
        <w:tabs>
          <w:tab w:val="left" w:pos="4005"/>
        </w:tabs>
        <w:spacing w:after="0" w:line="240" w:lineRule="auto"/>
        <w:ind w:right="-1"/>
        <w:rPr>
          <w:rFonts w:eastAsia="Times New Roman"/>
        </w:rPr>
      </w:pPr>
      <w:r w:rsidRPr="003958E1">
        <w:rPr>
          <w:rStyle w:val="11"/>
          <w:rFonts w:eastAsiaTheme="minorEastAsia"/>
          <w:sz w:val="28"/>
          <w:szCs w:val="28"/>
        </w:rPr>
        <w:t>«1</w:t>
      </w:r>
      <w:r w:rsidR="003958E1" w:rsidRPr="003958E1">
        <w:rPr>
          <w:rStyle w:val="11"/>
          <w:rFonts w:eastAsiaTheme="minorEastAsia"/>
          <w:sz w:val="28"/>
          <w:szCs w:val="28"/>
        </w:rPr>
        <w:t>6</w:t>
      </w:r>
      <w:r w:rsidRPr="003958E1">
        <w:rPr>
          <w:rStyle w:val="11"/>
          <w:rFonts w:eastAsiaTheme="minorEastAsia"/>
          <w:sz w:val="28"/>
          <w:szCs w:val="28"/>
        </w:rPr>
        <w:t xml:space="preserve">»  </w:t>
      </w:r>
      <w:r w:rsidR="003958E1" w:rsidRPr="003958E1">
        <w:rPr>
          <w:rStyle w:val="11"/>
          <w:rFonts w:eastAsiaTheme="minorEastAsia"/>
          <w:sz w:val="28"/>
          <w:szCs w:val="28"/>
        </w:rPr>
        <w:t>дека</w:t>
      </w:r>
      <w:r w:rsidRPr="003958E1">
        <w:rPr>
          <w:rStyle w:val="11"/>
          <w:rFonts w:eastAsiaTheme="minorEastAsia"/>
          <w:sz w:val="28"/>
          <w:szCs w:val="28"/>
        </w:rPr>
        <w:t>бря 2019 г.</w:t>
      </w:r>
      <w:r w:rsidR="000336AC">
        <w:rPr>
          <w:rStyle w:val="11"/>
          <w:rFonts w:eastAsiaTheme="minorEastAsia"/>
          <w:sz w:val="28"/>
          <w:szCs w:val="28"/>
        </w:rPr>
        <w:tab/>
      </w: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C06430" w:rsidSect="00254FC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AB" w:rsidRDefault="00EF15AB" w:rsidP="00541E8E">
      <w:pPr>
        <w:spacing w:after="0" w:line="240" w:lineRule="auto"/>
      </w:pPr>
      <w:r>
        <w:separator/>
      </w:r>
    </w:p>
  </w:endnote>
  <w:endnote w:type="continuationSeparator" w:id="0">
    <w:p w:rsidR="00EF15AB" w:rsidRDefault="00EF15AB" w:rsidP="0054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860"/>
      <w:docPartObj>
        <w:docPartGallery w:val="Page Numbers (Bottom of Page)"/>
        <w:docPartUnique/>
      </w:docPartObj>
    </w:sdtPr>
    <w:sdtEndPr/>
    <w:sdtContent>
      <w:p w:rsidR="005E649B" w:rsidRDefault="00EF15A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49B" w:rsidRDefault="005E6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AB" w:rsidRDefault="00EF15AB" w:rsidP="00541E8E">
      <w:pPr>
        <w:spacing w:after="0" w:line="240" w:lineRule="auto"/>
      </w:pPr>
      <w:r>
        <w:separator/>
      </w:r>
    </w:p>
  </w:footnote>
  <w:footnote w:type="continuationSeparator" w:id="0">
    <w:p w:rsidR="00EF15AB" w:rsidRDefault="00EF15AB" w:rsidP="0054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4C1"/>
    <w:multiLevelType w:val="hybridMultilevel"/>
    <w:tmpl w:val="0FCA2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2C4591"/>
    <w:multiLevelType w:val="multilevel"/>
    <w:tmpl w:val="0B9CA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/>
        <w:iCs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A32A67"/>
    <w:multiLevelType w:val="hybridMultilevel"/>
    <w:tmpl w:val="BD0A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B"/>
    <w:rsid w:val="00006A81"/>
    <w:rsid w:val="000336AC"/>
    <w:rsid w:val="00043E4E"/>
    <w:rsid w:val="000476AA"/>
    <w:rsid w:val="000C1126"/>
    <w:rsid w:val="000D17CF"/>
    <w:rsid w:val="000F0375"/>
    <w:rsid w:val="001075AA"/>
    <w:rsid w:val="00126038"/>
    <w:rsid w:val="00156997"/>
    <w:rsid w:val="0019389F"/>
    <w:rsid w:val="001942B9"/>
    <w:rsid w:val="001D4622"/>
    <w:rsid w:val="001D52F2"/>
    <w:rsid w:val="00232A02"/>
    <w:rsid w:val="00254FCD"/>
    <w:rsid w:val="00261F53"/>
    <w:rsid w:val="00261FB0"/>
    <w:rsid w:val="00263CDB"/>
    <w:rsid w:val="00273650"/>
    <w:rsid w:val="002C0959"/>
    <w:rsid w:val="002C78A7"/>
    <w:rsid w:val="002E4967"/>
    <w:rsid w:val="002E6798"/>
    <w:rsid w:val="0031125E"/>
    <w:rsid w:val="00387196"/>
    <w:rsid w:val="003958E1"/>
    <w:rsid w:val="003A56B6"/>
    <w:rsid w:val="003D03FD"/>
    <w:rsid w:val="003E16A3"/>
    <w:rsid w:val="00413155"/>
    <w:rsid w:val="00421561"/>
    <w:rsid w:val="00442136"/>
    <w:rsid w:val="0046305A"/>
    <w:rsid w:val="004654EB"/>
    <w:rsid w:val="004C7864"/>
    <w:rsid w:val="00541E8E"/>
    <w:rsid w:val="005C71A9"/>
    <w:rsid w:val="005E649B"/>
    <w:rsid w:val="00647D38"/>
    <w:rsid w:val="00655BE8"/>
    <w:rsid w:val="00692A65"/>
    <w:rsid w:val="0069772A"/>
    <w:rsid w:val="006F6655"/>
    <w:rsid w:val="00733FB6"/>
    <w:rsid w:val="00734644"/>
    <w:rsid w:val="007369A0"/>
    <w:rsid w:val="007439D2"/>
    <w:rsid w:val="0074694B"/>
    <w:rsid w:val="007B7FDD"/>
    <w:rsid w:val="00802A13"/>
    <w:rsid w:val="00821CD4"/>
    <w:rsid w:val="00826F7C"/>
    <w:rsid w:val="00870AF0"/>
    <w:rsid w:val="0089409E"/>
    <w:rsid w:val="00910529"/>
    <w:rsid w:val="00920B7E"/>
    <w:rsid w:val="0092798F"/>
    <w:rsid w:val="00962A29"/>
    <w:rsid w:val="00974CCF"/>
    <w:rsid w:val="00991D2E"/>
    <w:rsid w:val="009A11AB"/>
    <w:rsid w:val="00A21AD0"/>
    <w:rsid w:val="00A731FB"/>
    <w:rsid w:val="00AF0186"/>
    <w:rsid w:val="00B204AE"/>
    <w:rsid w:val="00B23A57"/>
    <w:rsid w:val="00B41155"/>
    <w:rsid w:val="00B63DB8"/>
    <w:rsid w:val="00BD1A60"/>
    <w:rsid w:val="00C06430"/>
    <w:rsid w:val="00C14287"/>
    <w:rsid w:val="00C50C33"/>
    <w:rsid w:val="00CC201F"/>
    <w:rsid w:val="00D12A78"/>
    <w:rsid w:val="00D24C97"/>
    <w:rsid w:val="00DA06A6"/>
    <w:rsid w:val="00DC5EBF"/>
    <w:rsid w:val="00DF00F6"/>
    <w:rsid w:val="00E05412"/>
    <w:rsid w:val="00E166BF"/>
    <w:rsid w:val="00E2500E"/>
    <w:rsid w:val="00E2621C"/>
    <w:rsid w:val="00EE762B"/>
    <w:rsid w:val="00EF15AB"/>
    <w:rsid w:val="00F32424"/>
    <w:rsid w:val="00F6795E"/>
    <w:rsid w:val="00F86E55"/>
    <w:rsid w:val="00F952EE"/>
    <w:rsid w:val="00FA60FC"/>
    <w:rsid w:val="00FD383B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uiPriority w:val="99"/>
    <w:unhideWhenUsed/>
    <w:rsid w:val="00D1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uiPriority w:val="99"/>
    <w:unhideWhenUsed/>
    <w:rsid w:val="00D1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BBB3CC8740043802ED356C813B098" ma:contentTypeVersion="0" ma:contentTypeDescription="Создание документа." ma:contentTypeScope="" ma:versionID="b36dd6d9a0a1a7865d2fd7c7c24552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3FF8-55EB-40C2-863C-52DBB712BA7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8B5E07-4073-44A7-9B97-5BB61219C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C5B6-ECBD-417F-BCBC-AD85CB21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8AF9FC-69E5-4C5C-8E82-AFE792D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radost2015irk@mail.ru</cp:lastModifiedBy>
  <cp:revision>2</cp:revision>
  <cp:lastPrinted>2019-11-06T07:12:00Z</cp:lastPrinted>
  <dcterms:created xsi:type="dcterms:W3CDTF">2022-03-03T12:24:00Z</dcterms:created>
  <dcterms:modified xsi:type="dcterms:W3CDTF">2022-03-03T12:24:00Z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0x01010007DBBB3CC8740043802ED356C813B098</vt:lpwstr>
  </property>
</Properties>
</file>